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5EBB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718407" r:id="rId7"/>
        </w:object>
      </w:r>
    </w:p>
    <w:p w14:paraId="3FD3F404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</w:p>
    <w:p w14:paraId="41452441" w14:textId="1DF26223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FD260B" w:rsidRPr="00FD260B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it-IT"/>
        </w:rPr>
        <w:t>83-2278/18-2-1</w:t>
      </w:r>
    </w:p>
    <w:p w14:paraId="148CB38C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74D0C4D8" w14:textId="2CB4CD5D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FD260B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12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</w:t>
      </w:r>
      <w:r w:rsidR="00FD260B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6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bookmarkStart w:id="0" w:name="_GoBack"/>
      <w:bookmarkEnd w:id="0"/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14:paraId="4217AD86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 POSTUPAK NABAVKE roba </w:t>
      </w:r>
    </w:p>
    <w:p w14:paraId="1F90B8E2" w14:textId="77777777" w:rsidR="00FD260B" w:rsidRPr="00FD260B" w:rsidRDefault="00FD260B" w:rsidP="00FD26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it-IT" w:eastAsia="ar-SA"/>
        </w:rPr>
      </w:pPr>
    </w:p>
    <w:p w14:paraId="3DA96C4C" w14:textId="27AC7EFF" w:rsidR="00FD260B" w:rsidRPr="00FD260B" w:rsidRDefault="00FD260B" w:rsidP="00FD26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it-IT" w:eastAsia="ar-SA"/>
        </w:rPr>
        <w:t>Sredstava za korekciju vina</w:t>
      </w:r>
    </w:p>
    <w:p w14:paraId="4CF73CC3" w14:textId="77777777" w:rsidR="00990BD7" w:rsidRPr="00FD260B" w:rsidRDefault="00990BD7" w:rsidP="005738E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5C73CFE8" w:rsidR="00291509" w:rsidRPr="00FD260B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-  Izmjena Zahtjeva za prikupljanje ponuda za postupak nabavke roba </w:t>
      </w:r>
      <w:r w:rsidR="00FD260B"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Sredstava za korekciju vina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990BD7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4 </w:t>
      </w:r>
      <w:r w:rsidR="001111C5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na sledeći način:</w:t>
      </w:r>
    </w:p>
    <w:p w14:paraId="72827F80" w14:textId="77777777" w:rsidR="001111C5" w:rsidRPr="00FD260B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3623FDF" w14:textId="77777777" w:rsidR="001111C5" w:rsidRPr="00FD260B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Briše se:</w:t>
      </w:r>
    </w:p>
    <w:p w14:paraId="3B3916EB" w14:textId="77777777" w:rsidR="000073B1" w:rsidRPr="00FD260B" w:rsidRDefault="000073B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0CA517F" w14:textId="77777777" w:rsidR="00FD260B" w:rsidRPr="00FD260B" w:rsidRDefault="00FD260B" w:rsidP="00FD260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XI    Vrijeme i mjesto podnošenja ponuda i javnog otvaranja ponuda</w:t>
      </w:r>
    </w:p>
    <w:p w14:paraId="4CA56022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7F65E0DF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>Ponude se predaju  radnim danima od 8,00 sati do 12,00 sati, zaključno sa danom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 w:eastAsia="ar-SA"/>
        </w:rPr>
        <w:t xml:space="preserve"> 14.06.2018.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  godine u 12,30 sati.</w:t>
      </w:r>
    </w:p>
    <w:p w14:paraId="0270DA21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3E6CD511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>Ponude se mogu predati:</w:t>
      </w:r>
    </w:p>
    <w:p w14:paraId="7036C60A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00586ED0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Wingdings" w:eastAsia="SimSun" w:hAnsi="Wingdings" w:cs="Wingdings"/>
          <w:color w:val="000000" w:themeColor="text1"/>
          <w:sz w:val="24"/>
          <w:szCs w:val="24"/>
          <w:lang w:val="pl-PL" w:eastAsia="ar-SA"/>
        </w:rPr>
        <w:t>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5B9FDABB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1E97287B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Wingdings" w:eastAsia="SimSun" w:hAnsi="Wingdings" w:cs="Wingdings"/>
          <w:color w:val="000000" w:themeColor="text1"/>
          <w:sz w:val="24"/>
          <w:szCs w:val="24"/>
          <w:lang w:val="pl-PL" w:eastAsia="ar-SA"/>
        </w:rPr>
        <w:t>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27F8B1CE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0AC9EB61" w14:textId="77777777" w:rsidR="00FD260B" w:rsidRPr="00FD260B" w:rsidRDefault="00FD260B" w:rsidP="00FD260B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</w:t>
      </w:r>
      <w:r w:rsidRPr="00FD260B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pl-PL" w:eastAsia="ar-SA"/>
        </w:rPr>
        <w:t>14.06.2018.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 godine u </w:t>
      </w:r>
      <w:r w:rsidRPr="00FD260B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pl-PL" w:eastAsia="ar-SA"/>
        </w:rPr>
        <w:t>13,00 sati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, u prostorijama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„13 Jul Plantaže” A.D. Podgorica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na adresi Put Radomira Ivanovica br. 2., 81000 Podgorica.</w:t>
      </w:r>
    </w:p>
    <w:p w14:paraId="2A05C147" w14:textId="77777777" w:rsidR="00990BD7" w:rsidRPr="00FD260B" w:rsidRDefault="00990BD7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39D47CA9" w14:textId="77777777" w:rsidR="000073B1" w:rsidRPr="00FD260B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lastRenderedPageBreak/>
        <w:t>i upisuje:</w:t>
      </w:r>
    </w:p>
    <w:p w14:paraId="27BF3E41" w14:textId="77777777" w:rsidR="000073B1" w:rsidRPr="00FD260B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EC41BCD" w14:textId="77777777" w:rsidR="00990BD7" w:rsidRPr="00FD260B" w:rsidRDefault="00990BD7" w:rsidP="00990B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IX Vrijeme i mjesto podnošenja ponuda i otvaranja ponuda</w:t>
      </w:r>
    </w:p>
    <w:p w14:paraId="746B7FA8" w14:textId="77777777" w:rsidR="00990BD7" w:rsidRPr="00FD260B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5F2B8B15" w14:textId="77777777" w:rsidR="00FD260B" w:rsidRPr="00FD260B" w:rsidRDefault="00FD260B" w:rsidP="00FD260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XI    Vrijeme i mjesto podnošenja ponuda i javnog otvaranja ponuda</w:t>
      </w:r>
    </w:p>
    <w:p w14:paraId="248388F6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652A0128" w14:textId="41C801B6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>Ponude se predaju  radnim danima od 8,00 sati do 12,00 sati, zaključno sa danom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 w:eastAsia="ar-SA"/>
        </w:rPr>
        <w:t xml:space="preserve"> 18.06.2018.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  godine u 12,30 sati.</w:t>
      </w:r>
    </w:p>
    <w:p w14:paraId="177B59CA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72305054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>Ponude se mogu predati:</w:t>
      </w:r>
    </w:p>
    <w:p w14:paraId="42869E53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4174C113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Wingdings" w:eastAsia="SimSun" w:hAnsi="Wingdings" w:cs="Wingdings"/>
          <w:color w:val="000000" w:themeColor="text1"/>
          <w:sz w:val="24"/>
          <w:szCs w:val="24"/>
          <w:lang w:val="pl-PL" w:eastAsia="ar-SA"/>
        </w:rPr>
        <w:t>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371FD776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5B999060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Wingdings" w:eastAsia="SimSun" w:hAnsi="Wingdings" w:cs="Wingdings"/>
          <w:color w:val="000000" w:themeColor="text1"/>
          <w:sz w:val="24"/>
          <w:szCs w:val="24"/>
          <w:lang w:val="pl-PL" w:eastAsia="ar-SA"/>
        </w:rPr>
        <w:t>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2D4489CB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3966FF32" w14:textId="78C33017" w:rsidR="00FD260B" w:rsidRPr="00FD260B" w:rsidRDefault="00FD260B" w:rsidP="00FD260B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</w:t>
      </w:r>
      <w:r w:rsidRPr="00FD260B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pl-PL" w:eastAsia="ar-SA"/>
        </w:rPr>
        <w:t>18.06.2018.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 godine u </w:t>
      </w:r>
      <w:r w:rsidRPr="00FD260B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pl-PL" w:eastAsia="ar-SA"/>
        </w:rPr>
        <w:t>13,00 sati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, u prostorijama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„13 Jul Plantaže” A.D. Podgorica</w:t>
      </w:r>
      <w:r w:rsidRPr="00FD260B">
        <w:rPr>
          <w:rFonts w:ascii="Times New Roman" w:eastAsia="SimSun" w:hAnsi="Times New Roman" w:cs="Times New Roman"/>
          <w:color w:val="000000" w:themeColor="text1"/>
          <w:sz w:val="24"/>
          <w:szCs w:val="24"/>
          <w:lang w:val="pl-PL" w:eastAsia="ar-SA"/>
        </w:rPr>
        <w:t xml:space="preserve"> na adresi Put Radomira Ivanovica br. 2., 81000 Podgorica.</w:t>
      </w:r>
    </w:p>
    <w:p w14:paraId="21AAB422" w14:textId="77777777" w:rsidR="000073B1" w:rsidRPr="00FD260B" w:rsidRDefault="000073B1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CCD49FB" w14:textId="07A80093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5A9BDC8D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868FA2C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77777777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1111C5"/>
    <w:rsid w:val="00180729"/>
    <w:rsid w:val="00213BFB"/>
    <w:rsid w:val="00291509"/>
    <w:rsid w:val="00323764"/>
    <w:rsid w:val="005738E1"/>
    <w:rsid w:val="005B1673"/>
    <w:rsid w:val="008B6F7C"/>
    <w:rsid w:val="00990BD7"/>
    <w:rsid w:val="00CB598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2019-05-30T08:47:00Z</dcterms:created>
  <dcterms:modified xsi:type="dcterms:W3CDTF">2019-05-30T08:47:00Z</dcterms:modified>
</cp:coreProperties>
</file>