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DE" w:rsidRPr="009A472D" w:rsidRDefault="008436DE" w:rsidP="008436DE">
      <w:pPr>
        <w:spacing w:after="0" w:line="240" w:lineRule="auto"/>
        <w:jc w:val="both"/>
        <w:rPr>
          <w:rFonts w:ascii="Times New Roman" w:hAnsi="Times New Roman" w:cs="Times New Roman"/>
          <w:color w:val="000000"/>
          <w:sz w:val="24"/>
          <w:szCs w:val="24"/>
          <w:u w:val="single"/>
          <w:lang w:val="sr-Latn-CS"/>
        </w:rPr>
      </w:pPr>
      <w:r w:rsidRPr="003E6653">
        <w:rPr>
          <w:rFonts w:ascii="Times New Roman" w:hAnsi="Times New Roman" w:cs="Times New Roman"/>
          <w:color w:val="000000"/>
          <w:sz w:val="24"/>
          <w:szCs w:val="24"/>
          <w:lang w:val="it-IT"/>
        </w:rPr>
        <w:t>13 Jul-Plantaže</w:t>
      </w:r>
      <w:r w:rsidR="009A472D">
        <w:rPr>
          <w:rFonts w:ascii="Times New Roman" w:hAnsi="Times New Roman" w:cs="Times New Roman"/>
          <w:color w:val="000000"/>
          <w:sz w:val="24"/>
          <w:szCs w:val="24"/>
          <w:lang w:val="it-IT"/>
        </w:rPr>
        <w:t xml:space="preserve"> </w:t>
      </w:r>
      <w:r w:rsidR="009A472D">
        <w:rPr>
          <w:rFonts w:ascii="Times New Roman" w:hAnsi="Times New Roman" w:cs="Times New Roman"/>
          <w:color w:val="000000"/>
          <w:sz w:val="24"/>
          <w:szCs w:val="24"/>
          <w:lang w:val="sr-Latn-CS"/>
        </w:rPr>
        <w:t xml:space="preserve">A.D. </w:t>
      </w:r>
    </w:p>
    <w:p w:rsidR="008436DE" w:rsidRPr="003E6653" w:rsidRDefault="008436DE" w:rsidP="008436DE">
      <w:pPr>
        <w:spacing w:after="0" w:line="240" w:lineRule="auto"/>
        <w:jc w:val="both"/>
        <w:rPr>
          <w:rFonts w:ascii="Times New Roman" w:hAnsi="Times New Roman" w:cs="Times New Roman"/>
          <w:color w:val="000000"/>
          <w:sz w:val="24"/>
          <w:szCs w:val="24"/>
          <w:lang w:val="pl-PL"/>
        </w:rPr>
      </w:pPr>
    </w:p>
    <w:p w:rsidR="008436DE" w:rsidRPr="00CA4E08" w:rsidRDefault="008436DE" w:rsidP="008436DE">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Cs/>
          <w:color w:val="000000"/>
          <w:sz w:val="24"/>
          <w:szCs w:val="24"/>
          <w:lang w:val="it-IT"/>
        </w:rPr>
        <w:t>P</w:t>
      </w:r>
      <w:r w:rsidRPr="003E6653">
        <w:rPr>
          <w:rFonts w:ascii="Times New Roman" w:hAnsi="Times New Roman" w:cs="Times New Roman"/>
          <w:bCs/>
          <w:color w:val="000000"/>
          <w:sz w:val="24"/>
          <w:szCs w:val="24"/>
          <w:lang w:val="it-IT"/>
        </w:rPr>
        <w:t xml:space="preserve">rocurement </w:t>
      </w:r>
      <w:r w:rsidR="009A472D">
        <w:rPr>
          <w:rFonts w:ascii="Times New Roman" w:hAnsi="Times New Roman" w:cs="Times New Roman"/>
          <w:bCs/>
          <w:color w:val="000000"/>
          <w:sz w:val="24"/>
          <w:szCs w:val="24"/>
          <w:lang w:val="it-IT"/>
        </w:rPr>
        <w:t xml:space="preserve">procedure Register No: </w:t>
      </w:r>
      <w:r w:rsidR="009A472D" w:rsidRPr="00CA4E08">
        <w:rPr>
          <w:rFonts w:ascii="Times New Roman" w:hAnsi="Times New Roman" w:cs="Times New Roman"/>
          <w:b/>
          <w:bCs/>
          <w:color w:val="000000"/>
          <w:sz w:val="24"/>
          <w:szCs w:val="24"/>
          <w:lang w:val="it-IT"/>
        </w:rPr>
        <w:t>68-6559/17/7</w:t>
      </w:r>
    </w:p>
    <w:p w:rsidR="008436DE" w:rsidRPr="003E6653" w:rsidRDefault="008436DE" w:rsidP="008436DE">
      <w:pPr>
        <w:spacing w:after="0" w:line="240" w:lineRule="auto"/>
        <w:jc w:val="both"/>
        <w:rPr>
          <w:rFonts w:ascii="Times New Roman" w:hAnsi="Times New Roman" w:cs="Times New Roman"/>
          <w:bCs/>
          <w:color w:val="000000"/>
          <w:sz w:val="24"/>
          <w:szCs w:val="24"/>
          <w:lang w:val="it-IT"/>
        </w:rPr>
      </w:pPr>
    </w:p>
    <w:p w:rsidR="008436DE" w:rsidRPr="003E6653" w:rsidRDefault="008436DE" w:rsidP="008436DE">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 the Pla</w:t>
      </w:r>
      <w:r w:rsidR="00A47E44">
        <w:rPr>
          <w:rFonts w:ascii="Times New Roman" w:hAnsi="Times New Roman" w:cs="Times New Roman"/>
          <w:bCs/>
          <w:color w:val="000000"/>
          <w:sz w:val="24"/>
          <w:szCs w:val="24"/>
          <w:lang w:val="it-IT"/>
        </w:rPr>
        <w:t xml:space="preserve">n of the Procurement  : </w:t>
      </w:r>
      <w:r w:rsidR="00A47E44" w:rsidRPr="00CA4E08">
        <w:rPr>
          <w:rFonts w:ascii="Times New Roman" w:hAnsi="Times New Roman" w:cs="Times New Roman"/>
          <w:b/>
          <w:bCs/>
          <w:color w:val="000000"/>
          <w:sz w:val="24"/>
          <w:szCs w:val="24"/>
          <w:lang w:val="it-IT"/>
        </w:rPr>
        <w:t>8</w:t>
      </w:r>
    </w:p>
    <w:p w:rsidR="008436DE" w:rsidRPr="003E6653" w:rsidRDefault="008436DE" w:rsidP="008436DE">
      <w:pPr>
        <w:spacing w:after="0" w:line="240" w:lineRule="auto"/>
        <w:jc w:val="both"/>
        <w:rPr>
          <w:rFonts w:ascii="Times New Roman" w:hAnsi="Times New Roman" w:cs="Times New Roman"/>
          <w:bCs/>
          <w:color w:val="000000"/>
          <w:sz w:val="24"/>
          <w:szCs w:val="24"/>
          <w:lang w:val="it-IT"/>
        </w:rPr>
      </w:pPr>
    </w:p>
    <w:p w:rsidR="008436DE" w:rsidRPr="00CA4E08" w:rsidRDefault="008436DE" w:rsidP="008436DE">
      <w:pPr>
        <w:spacing w:after="0" w:line="240" w:lineRule="auto"/>
        <w:jc w:val="both"/>
        <w:rPr>
          <w:rFonts w:ascii="Times New Roman" w:hAnsi="Times New Roman" w:cs="Times New Roman"/>
          <w:b/>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A47E44">
        <w:rPr>
          <w:rFonts w:ascii="Times New Roman" w:hAnsi="Times New Roman" w:cs="Times New Roman"/>
          <w:bCs/>
          <w:color w:val="000000"/>
          <w:sz w:val="24"/>
          <w:szCs w:val="24"/>
          <w:lang w:val="it-IT"/>
        </w:rPr>
        <w:t xml:space="preserve">date:  Podgorica, </w:t>
      </w:r>
      <w:r w:rsidR="00A47E44" w:rsidRPr="00CA4E08">
        <w:rPr>
          <w:rFonts w:ascii="Times New Roman" w:hAnsi="Times New Roman" w:cs="Times New Roman"/>
          <w:b/>
          <w:bCs/>
          <w:color w:val="000000"/>
          <w:sz w:val="24"/>
          <w:szCs w:val="24"/>
          <w:lang w:val="it-IT"/>
        </w:rPr>
        <w:t>13.02.2018</w:t>
      </w:r>
      <w:r w:rsidRPr="00CA4E08">
        <w:rPr>
          <w:rFonts w:ascii="Times New Roman" w:hAnsi="Times New Roman" w:cs="Times New Roman"/>
          <w:b/>
          <w:bCs/>
          <w:color w:val="000000"/>
          <w:sz w:val="24"/>
          <w:szCs w:val="24"/>
          <w:lang w:val="it-IT"/>
        </w:rPr>
        <w:t xml:space="preserve">. </w:t>
      </w:r>
    </w:p>
    <w:p w:rsidR="008436DE" w:rsidRPr="003E6653" w:rsidRDefault="008436DE" w:rsidP="008436DE">
      <w:pPr>
        <w:pStyle w:val="Heading1"/>
        <w:jc w:val="both"/>
        <w:rPr>
          <w:b w:val="0"/>
          <w:i w:val="0"/>
          <w:iCs w:val="0"/>
          <w:color w:val="000000"/>
          <w:sz w:val="24"/>
          <w:szCs w:val="24"/>
          <w:lang w:val="it-IT"/>
        </w:rPr>
      </w:pPr>
    </w:p>
    <w:p w:rsidR="008436DE" w:rsidRDefault="008436DE" w:rsidP="008436DE">
      <w:pPr>
        <w:pStyle w:val="Heading1"/>
        <w:jc w:val="both"/>
        <w:rPr>
          <w:i w:val="0"/>
          <w:iCs w:val="0"/>
          <w:color w:val="000000"/>
          <w:sz w:val="24"/>
          <w:szCs w:val="24"/>
          <w:u w:val="none"/>
          <w:lang w:val="it-IT"/>
        </w:rPr>
      </w:pPr>
    </w:p>
    <w:p w:rsidR="008436DE" w:rsidRDefault="008436DE" w:rsidP="008436DE">
      <w:pPr>
        <w:rPr>
          <w:rFonts w:ascii="Times New Roman" w:hAnsi="Times New Roman" w:cs="Times New Roman"/>
          <w:lang w:val="it-IT"/>
        </w:rPr>
      </w:pPr>
    </w:p>
    <w:p w:rsidR="008436DE" w:rsidRDefault="008436DE" w:rsidP="008436DE">
      <w:pPr>
        <w:rPr>
          <w:rFonts w:ascii="Times New Roman" w:hAnsi="Times New Roman" w:cs="Times New Roman"/>
          <w:lang w:val="it-IT"/>
        </w:rPr>
      </w:pPr>
    </w:p>
    <w:p w:rsidR="008436DE" w:rsidRDefault="008436DE" w:rsidP="008436DE">
      <w:pPr>
        <w:rPr>
          <w:rFonts w:ascii="Times New Roman" w:hAnsi="Times New Roman" w:cs="Times New Roman"/>
          <w:lang w:val="it-IT"/>
        </w:rPr>
      </w:pPr>
      <w:bookmarkStart w:id="0" w:name="_GoBack"/>
      <w:bookmarkEnd w:id="0"/>
    </w:p>
    <w:p w:rsidR="008436DE" w:rsidRDefault="008436DE" w:rsidP="008436DE">
      <w:pPr>
        <w:rPr>
          <w:rFonts w:ascii="Times New Roman" w:hAnsi="Times New Roman" w:cs="Times New Roman"/>
          <w:lang w:val="it-IT"/>
        </w:rPr>
      </w:pPr>
    </w:p>
    <w:p w:rsidR="008436DE" w:rsidRDefault="008436DE" w:rsidP="008436DE">
      <w:pPr>
        <w:pStyle w:val="Heading1"/>
        <w:rPr>
          <w:i w:val="0"/>
          <w:color w:val="000000"/>
          <w:sz w:val="36"/>
          <w:szCs w:val="36"/>
          <w:lang w:val="it-IT"/>
        </w:rPr>
      </w:pPr>
    </w:p>
    <w:p w:rsidR="008436DE" w:rsidRDefault="008436DE" w:rsidP="00721372">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r w:rsidR="00721372">
        <w:rPr>
          <w:rFonts w:ascii="Times New Roman" w:hAnsi="Times New Roman" w:cs="Times New Roman"/>
          <w:b/>
          <w:sz w:val="28"/>
          <w:szCs w:val="28"/>
          <w:lang w:val="it-IT"/>
        </w:rPr>
        <w:t xml:space="preserve"> THE PROCUREMENT OF THE GOODS-WATER SOLUBLE FERTILISERS </w:t>
      </w:r>
    </w:p>
    <w:p w:rsidR="008436DE" w:rsidRPr="00360169" w:rsidRDefault="008436DE" w:rsidP="008436DE">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721372">
        <w:rPr>
          <w:rFonts w:ascii="Times New Roman" w:hAnsi="Times New Roman" w:cs="Times New Roman"/>
          <w:b/>
          <w:sz w:val="28"/>
          <w:szCs w:val="28"/>
          <w:lang w:val="it-IT"/>
        </w:rPr>
        <w:t xml:space="preserve">  </w:t>
      </w:r>
    </w:p>
    <w:p w:rsidR="008436DE" w:rsidRPr="007F3360" w:rsidRDefault="008436DE" w:rsidP="008436DE">
      <w:pPr>
        <w:pStyle w:val="NoSpacing"/>
        <w:jc w:val="center"/>
        <w:rPr>
          <w:rFonts w:ascii="Times New Roman" w:hAnsi="Times New Roman" w:cs="Times New Roman"/>
          <w:b/>
          <w:sz w:val="28"/>
          <w:szCs w:val="28"/>
          <w:lang w:val="it-IT"/>
        </w:rPr>
      </w:pPr>
    </w:p>
    <w:p w:rsidR="008436DE" w:rsidRPr="007F3360" w:rsidRDefault="008436DE" w:rsidP="008436DE">
      <w:pPr>
        <w:pStyle w:val="NoSpacing"/>
        <w:rPr>
          <w:rFonts w:ascii="Times New Roman" w:hAnsi="Times New Roman" w:cs="Times New Roman"/>
          <w:b/>
          <w:sz w:val="28"/>
          <w:szCs w:val="28"/>
          <w:lang w:val="it-IT"/>
        </w:rPr>
      </w:pPr>
    </w:p>
    <w:p w:rsidR="008436DE" w:rsidRPr="007F3360" w:rsidRDefault="008436DE" w:rsidP="008436DE">
      <w:pPr>
        <w:pStyle w:val="NoSpacing"/>
        <w:rPr>
          <w:rFonts w:ascii="Times New Roman" w:hAnsi="Times New Roman" w:cs="Times New Roman"/>
          <w:b/>
          <w:color w:val="000000"/>
          <w:sz w:val="28"/>
          <w:szCs w:val="28"/>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rPr>
          <w:rFonts w:ascii="Times New Roman" w:hAnsi="Times New Roman" w:cs="Times New Roman"/>
          <w:color w:val="000000"/>
          <w:lang w:val="it-IT"/>
        </w:rPr>
      </w:pPr>
    </w:p>
    <w:p w:rsidR="008436DE" w:rsidRDefault="008436DE" w:rsidP="008436DE">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8436DE" w:rsidRPr="00921D3A" w:rsidTr="00F245DA">
        <w:tc>
          <w:tcPr>
            <w:tcW w:w="9576" w:type="dxa"/>
            <w:shd w:val="clear" w:color="auto" w:fill="BFBFBF" w:themeFill="background1" w:themeFillShade="BF"/>
          </w:tcPr>
          <w:p w:rsidR="008436DE" w:rsidRPr="00921D3A" w:rsidRDefault="008436DE" w:rsidP="00F245DA">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8436DE" w:rsidRPr="00921D3A" w:rsidRDefault="008436DE" w:rsidP="008436DE">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8436DE" w:rsidRPr="00921D3A" w:rsidTr="00F245DA">
        <w:tc>
          <w:tcPr>
            <w:tcW w:w="4788" w:type="dxa"/>
          </w:tcPr>
          <w:p w:rsidR="008436DE" w:rsidRPr="00921D3A" w:rsidRDefault="008436DE" w:rsidP="00F245DA">
            <w:pPr>
              <w:rPr>
                <w:rFonts w:ascii="Arial" w:hAnsi="Arial" w:cs="Arial"/>
              </w:rPr>
            </w:pPr>
            <w:r>
              <w:rPr>
                <w:rFonts w:ascii="Arial" w:hAnsi="Arial" w:cs="Arial"/>
                <w:bCs/>
              </w:rPr>
              <w:t>Procurer</w:t>
            </w:r>
            <w:r w:rsidRPr="00921D3A">
              <w:rPr>
                <w:rFonts w:ascii="Arial" w:hAnsi="Arial" w:cs="Arial"/>
              </w:rPr>
              <w:t>:</w:t>
            </w:r>
          </w:p>
          <w:p w:rsidR="008436DE" w:rsidRPr="00921D3A" w:rsidRDefault="008436DE" w:rsidP="00F245DA">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8436DE" w:rsidRPr="00921D3A" w:rsidRDefault="008436DE" w:rsidP="00F245DA">
            <w:pPr>
              <w:rPr>
                <w:rFonts w:ascii="Arial" w:hAnsi="Arial" w:cs="Arial"/>
                <w:lang w:val="sr-Latn-CS"/>
              </w:rPr>
            </w:pPr>
          </w:p>
        </w:tc>
        <w:tc>
          <w:tcPr>
            <w:tcW w:w="4788" w:type="dxa"/>
          </w:tcPr>
          <w:p w:rsidR="008436DE" w:rsidRDefault="008436DE" w:rsidP="00F245DA">
            <w:pPr>
              <w:jc w:val="both"/>
              <w:rPr>
                <w:rFonts w:ascii="Arial" w:hAnsi="Arial" w:cs="Arial"/>
                <w:lang w:val="sr-Latn-CS"/>
              </w:rPr>
            </w:pPr>
            <w:r w:rsidRPr="00921D3A">
              <w:rPr>
                <w:rFonts w:ascii="Arial" w:hAnsi="Arial" w:cs="Arial"/>
                <w:lang w:val="sr-Latn-CS"/>
              </w:rPr>
              <w:t>Contact person:</w:t>
            </w:r>
          </w:p>
          <w:p w:rsidR="008436DE" w:rsidRPr="00B30083" w:rsidRDefault="00615551" w:rsidP="00F245DA">
            <w:pPr>
              <w:jc w:val="both"/>
              <w:rPr>
                <w:rFonts w:ascii="Arial" w:hAnsi="Arial" w:cs="Arial"/>
                <w:lang w:val="sr-Latn-CS"/>
              </w:rPr>
            </w:pPr>
            <w:r>
              <w:rPr>
                <w:rFonts w:ascii="Arial" w:hAnsi="Arial" w:cs="Arial"/>
                <w:lang w:val="sr-Latn-CS"/>
              </w:rPr>
              <w:t xml:space="preserve">Dragana Stojović </w:t>
            </w:r>
          </w:p>
        </w:tc>
      </w:tr>
      <w:tr w:rsidR="008436DE" w:rsidRPr="00921D3A" w:rsidTr="00F245DA">
        <w:tc>
          <w:tcPr>
            <w:tcW w:w="4788" w:type="dxa"/>
          </w:tcPr>
          <w:p w:rsidR="008436DE" w:rsidRPr="00921D3A" w:rsidRDefault="008436DE" w:rsidP="00F245DA">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8436DE" w:rsidRPr="00921D3A" w:rsidRDefault="008436DE" w:rsidP="00F245DA">
            <w:pPr>
              <w:rPr>
                <w:rFonts w:ascii="Arial" w:hAnsi="Arial" w:cs="Arial"/>
                <w:lang w:val="sr-Latn-CS"/>
              </w:rPr>
            </w:pPr>
          </w:p>
        </w:tc>
        <w:tc>
          <w:tcPr>
            <w:tcW w:w="4788" w:type="dxa"/>
          </w:tcPr>
          <w:p w:rsidR="008436DE" w:rsidRPr="00921D3A" w:rsidRDefault="008436DE" w:rsidP="00F245DA">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8436DE" w:rsidRPr="00921D3A" w:rsidTr="00F245DA">
        <w:tc>
          <w:tcPr>
            <w:tcW w:w="4788" w:type="dxa"/>
          </w:tcPr>
          <w:p w:rsidR="008436DE" w:rsidRPr="00921D3A" w:rsidRDefault="008436DE" w:rsidP="00F245DA">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8436DE" w:rsidRPr="00921D3A" w:rsidRDefault="008436DE" w:rsidP="00F245DA">
            <w:pPr>
              <w:rPr>
                <w:rFonts w:ascii="Arial" w:hAnsi="Arial" w:cs="Arial"/>
                <w:lang w:val="sr-Latn-CS"/>
              </w:rPr>
            </w:pPr>
          </w:p>
        </w:tc>
        <w:tc>
          <w:tcPr>
            <w:tcW w:w="4788" w:type="dxa"/>
          </w:tcPr>
          <w:p w:rsidR="008436DE" w:rsidRPr="00921D3A" w:rsidRDefault="008436DE" w:rsidP="00F245DA">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8436DE" w:rsidRPr="00921D3A" w:rsidTr="00F245DA">
        <w:tc>
          <w:tcPr>
            <w:tcW w:w="4788" w:type="dxa"/>
          </w:tcPr>
          <w:p w:rsidR="008436DE" w:rsidRPr="00921D3A" w:rsidRDefault="008436DE" w:rsidP="00F245DA">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0038220658</w:t>
            </w:r>
            <w:r w:rsidR="001007DC">
              <w:rPr>
                <w:rFonts w:ascii="Arial" w:hAnsi="Arial" w:cs="Arial"/>
                <w:b/>
                <w:lang w:val="sr-Latn-CS"/>
              </w:rPr>
              <w:t xml:space="preserve"> 103</w:t>
            </w:r>
          </w:p>
          <w:p w:rsidR="008436DE" w:rsidRPr="00921D3A" w:rsidRDefault="008436DE" w:rsidP="00F245DA">
            <w:pPr>
              <w:rPr>
                <w:rFonts w:ascii="Arial" w:hAnsi="Arial" w:cs="Arial"/>
                <w:lang w:val="sr-Latn-CS"/>
              </w:rPr>
            </w:pPr>
          </w:p>
        </w:tc>
        <w:tc>
          <w:tcPr>
            <w:tcW w:w="4788" w:type="dxa"/>
          </w:tcPr>
          <w:p w:rsidR="008436DE" w:rsidRPr="00921D3A" w:rsidRDefault="008436DE" w:rsidP="00F245DA">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sidR="00615551">
              <w:rPr>
                <w:rFonts w:ascii="Arial" w:hAnsi="Arial" w:cs="Arial"/>
                <w:b/>
                <w:lang w:val="sr-Latn-CS"/>
              </w:rPr>
              <w:t>103</w:t>
            </w:r>
          </w:p>
        </w:tc>
      </w:tr>
      <w:tr w:rsidR="008436DE" w:rsidRPr="00921D3A" w:rsidTr="00F245DA">
        <w:tc>
          <w:tcPr>
            <w:tcW w:w="4788" w:type="dxa"/>
          </w:tcPr>
          <w:p w:rsidR="008436DE" w:rsidRPr="00921D3A" w:rsidRDefault="008436DE" w:rsidP="00F245DA">
            <w:pPr>
              <w:rPr>
                <w:rFonts w:ascii="Arial" w:hAnsi="Arial" w:cs="Arial"/>
                <w:lang w:val="sr-Latn-CS"/>
              </w:rPr>
            </w:pPr>
            <w:r w:rsidRPr="00921D3A">
              <w:rPr>
                <w:rFonts w:ascii="Arial" w:hAnsi="Arial" w:cs="Arial"/>
                <w:lang w:val="sr-Latn-CS"/>
              </w:rPr>
              <w:t>E-mail:</w:t>
            </w:r>
          </w:p>
          <w:p w:rsidR="008436DE" w:rsidRPr="00921D3A" w:rsidRDefault="001007DC" w:rsidP="00F245DA">
            <w:pPr>
              <w:rPr>
                <w:rFonts w:ascii="Arial" w:hAnsi="Arial" w:cs="Arial"/>
                <w:lang w:val="sr-Latn-CS"/>
              </w:rPr>
            </w:pPr>
            <w:r>
              <w:rPr>
                <w:rFonts w:ascii="Arial" w:hAnsi="Arial" w:cs="Arial"/>
                <w:lang w:val="sr-Latn-CS"/>
              </w:rPr>
              <w:t>dragana.stojovic@plantaze.com</w:t>
            </w:r>
          </w:p>
        </w:tc>
        <w:tc>
          <w:tcPr>
            <w:tcW w:w="4788" w:type="dxa"/>
          </w:tcPr>
          <w:p w:rsidR="008436DE" w:rsidRPr="00E07499" w:rsidRDefault="00251342" w:rsidP="00F245DA">
            <w:pPr>
              <w:rPr>
                <w:rFonts w:ascii="Arial" w:hAnsi="Arial" w:cs="Arial"/>
                <w:lang w:val="sr-Latn-CS"/>
              </w:rPr>
            </w:pPr>
            <w:r>
              <w:rPr>
                <w:rFonts w:ascii="Arial" w:hAnsi="Arial" w:cs="Arial"/>
                <w:lang w:val="sr-Latn-CS"/>
              </w:rPr>
              <w:t>website: www.plantaze.com</w:t>
            </w:r>
          </w:p>
        </w:tc>
      </w:tr>
    </w:tbl>
    <w:p w:rsidR="008436DE" w:rsidRPr="00921D3A" w:rsidRDefault="008436DE" w:rsidP="008436DE">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8436DE" w:rsidRPr="00921D3A" w:rsidTr="00F245DA">
        <w:tc>
          <w:tcPr>
            <w:tcW w:w="9576" w:type="dxa"/>
            <w:shd w:val="clear" w:color="auto" w:fill="BFBFBF" w:themeFill="background1" w:themeFillShade="BF"/>
          </w:tcPr>
          <w:p w:rsidR="008436DE" w:rsidRPr="00921D3A" w:rsidRDefault="008436DE" w:rsidP="00F245D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8436DE" w:rsidRDefault="008436DE" w:rsidP="008436DE">
      <w:pPr>
        <w:pStyle w:val="ListParagraph"/>
        <w:rPr>
          <w:rFonts w:ascii="Arial" w:hAnsi="Arial" w:cs="Arial"/>
          <w:lang w:val="sr-Latn-CS"/>
        </w:rPr>
      </w:pPr>
    </w:p>
    <w:p w:rsidR="008436DE" w:rsidRPr="00B95F3B" w:rsidRDefault="008436DE" w:rsidP="008436DE">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8436DE" w:rsidRPr="00B95F3B" w:rsidRDefault="008436DE" w:rsidP="008436DE">
      <w:pPr>
        <w:pStyle w:val="ListParagraph"/>
        <w:rPr>
          <w:rFonts w:ascii="Times New Roman" w:hAnsi="Times New Roman" w:cs="Times New Roman"/>
          <w:b/>
          <w:sz w:val="24"/>
          <w:szCs w:val="24"/>
          <w:lang w:val="sr-Latn-CS"/>
        </w:rPr>
      </w:pPr>
    </w:p>
    <w:p w:rsidR="008436DE" w:rsidRPr="00B95F3B" w:rsidRDefault="008436DE" w:rsidP="003E32C6">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w:t>
      </w:r>
      <w:r w:rsidR="003E32C6">
        <w:rPr>
          <w:rFonts w:ascii="Times New Roman" w:hAnsi="Times New Roman" w:cs="Times New Roman"/>
          <w:sz w:val="24"/>
          <w:szCs w:val="24"/>
          <w:lang w:val="sr-Latn-CS"/>
        </w:rPr>
        <w:t>s</w:t>
      </w:r>
    </w:p>
    <w:tbl>
      <w:tblPr>
        <w:tblStyle w:val="TableGrid"/>
        <w:tblW w:w="0" w:type="auto"/>
        <w:tblInd w:w="-34" w:type="dxa"/>
        <w:tblLook w:val="04A0" w:firstRow="1" w:lastRow="0" w:firstColumn="1" w:lastColumn="0" w:noHBand="0" w:noVBand="1"/>
      </w:tblPr>
      <w:tblGrid>
        <w:gridCol w:w="9610"/>
      </w:tblGrid>
      <w:tr w:rsidR="008436DE" w:rsidRPr="00B95F3B" w:rsidTr="00F245DA">
        <w:tc>
          <w:tcPr>
            <w:tcW w:w="9610" w:type="dxa"/>
          </w:tcPr>
          <w:p w:rsidR="008436DE" w:rsidRPr="00B95F3B" w:rsidRDefault="008436DE" w:rsidP="00F245D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661AE3" w:rsidRDefault="00661AE3" w:rsidP="00661AE3">
      <w:pPr>
        <w:jc w:val="both"/>
        <w:rPr>
          <w:rFonts w:ascii="Times New Roman" w:hAnsi="Times New Roman" w:cs="Times New Roman"/>
          <w:b/>
          <w:sz w:val="24"/>
          <w:szCs w:val="24"/>
          <w:lang w:val="sr-Latn-CS"/>
        </w:rPr>
      </w:pPr>
    </w:p>
    <w:p w:rsidR="008436DE" w:rsidRPr="006B7904" w:rsidRDefault="008436DE" w:rsidP="006B7904">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The procurement subject is  procured:</w:t>
      </w:r>
    </w:p>
    <w:p w:rsidR="008436DE" w:rsidRDefault="00661AE3" w:rsidP="008436DE">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 as a whole, estimated value of 203.000,00 ,VAT not included</w:t>
      </w:r>
    </w:p>
    <w:p w:rsidR="008436DE" w:rsidRPr="00B95F3B" w:rsidRDefault="008436DE" w:rsidP="008436DE">
      <w:pPr>
        <w:pStyle w:val="NoSpacing"/>
        <w:jc w:val="both"/>
        <w:rPr>
          <w:rFonts w:ascii="Times New Roman" w:hAnsi="Times New Roman" w:cs="Times New Roman"/>
          <w:sz w:val="24"/>
          <w:szCs w:val="24"/>
          <w:lang w:val="sr-Latn-CS"/>
        </w:rPr>
      </w:pPr>
    </w:p>
    <w:tbl>
      <w:tblPr>
        <w:tblStyle w:val="TableGrid"/>
        <w:tblW w:w="0" w:type="auto"/>
        <w:tblLook w:val="04A0" w:firstRow="1" w:lastRow="0" w:firstColumn="1" w:lastColumn="0" w:noHBand="0" w:noVBand="1"/>
      </w:tblPr>
      <w:tblGrid>
        <w:gridCol w:w="9576"/>
      </w:tblGrid>
      <w:tr w:rsidR="008436DE" w:rsidRPr="00B95F3B" w:rsidTr="00F245DA">
        <w:tc>
          <w:tcPr>
            <w:tcW w:w="9576" w:type="dxa"/>
          </w:tcPr>
          <w:p w:rsidR="008436DE" w:rsidRPr="00B95F3B" w:rsidRDefault="008436DE" w:rsidP="00F245DA">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8436DE" w:rsidRDefault="008436DE" w:rsidP="008436DE">
      <w:pPr>
        <w:pStyle w:val="NoSpacing"/>
        <w:jc w:val="both"/>
        <w:rPr>
          <w:rFonts w:ascii="Times New Roman" w:hAnsi="Times New Roman" w:cs="Times New Roman"/>
          <w:b/>
          <w:sz w:val="24"/>
          <w:szCs w:val="24"/>
          <w:lang w:val="sr-Latn-CS"/>
        </w:rPr>
      </w:pPr>
    </w:p>
    <w:p w:rsidR="008436DE" w:rsidRPr="00B95F3B" w:rsidRDefault="008436DE" w:rsidP="008436DE">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8436DE" w:rsidRPr="00B95F3B" w:rsidRDefault="008436DE" w:rsidP="008436DE">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8436DE" w:rsidRPr="00B95F3B" w:rsidRDefault="008436DE" w:rsidP="008436DE">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8436DE" w:rsidRPr="00B95F3B" w:rsidRDefault="008436DE" w:rsidP="008436DE">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8436DE" w:rsidRDefault="008436DE" w:rsidP="008436DE">
      <w:pPr>
        <w:pStyle w:val="NoSpacing"/>
        <w:jc w:val="both"/>
        <w:rPr>
          <w:rFonts w:ascii="Times New Roman" w:hAnsi="Times New Roman" w:cs="Times New Roman"/>
          <w:b/>
          <w:sz w:val="24"/>
          <w:szCs w:val="24"/>
        </w:rPr>
      </w:pPr>
    </w:p>
    <w:p w:rsidR="008436DE" w:rsidRPr="00B95F3B" w:rsidRDefault="008436DE" w:rsidP="008436DE">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8436DE" w:rsidRPr="00B95F3B" w:rsidRDefault="008436DE" w:rsidP="008436DE">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8436DE" w:rsidRPr="00B95F3B" w:rsidRDefault="008436DE" w:rsidP="008436DE">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8436DE" w:rsidRPr="00B95F3B" w:rsidRDefault="008436DE" w:rsidP="008436DE">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8436DE" w:rsidRDefault="008436DE" w:rsidP="008436DE">
      <w:pPr>
        <w:pStyle w:val="NoSpacing"/>
        <w:jc w:val="both"/>
        <w:rPr>
          <w:rFonts w:ascii="Times New Roman" w:hAnsi="Times New Roman" w:cs="Times New Roman"/>
          <w:b/>
          <w:sz w:val="24"/>
          <w:szCs w:val="24"/>
        </w:rPr>
      </w:pPr>
    </w:p>
    <w:p w:rsidR="001C6925" w:rsidRDefault="001C6925" w:rsidP="008436DE">
      <w:pPr>
        <w:pStyle w:val="NoSpacing"/>
        <w:jc w:val="both"/>
        <w:rPr>
          <w:rFonts w:ascii="Times New Roman" w:hAnsi="Times New Roman" w:cs="Times New Roman"/>
          <w:b/>
          <w:sz w:val="24"/>
          <w:szCs w:val="24"/>
        </w:rPr>
      </w:pPr>
    </w:p>
    <w:p w:rsidR="001C6925" w:rsidRDefault="001C6925" w:rsidP="008436DE">
      <w:pPr>
        <w:pStyle w:val="NoSpacing"/>
        <w:jc w:val="both"/>
        <w:rPr>
          <w:rFonts w:ascii="Times New Roman" w:hAnsi="Times New Roman" w:cs="Times New Roman"/>
          <w:b/>
          <w:sz w:val="24"/>
          <w:szCs w:val="24"/>
        </w:rPr>
      </w:pPr>
    </w:p>
    <w:p w:rsidR="008436DE" w:rsidRPr="00B95F3B" w:rsidRDefault="008436DE" w:rsidP="008436DE">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 xml:space="preserve">b)  Facultative conditions </w:t>
      </w:r>
    </w:p>
    <w:p w:rsidR="008436DE" w:rsidRDefault="008436DE" w:rsidP="008436DE">
      <w:pPr>
        <w:spacing w:after="0" w:line="240" w:lineRule="auto"/>
        <w:jc w:val="both"/>
        <w:rPr>
          <w:rFonts w:ascii="Times New Roman" w:hAnsi="Times New Roman" w:cs="Times New Roman"/>
          <w:color w:val="000000"/>
          <w:sz w:val="24"/>
          <w:szCs w:val="24"/>
        </w:rPr>
      </w:pPr>
      <w:r w:rsidRPr="00654838">
        <w:rPr>
          <w:rFonts w:ascii="Times New Roman" w:hAnsi="Times New Roman" w:cs="Times New Roman"/>
          <w:b/>
          <w:color w:val="000000"/>
          <w:sz w:val="24"/>
          <w:szCs w:val="24"/>
        </w:rPr>
        <w:t></w:t>
      </w:r>
    </w:p>
    <w:tbl>
      <w:tblPr>
        <w:tblStyle w:val="TableGrid"/>
        <w:tblW w:w="0" w:type="auto"/>
        <w:tblLook w:val="04A0" w:firstRow="1" w:lastRow="0" w:firstColumn="1" w:lastColumn="0" w:noHBand="0" w:noVBand="1"/>
      </w:tblPr>
      <w:tblGrid>
        <w:gridCol w:w="9576"/>
      </w:tblGrid>
      <w:tr w:rsidR="008436DE" w:rsidTr="00F245DA">
        <w:tc>
          <w:tcPr>
            <w:tcW w:w="9576" w:type="dxa"/>
          </w:tcPr>
          <w:p w:rsidR="002A3CB6" w:rsidRDefault="0077524B" w:rsidP="00F245DA">
            <w:pPr>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Declaration of the concerned goods</w:t>
            </w:r>
          </w:p>
          <w:p w:rsidR="0077524B" w:rsidRPr="0077524B" w:rsidRDefault="0077524B" w:rsidP="00F245DA">
            <w:pPr>
              <w:jc w:val="both"/>
              <w:rPr>
                <w:rFonts w:ascii="Times New Roman" w:hAnsi="Times New Roman" w:cs="Times New Roman"/>
                <w:i/>
                <w:sz w:val="24"/>
                <w:szCs w:val="24"/>
              </w:rPr>
            </w:pPr>
            <w:r>
              <w:rPr>
                <w:rFonts w:ascii="Times New Roman" w:hAnsi="Times New Roman" w:cs="Times New Roman"/>
                <w:i/>
                <w:sz w:val="24"/>
                <w:szCs w:val="24"/>
              </w:rPr>
              <w:t xml:space="preserve">2. Technical sheet of the concerned goods on the producer’s memorandum with clear indication of the formulations of the offered fertilizers </w:t>
            </w:r>
          </w:p>
          <w:p w:rsidR="008436DE" w:rsidRPr="004823AF" w:rsidRDefault="004823AF" w:rsidP="00F245DA">
            <w:pPr>
              <w:jc w:val="both"/>
              <w:rPr>
                <w:rFonts w:ascii="Times New Roman" w:hAnsi="Times New Roman" w:cs="Times New Roman"/>
                <w:i/>
                <w:sz w:val="24"/>
                <w:szCs w:val="24"/>
              </w:rPr>
            </w:pPr>
            <w:r w:rsidRPr="004823AF">
              <w:rPr>
                <w:rFonts w:ascii="Times New Roman" w:hAnsi="Times New Roman" w:cs="Times New Roman"/>
                <w:i/>
                <w:sz w:val="24"/>
                <w:szCs w:val="24"/>
              </w:rPr>
              <w:t>3. Safety</w:t>
            </w:r>
            <w:r>
              <w:rPr>
                <w:rFonts w:ascii="Times New Roman" w:hAnsi="Times New Roman" w:cs="Times New Roman"/>
                <w:i/>
                <w:sz w:val="24"/>
                <w:szCs w:val="24"/>
              </w:rPr>
              <w:t xml:space="preserve"> sheets</w:t>
            </w:r>
          </w:p>
        </w:tc>
      </w:tr>
    </w:tbl>
    <w:p w:rsidR="008436DE" w:rsidRDefault="008436DE" w:rsidP="008436DE">
      <w:pPr>
        <w:spacing w:after="0" w:line="240" w:lineRule="auto"/>
        <w:jc w:val="both"/>
        <w:rPr>
          <w:rFonts w:ascii="Times New Roman" w:hAnsi="Times New Roman" w:cs="Times New Roman"/>
          <w:color w:val="000000"/>
          <w:sz w:val="24"/>
          <w:szCs w:val="24"/>
        </w:rPr>
      </w:pPr>
    </w:p>
    <w:p w:rsidR="008436DE" w:rsidRDefault="00A4266A" w:rsidP="008436D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436DE">
        <w:rPr>
          <w:rFonts w:ascii="Times New Roman" w:hAnsi="Times New Roman" w:cs="Times New Roman"/>
          <w:color w:val="000000"/>
          <w:sz w:val="24"/>
          <w:szCs w:val="24"/>
        </w:rPr>
        <w:t xml:space="preserve"> </w:t>
      </w:r>
      <w:proofErr w:type="gramStart"/>
      <w:r w:rsidR="008436DE">
        <w:rPr>
          <w:rFonts w:ascii="Times New Roman" w:hAnsi="Times New Roman" w:cs="Times New Roman"/>
          <w:color w:val="000000"/>
          <w:sz w:val="24"/>
          <w:szCs w:val="24"/>
        </w:rPr>
        <w:t>declarations</w:t>
      </w:r>
      <w:proofErr w:type="gramEnd"/>
      <w:r w:rsidR="008436DE">
        <w:rPr>
          <w:rFonts w:ascii="Times New Roman" w:hAnsi="Times New Roman" w:cs="Times New Roman"/>
          <w:color w:val="000000"/>
          <w:sz w:val="24"/>
          <w:szCs w:val="24"/>
        </w:rPr>
        <w:t xml:space="preserve"> on the intention and subject of subcontracting with the subcontractors list, </w:t>
      </w:r>
      <w:proofErr w:type="spellStart"/>
      <w:r w:rsidR="008436DE">
        <w:rPr>
          <w:rFonts w:ascii="Times New Roman" w:hAnsi="Times New Roman" w:cs="Times New Roman"/>
          <w:color w:val="000000"/>
          <w:sz w:val="24"/>
          <w:szCs w:val="24"/>
        </w:rPr>
        <w:t>ie</w:t>
      </w:r>
      <w:proofErr w:type="spellEnd"/>
      <w:r w:rsidR="008436DE">
        <w:rPr>
          <w:rFonts w:ascii="Times New Roman" w:hAnsi="Times New Roman" w:cs="Times New Roman"/>
          <w:color w:val="000000"/>
          <w:sz w:val="24"/>
          <w:szCs w:val="24"/>
        </w:rPr>
        <w:t xml:space="preserve"> subcontractors with the close details (title, address, percentage participation and similar).</w:t>
      </w:r>
    </w:p>
    <w:p w:rsidR="008436DE" w:rsidRDefault="008436DE" w:rsidP="008436DE">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8436DE" w:rsidTr="00F245DA">
        <w:tc>
          <w:tcPr>
            <w:tcW w:w="9576" w:type="dxa"/>
          </w:tcPr>
          <w:p w:rsidR="008436DE" w:rsidRPr="00EE28A4" w:rsidRDefault="008436DE" w:rsidP="00F245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8436DE" w:rsidRDefault="008436DE" w:rsidP="008436DE">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8436DE" w:rsidTr="00F245DA">
        <w:tc>
          <w:tcPr>
            <w:tcW w:w="9576" w:type="dxa"/>
          </w:tcPr>
          <w:p w:rsidR="008436DE" w:rsidRPr="00081B68" w:rsidRDefault="008436DE" w:rsidP="00F245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8436DE" w:rsidRDefault="008436DE" w:rsidP="008436DE">
      <w:pPr>
        <w:spacing w:after="0" w:line="240" w:lineRule="auto"/>
        <w:jc w:val="both"/>
        <w:rPr>
          <w:rFonts w:ascii="Times New Roman" w:hAnsi="Times New Roman" w:cs="Times New Roman"/>
          <w:color w:val="000000"/>
          <w:sz w:val="24"/>
          <w:szCs w:val="24"/>
        </w:rPr>
      </w:pPr>
    </w:p>
    <w:p w:rsidR="00A4266A" w:rsidRDefault="008436DE" w:rsidP="00A4266A">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w:t>
      </w:r>
      <w:r w:rsidR="00A4266A">
        <w:rPr>
          <w:rFonts w:ascii="Times New Roman" w:hAnsi="Times New Roman" w:cs="Times New Roman"/>
          <w:color w:val="000000"/>
          <w:sz w:val="24"/>
          <w:szCs w:val="24"/>
        </w:rPr>
        <w:t>execution of the Contract is 365</w:t>
      </w:r>
      <w:r>
        <w:rPr>
          <w:rFonts w:ascii="Times New Roman" w:hAnsi="Times New Roman" w:cs="Times New Roman"/>
          <w:color w:val="000000"/>
          <w:sz w:val="24"/>
          <w:szCs w:val="24"/>
        </w:rPr>
        <w:t xml:space="preserve"> days from the day of</w:t>
      </w:r>
      <w:r w:rsidR="00A4266A">
        <w:rPr>
          <w:rFonts w:ascii="Times New Roman" w:hAnsi="Times New Roman" w:cs="Times New Roman"/>
          <w:color w:val="000000"/>
          <w:sz w:val="24"/>
          <w:szCs w:val="24"/>
        </w:rPr>
        <w:t xml:space="preserve"> the conclusion of the Contract, </w:t>
      </w:r>
      <w:proofErr w:type="spellStart"/>
      <w:r w:rsidR="00A4266A">
        <w:rPr>
          <w:rFonts w:ascii="Times New Roman" w:hAnsi="Times New Roman" w:cs="Times New Roman"/>
          <w:color w:val="000000"/>
          <w:sz w:val="24"/>
          <w:szCs w:val="24"/>
        </w:rPr>
        <w:t>ie</w:t>
      </w:r>
      <w:proofErr w:type="spellEnd"/>
      <w:r w:rsidR="00A4266A">
        <w:rPr>
          <w:rFonts w:ascii="Times New Roman" w:hAnsi="Times New Roman" w:cs="Times New Roman"/>
          <w:color w:val="000000"/>
          <w:sz w:val="24"/>
          <w:szCs w:val="24"/>
        </w:rPr>
        <w:t xml:space="preserve"> from the day of the conclusion of the Contract until the consumption of the agreed </w:t>
      </w:r>
      <w:proofErr w:type="gramStart"/>
      <w:r w:rsidR="00A4266A">
        <w:rPr>
          <w:rFonts w:ascii="Times New Roman" w:hAnsi="Times New Roman" w:cs="Times New Roman"/>
          <w:color w:val="000000"/>
          <w:sz w:val="24"/>
          <w:szCs w:val="24"/>
        </w:rPr>
        <w:t>value ,</w:t>
      </w:r>
      <w:proofErr w:type="gramEnd"/>
      <w:r w:rsidR="00A4266A">
        <w:rPr>
          <w:rFonts w:ascii="Times New Roman" w:hAnsi="Times New Roman" w:cs="Times New Roman"/>
          <w:color w:val="000000"/>
          <w:sz w:val="24"/>
          <w:szCs w:val="24"/>
        </w:rPr>
        <w:t xml:space="preserve"> in case that it first occurs as a circumstance. </w:t>
      </w:r>
    </w:p>
    <w:p w:rsidR="00A4266A" w:rsidRDefault="00A4266A" w:rsidP="00A4266A">
      <w:pPr>
        <w:spacing w:after="0" w:line="240" w:lineRule="auto"/>
        <w:jc w:val="both"/>
        <w:rPr>
          <w:rFonts w:ascii="Times New Roman" w:hAnsi="Times New Roman" w:cs="Times New Roman"/>
          <w:color w:val="000000"/>
          <w:sz w:val="24"/>
          <w:szCs w:val="24"/>
        </w:rPr>
      </w:pPr>
    </w:p>
    <w:p w:rsidR="008436DE" w:rsidRDefault="00A4266A" w:rsidP="00A426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8436DE" w:rsidRPr="00A4266A">
        <w:rPr>
          <w:rFonts w:ascii="Times New Roman" w:hAnsi="Times New Roman" w:cs="Times New Roman"/>
          <w:color w:val="000000"/>
          <w:sz w:val="24"/>
          <w:szCs w:val="24"/>
        </w:rPr>
        <w:t>elivery</w:t>
      </w:r>
      <w:r>
        <w:rPr>
          <w:rFonts w:ascii="Times New Roman" w:hAnsi="Times New Roman" w:cs="Times New Roman"/>
          <w:color w:val="000000"/>
          <w:sz w:val="24"/>
          <w:szCs w:val="24"/>
        </w:rPr>
        <w:t xml:space="preserve"> shall be </w:t>
      </w:r>
      <w:proofErr w:type="gramStart"/>
      <w:r>
        <w:rPr>
          <w:rFonts w:ascii="Times New Roman" w:hAnsi="Times New Roman" w:cs="Times New Roman"/>
          <w:color w:val="000000"/>
          <w:sz w:val="24"/>
          <w:szCs w:val="24"/>
        </w:rPr>
        <w:t xml:space="preserve">made </w:t>
      </w:r>
      <w:r w:rsidR="008436DE" w:rsidRPr="00A4266A">
        <w:rPr>
          <w:rFonts w:ascii="Times New Roman" w:hAnsi="Times New Roman" w:cs="Times New Roman"/>
          <w:color w:val="000000"/>
          <w:sz w:val="24"/>
          <w:szCs w:val="24"/>
        </w:rPr>
        <w:t xml:space="preserve"> successively</w:t>
      </w:r>
      <w:proofErr w:type="gramEnd"/>
      <w:r w:rsidR="008436DE" w:rsidRPr="00A4266A">
        <w:rPr>
          <w:rFonts w:ascii="Times New Roman" w:hAnsi="Times New Roman" w:cs="Times New Roman"/>
          <w:color w:val="000000"/>
          <w:sz w:val="24"/>
          <w:szCs w:val="24"/>
        </w:rPr>
        <w:t xml:space="preserve"> in accordance with the needs of the Procurer</w:t>
      </w:r>
      <w:r>
        <w:rPr>
          <w:rFonts w:ascii="Times New Roman" w:hAnsi="Times New Roman" w:cs="Times New Roman"/>
          <w:color w:val="000000"/>
          <w:sz w:val="24"/>
          <w:szCs w:val="24"/>
        </w:rPr>
        <w:t xml:space="preserve"> within max 35 days from the day of having placed a written order of the goods. </w:t>
      </w:r>
    </w:p>
    <w:p w:rsidR="000C42B0" w:rsidRPr="00A4266A" w:rsidRDefault="000C42B0" w:rsidP="00A4266A">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8436DE" w:rsidRDefault="008436DE" w:rsidP="008436DE">
      <w:pPr>
        <w:pStyle w:val="NoSpacing"/>
        <w:jc w:val="both"/>
        <w:rPr>
          <w:rFonts w:ascii="Times New Roman" w:hAnsi="Times New Roman" w:cs="Times New Roman"/>
          <w:sz w:val="24"/>
          <w:szCs w:val="24"/>
        </w:rPr>
      </w:pPr>
    </w:p>
    <w:p w:rsidR="000C42B0" w:rsidRDefault="000C42B0" w:rsidP="008436D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436DE" w:rsidRPr="007B7CF9" w:rsidTr="00F245DA">
        <w:tc>
          <w:tcPr>
            <w:tcW w:w="9576" w:type="dxa"/>
          </w:tcPr>
          <w:p w:rsidR="008436DE" w:rsidRPr="007B7CF9" w:rsidRDefault="000C42B0" w:rsidP="00F245D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008436DE" w:rsidRPr="007B7CF9">
              <w:rPr>
                <w:rFonts w:ascii="Times New Roman" w:hAnsi="Times New Roman" w:cs="Times New Roman"/>
                <w:b/>
                <w:sz w:val="24"/>
                <w:szCs w:val="24"/>
              </w:rPr>
              <w:t xml:space="preserve"> Time limit and place of submitting the bids and </w:t>
            </w:r>
            <w:r>
              <w:rPr>
                <w:rFonts w:ascii="Times New Roman" w:hAnsi="Times New Roman" w:cs="Times New Roman"/>
                <w:b/>
                <w:sz w:val="24"/>
                <w:szCs w:val="24"/>
              </w:rPr>
              <w:t>public</w:t>
            </w:r>
            <w:r w:rsidR="008436DE" w:rsidRPr="007B7CF9">
              <w:rPr>
                <w:rFonts w:ascii="Times New Roman" w:hAnsi="Times New Roman" w:cs="Times New Roman"/>
                <w:b/>
                <w:sz w:val="24"/>
                <w:szCs w:val="24"/>
              </w:rPr>
              <w:t xml:space="preserve"> opening of the bids </w:t>
            </w:r>
          </w:p>
        </w:tc>
      </w:tr>
    </w:tbl>
    <w:p w:rsidR="008436DE" w:rsidRPr="007B7CF9" w:rsidRDefault="008436DE" w:rsidP="008436DE">
      <w:pPr>
        <w:pStyle w:val="NoSpacing"/>
        <w:jc w:val="both"/>
        <w:rPr>
          <w:rFonts w:ascii="Times New Roman" w:hAnsi="Times New Roman" w:cs="Times New Roman"/>
          <w:b/>
          <w:sz w:val="24"/>
          <w:szCs w:val="24"/>
        </w:rPr>
      </w:pP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sidR="00CE71AA">
        <w:rPr>
          <w:rFonts w:ascii="Times New Roman" w:hAnsi="Times New Roman" w:cs="Times New Roman"/>
          <w:sz w:val="24"/>
          <w:szCs w:val="24"/>
        </w:rPr>
        <w:t>d on working days from 8</w:t>
      </w:r>
      <w:r>
        <w:rPr>
          <w:rFonts w:ascii="Times New Roman" w:hAnsi="Times New Roman" w:cs="Times New Roman"/>
          <w:sz w:val="24"/>
          <w:szCs w:val="24"/>
        </w:rPr>
        <w:t xml:space="preserve"> </w:t>
      </w:r>
      <w:proofErr w:type="gramStart"/>
      <w:r>
        <w:rPr>
          <w:rFonts w:ascii="Times New Roman" w:hAnsi="Times New Roman" w:cs="Times New Roman"/>
          <w:sz w:val="24"/>
          <w:szCs w:val="24"/>
        </w:rPr>
        <w:t>to  14</w:t>
      </w:r>
      <w:proofErr w:type="gram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hrs, closing </w:t>
      </w:r>
      <w:r w:rsidR="00CE71AA">
        <w:rPr>
          <w:rFonts w:ascii="Times New Roman" w:hAnsi="Times New Roman" w:cs="Times New Roman"/>
          <w:sz w:val="24"/>
          <w:szCs w:val="24"/>
        </w:rPr>
        <w:t xml:space="preserve">on the day of  </w:t>
      </w:r>
      <w:r>
        <w:rPr>
          <w:rFonts w:ascii="Times New Roman" w:hAnsi="Times New Roman" w:cs="Times New Roman"/>
          <w:sz w:val="24"/>
          <w:szCs w:val="24"/>
        </w:rPr>
        <w:t xml:space="preserve"> the 2</w:t>
      </w:r>
      <w:r w:rsidR="00CE71AA">
        <w:rPr>
          <w:rFonts w:ascii="Times New Roman" w:hAnsi="Times New Roman" w:cs="Times New Roman"/>
          <w:sz w:val="24"/>
          <w:szCs w:val="24"/>
        </w:rPr>
        <w:t>6th of February  2018 , by 10 a.m.</w:t>
      </w:r>
      <w:r w:rsidRPr="007B7CF9">
        <w:rPr>
          <w:rFonts w:ascii="Times New Roman" w:hAnsi="Times New Roman" w:cs="Times New Roman"/>
          <w:sz w:val="24"/>
          <w:szCs w:val="24"/>
        </w:rPr>
        <w:t xml:space="preserve">. </w:t>
      </w:r>
    </w:p>
    <w:p w:rsidR="008436DE" w:rsidRPr="007B7CF9" w:rsidRDefault="008436DE" w:rsidP="008436DE">
      <w:pPr>
        <w:pStyle w:val="NoSpacing"/>
        <w:jc w:val="both"/>
        <w:rPr>
          <w:rFonts w:ascii="Times New Roman" w:hAnsi="Times New Roman" w:cs="Times New Roman"/>
          <w:sz w:val="24"/>
          <w:szCs w:val="24"/>
        </w:rPr>
      </w:pP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8436DE" w:rsidRPr="007B7CF9"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on, will be held on the  2</w:t>
      </w:r>
      <w:r w:rsidR="006D666E">
        <w:rPr>
          <w:rFonts w:ascii="Times New Roman" w:hAnsi="Times New Roman" w:cs="Times New Roman"/>
          <w:sz w:val="24"/>
          <w:szCs w:val="24"/>
        </w:rPr>
        <w:t>6th of February</w:t>
      </w:r>
      <w:r>
        <w:rPr>
          <w:rFonts w:ascii="Times New Roman" w:hAnsi="Times New Roman" w:cs="Times New Roman"/>
          <w:sz w:val="24"/>
          <w:szCs w:val="24"/>
        </w:rPr>
        <w:t xml:space="preserve"> </w:t>
      </w:r>
      <w:r w:rsidR="006D666E">
        <w:rPr>
          <w:rFonts w:ascii="Times New Roman" w:hAnsi="Times New Roman" w:cs="Times New Roman"/>
          <w:sz w:val="24"/>
          <w:szCs w:val="24"/>
        </w:rPr>
        <w:t>2018 at 11:0</w:t>
      </w:r>
      <w:r>
        <w:rPr>
          <w:rFonts w:ascii="Times New Roman" w:hAnsi="Times New Roman" w:cs="Times New Roman"/>
          <w:sz w:val="24"/>
          <w:szCs w:val="24"/>
        </w:rPr>
        <w:t xml:space="preserve">0 hrs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8436DE"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sz w:val="24"/>
          <w:szCs w:val="24"/>
        </w:rPr>
      </w:pPr>
    </w:p>
    <w:p w:rsidR="008436DE" w:rsidRPr="007B7CF9" w:rsidRDefault="008436DE" w:rsidP="008436D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436DE" w:rsidRPr="007B7CF9" w:rsidTr="00F245DA">
        <w:tc>
          <w:tcPr>
            <w:tcW w:w="9576" w:type="dxa"/>
          </w:tcPr>
          <w:p w:rsidR="008436DE" w:rsidRPr="007B7CF9" w:rsidRDefault="00C16131" w:rsidP="00F245DA">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VIII</w:t>
            </w:r>
            <w:r w:rsidR="008436DE" w:rsidRPr="007B7CF9">
              <w:rPr>
                <w:rFonts w:ascii="Times New Roman" w:hAnsi="Times New Roman" w:cs="Times New Roman"/>
                <w:b/>
                <w:sz w:val="24"/>
                <w:szCs w:val="24"/>
              </w:rPr>
              <w:t xml:space="preserve">  Time limit for bringing a decision on the selection of the most </w:t>
            </w:r>
            <w:proofErr w:type="spellStart"/>
            <w:r w:rsidR="008436DE" w:rsidRPr="007B7CF9">
              <w:rPr>
                <w:rFonts w:ascii="Times New Roman" w:hAnsi="Times New Roman" w:cs="Times New Roman"/>
                <w:b/>
                <w:sz w:val="24"/>
                <w:szCs w:val="24"/>
              </w:rPr>
              <w:t>favourable</w:t>
            </w:r>
            <w:proofErr w:type="spellEnd"/>
            <w:r w:rsidR="008436DE" w:rsidRPr="007B7CF9">
              <w:rPr>
                <w:rFonts w:ascii="Times New Roman" w:hAnsi="Times New Roman" w:cs="Times New Roman"/>
                <w:b/>
                <w:sz w:val="24"/>
                <w:szCs w:val="24"/>
              </w:rPr>
              <w:t xml:space="preserve"> bid </w:t>
            </w:r>
          </w:p>
        </w:tc>
      </w:tr>
    </w:tbl>
    <w:p w:rsidR="008436DE"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will be made within 30 days (from the day of the public opening of the bids).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0E04EB" w:rsidTr="003A4967">
        <w:trPr>
          <w:trHeight w:val="715"/>
        </w:trPr>
        <w:tc>
          <w:tcPr>
            <w:tcW w:w="9525" w:type="dxa"/>
          </w:tcPr>
          <w:p w:rsidR="000E04EB" w:rsidRDefault="000E04EB" w:rsidP="000E04EB">
            <w:pPr>
              <w:pStyle w:val="NoSpacing"/>
              <w:ind w:left="75"/>
              <w:jc w:val="both"/>
              <w:rPr>
                <w:rFonts w:ascii="Times New Roman" w:hAnsi="Times New Roman" w:cs="Times New Roman"/>
                <w:sz w:val="24"/>
                <w:szCs w:val="24"/>
              </w:rPr>
            </w:pPr>
          </w:p>
          <w:p w:rsidR="000D6C17" w:rsidRPr="000D6C17" w:rsidRDefault="000D6C17" w:rsidP="000E04EB">
            <w:pPr>
              <w:pStyle w:val="NoSpacing"/>
              <w:ind w:left="75"/>
              <w:jc w:val="both"/>
              <w:rPr>
                <w:rFonts w:ascii="Times New Roman" w:hAnsi="Times New Roman" w:cs="Times New Roman"/>
                <w:b/>
                <w:sz w:val="24"/>
                <w:szCs w:val="24"/>
              </w:rPr>
            </w:pPr>
            <w:r>
              <w:rPr>
                <w:rFonts w:ascii="Times New Roman" w:hAnsi="Times New Roman" w:cs="Times New Roman"/>
                <w:b/>
                <w:sz w:val="24"/>
                <w:szCs w:val="24"/>
              </w:rPr>
              <w:t xml:space="preserve">IX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p>
          <w:p w:rsidR="000E04EB" w:rsidRDefault="000E04EB" w:rsidP="000E04EB">
            <w:pPr>
              <w:pStyle w:val="NoSpacing"/>
              <w:ind w:left="75"/>
              <w:jc w:val="both"/>
              <w:rPr>
                <w:rFonts w:ascii="Times New Roman" w:hAnsi="Times New Roman" w:cs="Times New Roman"/>
                <w:sz w:val="24"/>
                <w:szCs w:val="24"/>
              </w:rPr>
            </w:pPr>
          </w:p>
        </w:tc>
      </w:tr>
    </w:tbl>
    <w:p w:rsidR="000E04EB" w:rsidRDefault="003A4967" w:rsidP="008436DE">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Criteria for the selection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is</w:t>
      </w:r>
      <w:proofErr w:type="gramEnd"/>
      <w:r>
        <w:rPr>
          <w:rFonts w:ascii="Times New Roman" w:hAnsi="Times New Roman" w:cs="Times New Roman"/>
          <w:sz w:val="24"/>
          <w:szCs w:val="24"/>
        </w:rPr>
        <w:t>:</w:t>
      </w:r>
    </w:p>
    <w:p w:rsidR="00535A12" w:rsidRDefault="00535A12" w:rsidP="008436DE">
      <w:pPr>
        <w:pStyle w:val="NoSpacing"/>
        <w:jc w:val="both"/>
        <w:rPr>
          <w:rFonts w:ascii="Times New Roman" w:hAnsi="Times New Roman" w:cs="Times New Roman"/>
          <w:sz w:val="24"/>
          <w:szCs w:val="24"/>
        </w:rPr>
      </w:pPr>
    </w:p>
    <w:p w:rsidR="000E04EB" w:rsidRPr="007B7CF9" w:rsidRDefault="003A4967" w:rsidP="008436DE">
      <w:pPr>
        <w:pStyle w:val="NoSpacing"/>
        <w:jc w:val="both"/>
        <w:rPr>
          <w:rFonts w:ascii="Times New Roman" w:hAnsi="Times New Roman" w:cs="Times New Roman"/>
          <w:sz w:val="24"/>
          <w:szCs w:val="24"/>
        </w:rPr>
      </w:pPr>
      <w:r w:rsidRPr="007B7CF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3A4967">
        <w:rPr>
          <w:rFonts w:ascii="Times New Roman" w:hAnsi="Times New Roman" w:cs="Times New Roman"/>
          <w:color w:val="000000"/>
          <w:sz w:val="24"/>
          <w:szCs w:val="24"/>
        </w:rPr>
        <w:t xml:space="preserve">√ economically most </w:t>
      </w:r>
      <w:proofErr w:type="spellStart"/>
      <w:r w:rsidRPr="003A4967">
        <w:rPr>
          <w:rFonts w:ascii="Times New Roman" w:hAnsi="Times New Roman" w:cs="Times New Roman"/>
          <w:color w:val="000000"/>
          <w:sz w:val="24"/>
          <w:szCs w:val="24"/>
        </w:rPr>
        <w:t>favourable</w:t>
      </w:r>
      <w:proofErr w:type="spellEnd"/>
      <w:r w:rsidRPr="003A4967">
        <w:rPr>
          <w:rFonts w:ascii="Times New Roman" w:hAnsi="Times New Roman" w:cs="Times New Roman"/>
          <w:color w:val="000000"/>
          <w:sz w:val="24"/>
          <w:szCs w:val="24"/>
        </w:rPr>
        <w:t xml:space="preserve"> bid </w:t>
      </w:r>
    </w:p>
    <w:p w:rsidR="008436DE" w:rsidRPr="007B7CF9" w:rsidRDefault="008436DE" w:rsidP="008436D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436DE" w:rsidRPr="007B7CF9" w:rsidTr="00F245DA">
        <w:tc>
          <w:tcPr>
            <w:tcW w:w="9576" w:type="dxa"/>
          </w:tcPr>
          <w:p w:rsidR="008436DE" w:rsidRPr="007B7CF9" w:rsidRDefault="00C16131" w:rsidP="00F245DA">
            <w:pPr>
              <w:pStyle w:val="NoSpacing"/>
              <w:jc w:val="both"/>
              <w:rPr>
                <w:rFonts w:ascii="Times New Roman" w:hAnsi="Times New Roman" w:cs="Times New Roman"/>
                <w:b/>
                <w:sz w:val="24"/>
                <w:szCs w:val="24"/>
              </w:rPr>
            </w:pPr>
            <w:r>
              <w:rPr>
                <w:rFonts w:ascii="Times New Roman" w:hAnsi="Times New Roman" w:cs="Times New Roman"/>
                <w:b/>
                <w:sz w:val="24"/>
                <w:szCs w:val="24"/>
              </w:rPr>
              <w:t>X</w:t>
            </w:r>
            <w:r w:rsidR="008436DE" w:rsidRPr="007B7CF9">
              <w:rPr>
                <w:rFonts w:ascii="Times New Roman" w:hAnsi="Times New Roman" w:cs="Times New Roman"/>
                <w:b/>
                <w:sz w:val="24"/>
                <w:szCs w:val="24"/>
              </w:rPr>
              <w:t xml:space="preserve"> Other data and conditions which are important for the implementation of the procurement procedure </w:t>
            </w:r>
          </w:p>
        </w:tc>
      </w:tr>
    </w:tbl>
    <w:p w:rsidR="008436DE" w:rsidRPr="007B7CF9" w:rsidRDefault="008436DE" w:rsidP="008436DE">
      <w:pPr>
        <w:pStyle w:val="NoSpacing"/>
        <w:jc w:val="both"/>
        <w:rPr>
          <w:rFonts w:ascii="Times New Roman" w:hAnsi="Times New Roman" w:cs="Times New Roman"/>
          <w:sz w:val="24"/>
          <w:szCs w:val="24"/>
        </w:rPr>
      </w:pPr>
    </w:p>
    <w:p w:rsidR="008436DE" w:rsidRDefault="008436DE" w:rsidP="008436DE">
      <w:pPr>
        <w:spacing w:after="0"/>
        <w:rPr>
          <w:rFonts w:ascii="Times New Roman" w:hAnsi="Times New Roman" w:cs="Times New Roman"/>
          <w:bCs/>
          <w:sz w:val="24"/>
          <w:szCs w:val="24"/>
        </w:rPr>
      </w:pPr>
      <w:r w:rsidRPr="00CF55CF">
        <w:rPr>
          <w:rFonts w:ascii="Times New Roman" w:hAnsi="Times New Roman" w:cs="Times New Roman"/>
          <w:b/>
          <w:bCs/>
          <w:sz w:val="24"/>
          <w:szCs w:val="24"/>
        </w:rPr>
        <w:t xml:space="preserve"> The payment deadline is</w:t>
      </w:r>
      <w:r w:rsidRPr="007B7CF9">
        <w:rPr>
          <w:rFonts w:ascii="Times New Roman" w:hAnsi="Times New Roman" w:cs="Times New Roman"/>
          <w:bCs/>
          <w:sz w:val="24"/>
          <w:szCs w:val="24"/>
        </w:rPr>
        <w:t xml:space="preserve">: </w:t>
      </w:r>
      <w:r w:rsidR="00CF55CF">
        <w:rPr>
          <w:rFonts w:ascii="Times New Roman" w:hAnsi="Times New Roman" w:cs="Times New Roman"/>
          <w:bCs/>
          <w:sz w:val="24"/>
          <w:szCs w:val="24"/>
        </w:rPr>
        <w:t xml:space="preserve">min. 90 days from the invoice date </w:t>
      </w:r>
    </w:p>
    <w:p w:rsidR="00CF55CF" w:rsidRDefault="00CF55CF" w:rsidP="008436DE">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 xml:space="preserve">The payment method: </w:t>
      </w:r>
      <w:r>
        <w:rPr>
          <w:rFonts w:ascii="Times New Roman" w:hAnsi="Times New Roman" w:cs="Times New Roman"/>
          <w:bCs/>
          <w:sz w:val="24"/>
          <w:szCs w:val="24"/>
        </w:rPr>
        <w:t xml:space="preserve">by bank transfer </w:t>
      </w:r>
    </w:p>
    <w:p w:rsidR="00CF55CF" w:rsidRPr="00CF55CF" w:rsidRDefault="00CF55CF" w:rsidP="008436DE">
      <w:pPr>
        <w:spacing w:after="0"/>
        <w:rPr>
          <w:rFonts w:ascii="Times New Roman" w:hAnsi="Times New Roman" w:cs="Times New Roman"/>
          <w:bCs/>
          <w:sz w:val="24"/>
          <w:szCs w:val="24"/>
        </w:rPr>
      </w:pPr>
    </w:p>
    <w:p w:rsidR="00EA7795" w:rsidRPr="00CB2827" w:rsidRDefault="008436DE" w:rsidP="008436DE">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8436DE" w:rsidRDefault="008436DE" w:rsidP="008436DE">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8436DE" w:rsidRDefault="008436DE" w:rsidP="008436DE">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Default="008436DE" w:rsidP="008436DE">
      <w:pPr>
        <w:spacing w:after="0"/>
        <w:jc w:val="both"/>
        <w:rPr>
          <w:rFonts w:ascii="Times New Roman" w:hAnsi="Times New Roman" w:cs="Times New Roman"/>
          <w:sz w:val="24"/>
          <w:szCs w:val="24"/>
        </w:rPr>
      </w:pPr>
    </w:p>
    <w:p w:rsidR="008436DE" w:rsidRPr="00E1723C" w:rsidRDefault="008436DE" w:rsidP="008436DE">
      <w:pPr>
        <w:spacing w:after="0"/>
        <w:jc w:val="both"/>
        <w:rPr>
          <w:rFonts w:ascii="Times New Roman" w:hAnsi="Times New Roman" w:cs="Times New Roman"/>
          <w:sz w:val="24"/>
          <w:szCs w:val="24"/>
        </w:rPr>
      </w:pPr>
    </w:p>
    <w:p w:rsidR="008436DE" w:rsidRDefault="008436DE" w:rsidP="00F00315">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 xml:space="preserve">TECHNICAL CHARACTERISTICS OR SPECIFICATIONS OF THE SUBJECT OF </w:t>
      </w:r>
      <w:proofErr w:type="gramStart"/>
      <w:r w:rsidRPr="007B7CF9">
        <w:rPr>
          <w:rFonts w:ascii="Times New Roman" w:hAnsi="Times New Roman" w:cs="Times New Roman"/>
          <w:b/>
          <w:sz w:val="24"/>
          <w:szCs w:val="24"/>
        </w:rPr>
        <w:t>THE  PROCUREMENT</w:t>
      </w:r>
      <w:proofErr w:type="gramEnd"/>
    </w:p>
    <w:p w:rsidR="008436DE" w:rsidRPr="00EB3A27" w:rsidRDefault="008436DE" w:rsidP="008436DE">
      <w:pPr>
        <w:pStyle w:val="NoSpacing"/>
        <w:jc w:val="both"/>
        <w:rPr>
          <w:rFonts w:ascii="Times New Roman" w:hAnsi="Times New Roman" w:cs="Times New Roman"/>
          <w:b/>
          <w:sz w:val="24"/>
          <w:szCs w:val="24"/>
        </w:rPr>
      </w:pPr>
    </w:p>
    <w:tbl>
      <w:tblPr>
        <w:tblStyle w:val="TableGrid"/>
        <w:tblW w:w="11515" w:type="dxa"/>
        <w:jc w:val="center"/>
        <w:tblLook w:val="04A0" w:firstRow="1" w:lastRow="0" w:firstColumn="1" w:lastColumn="0" w:noHBand="0" w:noVBand="1"/>
      </w:tblPr>
      <w:tblGrid>
        <w:gridCol w:w="1056"/>
        <w:gridCol w:w="3993"/>
        <w:gridCol w:w="3113"/>
        <w:gridCol w:w="1120"/>
        <w:gridCol w:w="630"/>
        <w:gridCol w:w="1603"/>
      </w:tblGrid>
      <w:tr w:rsidR="00F00315" w:rsidRPr="00BE69C4" w:rsidTr="00F00315">
        <w:trPr>
          <w:jc w:val="center"/>
        </w:trPr>
        <w:tc>
          <w:tcPr>
            <w:tcW w:w="1056" w:type="dxa"/>
          </w:tcPr>
          <w:p w:rsidR="00F00315" w:rsidRPr="00964A0C" w:rsidRDefault="00F00315" w:rsidP="00F245DA">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3993" w:type="dxa"/>
          </w:tcPr>
          <w:p w:rsidR="00F00315" w:rsidRPr="00964A0C" w:rsidRDefault="00F00315" w:rsidP="00F245DA">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3113" w:type="dxa"/>
          </w:tcPr>
          <w:p w:rsidR="00F00315" w:rsidRPr="00964A0C" w:rsidRDefault="00F00315" w:rsidP="00F245DA">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120" w:type="dxa"/>
            <w:tcBorders>
              <w:right w:val="single" w:sz="4" w:space="0" w:color="auto"/>
            </w:tcBorders>
          </w:tcPr>
          <w:p w:rsidR="00F00315" w:rsidRPr="00964A0C" w:rsidRDefault="00F00315" w:rsidP="00F245DA">
            <w:pPr>
              <w:pStyle w:val="NoSpacing"/>
              <w:rPr>
                <w:rFonts w:ascii="Times New Roman" w:hAnsi="Times New Roman" w:cs="Times New Roman"/>
                <w:b/>
                <w:sz w:val="24"/>
                <w:szCs w:val="24"/>
              </w:rPr>
            </w:pPr>
            <w:r>
              <w:rPr>
                <w:rFonts w:ascii="Times New Roman" w:hAnsi="Times New Roman" w:cs="Times New Roman"/>
                <w:b/>
                <w:sz w:val="24"/>
                <w:szCs w:val="24"/>
              </w:rPr>
              <w:t>Package</w:t>
            </w:r>
          </w:p>
        </w:tc>
        <w:tc>
          <w:tcPr>
            <w:tcW w:w="630" w:type="dxa"/>
            <w:tcBorders>
              <w:left w:val="single" w:sz="4" w:space="0" w:color="auto"/>
            </w:tcBorders>
          </w:tcPr>
          <w:p w:rsidR="00F00315" w:rsidRPr="00964A0C" w:rsidRDefault="00F00315" w:rsidP="00F00315">
            <w:pPr>
              <w:pStyle w:val="NoSpacing"/>
              <w:rPr>
                <w:rFonts w:ascii="Times New Roman" w:hAnsi="Times New Roman" w:cs="Times New Roman"/>
                <w:b/>
                <w:sz w:val="24"/>
                <w:szCs w:val="24"/>
              </w:rPr>
            </w:pPr>
            <w:r>
              <w:rPr>
                <w:rFonts w:ascii="Times New Roman" w:hAnsi="Times New Roman" w:cs="Times New Roman"/>
                <w:b/>
                <w:sz w:val="24"/>
                <w:szCs w:val="24"/>
              </w:rPr>
              <w:t xml:space="preserve">UM </w:t>
            </w:r>
          </w:p>
        </w:tc>
        <w:tc>
          <w:tcPr>
            <w:tcW w:w="1603" w:type="dxa"/>
          </w:tcPr>
          <w:p w:rsidR="00F00315" w:rsidRPr="00964A0C" w:rsidRDefault="00F00315" w:rsidP="00F245DA">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105D43" w:rsidTr="00F00315">
        <w:trPr>
          <w:trHeight w:val="1191"/>
          <w:jc w:val="center"/>
        </w:trPr>
        <w:tc>
          <w:tcPr>
            <w:tcW w:w="1056" w:type="dxa"/>
            <w:tcBorders>
              <w:bottom w:val="single" w:sz="4" w:space="0" w:color="auto"/>
            </w:tcBorders>
          </w:tcPr>
          <w:p w:rsidR="00105D43" w:rsidRDefault="00105D43" w:rsidP="00F245DA">
            <w:pPr>
              <w:pStyle w:val="NoSpacing"/>
              <w:jc w:val="both"/>
              <w:rPr>
                <w:rFonts w:ascii="Times New Roman" w:hAnsi="Times New Roman" w:cs="Times New Roman"/>
                <w:sz w:val="24"/>
                <w:szCs w:val="24"/>
              </w:rPr>
            </w:pPr>
          </w:p>
          <w:p w:rsidR="00105D43" w:rsidRPr="00964A0C" w:rsidRDefault="00105D43" w:rsidP="00F245D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993" w:type="dxa"/>
            <w:tcBorders>
              <w:bottom w:val="single" w:sz="4" w:space="0" w:color="auto"/>
            </w:tcBorders>
          </w:tcPr>
          <w:p w:rsidR="00105D43" w:rsidRDefault="00105D43">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105D43" w:rsidRDefault="00105D43">
            <w:r w:rsidRPr="00934421">
              <w:rPr>
                <w:rFonts w:ascii="Times New Roman" w:hAnsi="Times New Roman" w:cs="Times New Roman"/>
                <w:sz w:val="24"/>
                <w:szCs w:val="24"/>
              </w:rPr>
              <w:t xml:space="preserve">Water soluble fertilizer </w:t>
            </w:r>
          </w:p>
        </w:tc>
        <w:tc>
          <w:tcPr>
            <w:tcW w:w="3113" w:type="dxa"/>
            <w:tcBorders>
              <w:bottom w:val="single" w:sz="4" w:space="0" w:color="auto"/>
            </w:tcBorders>
          </w:tcPr>
          <w:p w:rsidR="00105D43" w:rsidRDefault="00105D43">
            <w:pPr>
              <w:rPr>
                <w:rFonts w:ascii="Times New Roman" w:hAnsi="Times New Roman" w:cs="Times New Roman"/>
                <w:sz w:val="24"/>
                <w:szCs w:val="24"/>
              </w:rPr>
            </w:pPr>
          </w:p>
          <w:p w:rsidR="00105D43" w:rsidRDefault="00105D43">
            <w:r w:rsidRPr="001C3694">
              <w:rPr>
                <w:rFonts w:ascii="Times New Roman" w:hAnsi="Times New Roman" w:cs="Times New Roman"/>
                <w:sz w:val="24"/>
                <w:szCs w:val="24"/>
              </w:rPr>
              <w:t xml:space="preserve">water soluble fertilizer N:P:K 9:18: 27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package in the 25kg bags</w:t>
            </w:r>
          </w:p>
        </w:tc>
        <w:tc>
          <w:tcPr>
            <w:tcW w:w="1120" w:type="dxa"/>
            <w:tcBorders>
              <w:bottom w:val="single" w:sz="4" w:space="0" w:color="auto"/>
              <w:right w:val="single" w:sz="4" w:space="0" w:color="auto"/>
            </w:tcBorders>
          </w:tcPr>
          <w:p w:rsidR="00105D43" w:rsidRDefault="00105D43">
            <w:pPr>
              <w:rPr>
                <w:rFonts w:ascii="Times New Roman" w:hAnsi="Times New Roman" w:cs="Times New Roman"/>
              </w:rPr>
            </w:pPr>
          </w:p>
          <w:p w:rsidR="00105D43" w:rsidRPr="00105D43" w:rsidRDefault="00105D43">
            <w:pPr>
              <w:rPr>
                <w:rFonts w:ascii="Times New Roman" w:hAnsi="Times New Roman" w:cs="Times New Roman"/>
              </w:rPr>
            </w:pPr>
            <w:r w:rsidRPr="00105D43">
              <w:rPr>
                <w:rFonts w:ascii="Times New Roman" w:hAnsi="Times New Roman" w:cs="Times New Roman"/>
              </w:rPr>
              <w:t>25 kg bag</w:t>
            </w:r>
          </w:p>
        </w:tc>
        <w:tc>
          <w:tcPr>
            <w:tcW w:w="630" w:type="dxa"/>
            <w:tcBorders>
              <w:left w:val="single" w:sz="4" w:space="0" w:color="auto"/>
              <w:bottom w:val="single" w:sz="4" w:space="0" w:color="auto"/>
            </w:tcBorders>
          </w:tcPr>
          <w:p w:rsidR="00105D43" w:rsidRDefault="00105D43" w:rsidP="00F245DA">
            <w:pPr>
              <w:rPr>
                <w:rFonts w:ascii="Times New Roman" w:hAnsi="Times New Roman" w:cs="Times New Roman"/>
              </w:rPr>
            </w:pPr>
          </w:p>
          <w:p w:rsidR="00105D43" w:rsidRPr="00105D43" w:rsidRDefault="00105D43" w:rsidP="00F245DA">
            <w:pPr>
              <w:rPr>
                <w:rFonts w:ascii="Times New Roman" w:hAnsi="Times New Roman" w:cs="Times New Roman"/>
              </w:rPr>
            </w:pPr>
            <w:r>
              <w:rPr>
                <w:rFonts w:ascii="Times New Roman" w:hAnsi="Times New Roman" w:cs="Times New Roman"/>
              </w:rPr>
              <w:t>kg</w:t>
            </w:r>
          </w:p>
        </w:tc>
        <w:tc>
          <w:tcPr>
            <w:tcW w:w="1603" w:type="dxa"/>
            <w:tcBorders>
              <w:bottom w:val="single" w:sz="4" w:space="0" w:color="auto"/>
            </w:tcBorders>
          </w:tcPr>
          <w:p w:rsidR="00105D43" w:rsidRDefault="00105D43" w:rsidP="00F245DA">
            <w:pPr>
              <w:rPr>
                <w:rFonts w:ascii="Times New Roman" w:hAnsi="Times New Roman" w:cs="Times New Roman"/>
                <w:sz w:val="24"/>
                <w:szCs w:val="24"/>
              </w:rPr>
            </w:pPr>
          </w:p>
          <w:p w:rsidR="005E4D96" w:rsidRDefault="005E4D96" w:rsidP="00F245DA">
            <w:pPr>
              <w:rPr>
                <w:rFonts w:ascii="Times New Roman" w:hAnsi="Times New Roman" w:cs="Times New Roman"/>
                <w:sz w:val="24"/>
                <w:szCs w:val="24"/>
              </w:rPr>
            </w:pPr>
            <w:r>
              <w:rPr>
                <w:rFonts w:ascii="Times New Roman" w:hAnsi="Times New Roman" w:cs="Times New Roman"/>
                <w:sz w:val="24"/>
                <w:szCs w:val="24"/>
              </w:rPr>
              <w:t xml:space="preserve"> 93.000</w:t>
            </w:r>
          </w:p>
        </w:tc>
      </w:tr>
      <w:tr w:rsidR="00105D43" w:rsidTr="00F00315">
        <w:trPr>
          <w:trHeight w:val="1011"/>
          <w:jc w:val="center"/>
        </w:trPr>
        <w:tc>
          <w:tcPr>
            <w:tcW w:w="1056" w:type="dxa"/>
            <w:tcBorders>
              <w:top w:val="single" w:sz="4" w:space="0" w:color="auto"/>
              <w:bottom w:val="single" w:sz="4" w:space="0" w:color="auto"/>
            </w:tcBorders>
          </w:tcPr>
          <w:p w:rsidR="00105D43" w:rsidRDefault="00105D43" w:rsidP="00F245DA">
            <w:pPr>
              <w:pStyle w:val="NoSpacing"/>
              <w:jc w:val="both"/>
              <w:rPr>
                <w:rFonts w:ascii="Times New Roman" w:hAnsi="Times New Roman" w:cs="Times New Roman"/>
                <w:sz w:val="24"/>
                <w:szCs w:val="24"/>
              </w:rPr>
            </w:pPr>
          </w:p>
          <w:p w:rsidR="00105D43" w:rsidRDefault="00105D43" w:rsidP="00F245D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993" w:type="dxa"/>
            <w:tcBorders>
              <w:top w:val="single" w:sz="4" w:space="0" w:color="auto"/>
              <w:bottom w:val="single" w:sz="4" w:space="0" w:color="auto"/>
            </w:tcBorders>
          </w:tcPr>
          <w:p w:rsidR="00105D43" w:rsidRDefault="00105D43">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105D43" w:rsidRDefault="00105D43">
            <w:pPr>
              <w:rPr>
                <w:rFonts w:ascii="Times New Roman" w:hAnsi="Times New Roman" w:cs="Times New Roman"/>
                <w:sz w:val="24"/>
                <w:szCs w:val="24"/>
              </w:rPr>
            </w:pPr>
          </w:p>
          <w:p w:rsidR="00105D43" w:rsidRDefault="00105D43">
            <w:r>
              <w:rPr>
                <w:rFonts w:ascii="Times New Roman" w:hAnsi="Times New Roman" w:cs="Times New Roman"/>
                <w:sz w:val="24"/>
                <w:szCs w:val="24"/>
              </w:rPr>
              <w:t xml:space="preserve"> </w:t>
            </w:r>
            <w:r w:rsidRPr="00934421">
              <w:rPr>
                <w:rFonts w:ascii="Times New Roman" w:hAnsi="Times New Roman" w:cs="Times New Roman"/>
                <w:sz w:val="24"/>
                <w:szCs w:val="24"/>
              </w:rPr>
              <w:t xml:space="preserve">Water soluble fertilizer </w:t>
            </w:r>
          </w:p>
        </w:tc>
        <w:tc>
          <w:tcPr>
            <w:tcW w:w="3113" w:type="dxa"/>
            <w:tcBorders>
              <w:top w:val="single" w:sz="4" w:space="0" w:color="auto"/>
              <w:bottom w:val="single" w:sz="4" w:space="0" w:color="auto"/>
            </w:tcBorders>
          </w:tcPr>
          <w:p w:rsidR="00105D43" w:rsidRDefault="00105D43">
            <w:r>
              <w:rPr>
                <w:rFonts w:ascii="Times New Roman" w:hAnsi="Times New Roman" w:cs="Times New Roman"/>
                <w:sz w:val="24"/>
                <w:szCs w:val="24"/>
              </w:rPr>
              <w:t>water soluble fertilizer N:P:K 5:16: 36</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package in the 25kg bags</w:t>
            </w:r>
          </w:p>
        </w:tc>
        <w:tc>
          <w:tcPr>
            <w:tcW w:w="1120" w:type="dxa"/>
            <w:tcBorders>
              <w:top w:val="single" w:sz="4" w:space="0" w:color="auto"/>
              <w:bottom w:val="single" w:sz="4" w:space="0" w:color="auto"/>
              <w:right w:val="single" w:sz="4" w:space="0" w:color="auto"/>
            </w:tcBorders>
          </w:tcPr>
          <w:p w:rsidR="00105D43" w:rsidRDefault="00105D43">
            <w:pPr>
              <w:rPr>
                <w:rFonts w:ascii="Times New Roman" w:hAnsi="Times New Roman" w:cs="Times New Roman"/>
              </w:rPr>
            </w:pPr>
          </w:p>
          <w:p w:rsidR="00105D43" w:rsidRPr="00105D43" w:rsidRDefault="00105D43">
            <w:pPr>
              <w:rPr>
                <w:rFonts w:ascii="Times New Roman" w:hAnsi="Times New Roman" w:cs="Times New Roman"/>
              </w:rPr>
            </w:pPr>
            <w:r w:rsidRPr="00105D43">
              <w:rPr>
                <w:rFonts w:ascii="Times New Roman" w:hAnsi="Times New Roman" w:cs="Times New Roman"/>
              </w:rPr>
              <w:t>25 kg bag</w:t>
            </w:r>
          </w:p>
        </w:tc>
        <w:tc>
          <w:tcPr>
            <w:tcW w:w="630" w:type="dxa"/>
            <w:tcBorders>
              <w:top w:val="single" w:sz="4" w:space="0" w:color="auto"/>
              <w:left w:val="single" w:sz="4" w:space="0" w:color="auto"/>
              <w:bottom w:val="single" w:sz="4" w:space="0" w:color="auto"/>
            </w:tcBorders>
          </w:tcPr>
          <w:p w:rsidR="00105D43" w:rsidRPr="00105D43" w:rsidRDefault="00105D43" w:rsidP="00F245DA">
            <w:pPr>
              <w:rPr>
                <w:rFonts w:ascii="Times New Roman" w:hAnsi="Times New Roman" w:cs="Times New Roman"/>
              </w:rPr>
            </w:pPr>
          </w:p>
        </w:tc>
        <w:tc>
          <w:tcPr>
            <w:tcW w:w="1603" w:type="dxa"/>
            <w:tcBorders>
              <w:top w:val="single" w:sz="4" w:space="0" w:color="auto"/>
              <w:bottom w:val="single" w:sz="4" w:space="0" w:color="auto"/>
            </w:tcBorders>
          </w:tcPr>
          <w:p w:rsidR="00105D43" w:rsidRDefault="00105D43" w:rsidP="00F245DA">
            <w:pPr>
              <w:rPr>
                <w:rFonts w:ascii="Times New Roman" w:hAnsi="Times New Roman" w:cs="Times New Roman"/>
                <w:sz w:val="24"/>
                <w:szCs w:val="24"/>
              </w:rPr>
            </w:pPr>
          </w:p>
          <w:p w:rsidR="005E4D96" w:rsidRDefault="005E4D96" w:rsidP="00F245DA">
            <w:pPr>
              <w:rPr>
                <w:rFonts w:ascii="Times New Roman" w:hAnsi="Times New Roman" w:cs="Times New Roman"/>
                <w:sz w:val="24"/>
                <w:szCs w:val="24"/>
              </w:rPr>
            </w:pPr>
            <w:r>
              <w:rPr>
                <w:rFonts w:ascii="Times New Roman" w:hAnsi="Times New Roman" w:cs="Times New Roman"/>
                <w:sz w:val="24"/>
                <w:szCs w:val="24"/>
              </w:rPr>
              <w:t>98.000</w:t>
            </w:r>
          </w:p>
        </w:tc>
      </w:tr>
      <w:tr w:rsidR="00105D43" w:rsidTr="00F00315">
        <w:trPr>
          <w:trHeight w:val="872"/>
          <w:jc w:val="center"/>
        </w:trPr>
        <w:tc>
          <w:tcPr>
            <w:tcW w:w="1056" w:type="dxa"/>
            <w:tcBorders>
              <w:top w:val="single" w:sz="4" w:space="0" w:color="auto"/>
              <w:bottom w:val="single" w:sz="4" w:space="0" w:color="auto"/>
            </w:tcBorders>
          </w:tcPr>
          <w:p w:rsidR="00105D43" w:rsidRDefault="00105D43" w:rsidP="00F245DA">
            <w:pPr>
              <w:pStyle w:val="NoSpacing"/>
              <w:rPr>
                <w:rFonts w:ascii="Times New Roman" w:hAnsi="Times New Roman" w:cs="Times New Roman"/>
                <w:sz w:val="24"/>
                <w:szCs w:val="24"/>
              </w:rPr>
            </w:pPr>
          </w:p>
          <w:p w:rsidR="00105D43" w:rsidRPr="00964A0C" w:rsidRDefault="00105D43" w:rsidP="00F245DA">
            <w:pPr>
              <w:pStyle w:val="NoSpacing"/>
              <w:rPr>
                <w:rFonts w:ascii="Times New Roman" w:hAnsi="Times New Roman" w:cs="Times New Roman"/>
                <w:sz w:val="24"/>
                <w:szCs w:val="24"/>
              </w:rPr>
            </w:pPr>
            <w:r>
              <w:rPr>
                <w:rFonts w:ascii="Times New Roman" w:hAnsi="Times New Roman" w:cs="Times New Roman"/>
                <w:sz w:val="24"/>
                <w:szCs w:val="24"/>
              </w:rPr>
              <w:t xml:space="preserve">   3.</w:t>
            </w:r>
          </w:p>
        </w:tc>
        <w:tc>
          <w:tcPr>
            <w:tcW w:w="3993" w:type="dxa"/>
            <w:tcBorders>
              <w:top w:val="single" w:sz="4" w:space="0" w:color="auto"/>
              <w:bottom w:val="single" w:sz="4" w:space="0" w:color="auto"/>
            </w:tcBorders>
          </w:tcPr>
          <w:p w:rsidR="00105D43" w:rsidRDefault="00105D43">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105D43" w:rsidRDefault="00105D43">
            <w:r>
              <w:rPr>
                <w:rFonts w:ascii="Times New Roman" w:hAnsi="Times New Roman" w:cs="Times New Roman"/>
                <w:sz w:val="24"/>
                <w:szCs w:val="24"/>
              </w:rPr>
              <w:t xml:space="preserve"> </w:t>
            </w:r>
            <w:r w:rsidRPr="00934421">
              <w:rPr>
                <w:rFonts w:ascii="Times New Roman" w:hAnsi="Times New Roman" w:cs="Times New Roman"/>
                <w:sz w:val="24"/>
                <w:szCs w:val="24"/>
              </w:rPr>
              <w:t xml:space="preserve">Water soluble fertilizer </w:t>
            </w:r>
          </w:p>
        </w:tc>
        <w:tc>
          <w:tcPr>
            <w:tcW w:w="3113" w:type="dxa"/>
            <w:tcBorders>
              <w:top w:val="single" w:sz="4" w:space="0" w:color="auto"/>
              <w:bottom w:val="single" w:sz="4" w:space="0" w:color="auto"/>
            </w:tcBorders>
          </w:tcPr>
          <w:p w:rsidR="00105D43" w:rsidRDefault="00105D43">
            <w:r>
              <w:rPr>
                <w:rFonts w:ascii="Times New Roman" w:hAnsi="Times New Roman" w:cs="Times New Roman"/>
                <w:sz w:val="24"/>
                <w:szCs w:val="24"/>
              </w:rPr>
              <w:t>water soluble fertilizer N:P:K 30:10: 10</w:t>
            </w:r>
            <w:r w:rsidRPr="001C3694">
              <w:rPr>
                <w:rFonts w:ascii="Times New Roman" w:hAnsi="Times New Roman" w:cs="Times New Roman"/>
                <w:sz w:val="24"/>
                <w:szCs w:val="24"/>
              </w:rPr>
              <w:t xml:space="preserve">+2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package in the 25kg bags</w:t>
            </w:r>
          </w:p>
        </w:tc>
        <w:tc>
          <w:tcPr>
            <w:tcW w:w="1120" w:type="dxa"/>
            <w:tcBorders>
              <w:top w:val="single" w:sz="4" w:space="0" w:color="auto"/>
              <w:bottom w:val="single" w:sz="4" w:space="0" w:color="auto"/>
              <w:right w:val="single" w:sz="4" w:space="0" w:color="auto"/>
            </w:tcBorders>
          </w:tcPr>
          <w:p w:rsidR="00105D43" w:rsidRDefault="00105D43">
            <w:pPr>
              <w:rPr>
                <w:rFonts w:ascii="Times New Roman" w:hAnsi="Times New Roman" w:cs="Times New Roman"/>
              </w:rPr>
            </w:pPr>
          </w:p>
          <w:p w:rsidR="00105D43" w:rsidRPr="00105D43" w:rsidRDefault="00105D43">
            <w:pPr>
              <w:rPr>
                <w:rFonts w:ascii="Times New Roman" w:hAnsi="Times New Roman" w:cs="Times New Roman"/>
              </w:rPr>
            </w:pPr>
            <w:r w:rsidRPr="00105D43">
              <w:rPr>
                <w:rFonts w:ascii="Times New Roman" w:hAnsi="Times New Roman" w:cs="Times New Roman"/>
              </w:rPr>
              <w:t>25 kg bag</w:t>
            </w:r>
          </w:p>
        </w:tc>
        <w:tc>
          <w:tcPr>
            <w:tcW w:w="630" w:type="dxa"/>
            <w:tcBorders>
              <w:top w:val="single" w:sz="4" w:space="0" w:color="auto"/>
              <w:left w:val="single" w:sz="4" w:space="0" w:color="auto"/>
              <w:bottom w:val="single" w:sz="4" w:space="0" w:color="auto"/>
            </w:tcBorders>
          </w:tcPr>
          <w:p w:rsidR="00105D43" w:rsidRPr="00105D43" w:rsidRDefault="00105D43" w:rsidP="00F245DA">
            <w:pPr>
              <w:rPr>
                <w:rFonts w:ascii="Times New Roman" w:hAnsi="Times New Roman" w:cs="Times New Roman"/>
              </w:rPr>
            </w:pPr>
          </w:p>
        </w:tc>
        <w:tc>
          <w:tcPr>
            <w:tcW w:w="1603" w:type="dxa"/>
            <w:tcBorders>
              <w:top w:val="single" w:sz="4" w:space="0" w:color="auto"/>
              <w:bottom w:val="single" w:sz="4" w:space="0" w:color="auto"/>
            </w:tcBorders>
          </w:tcPr>
          <w:p w:rsidR="00105D43" w:rsidRDefault="00105D43" w:rsidP="00F245DA">
            <w:pPr>
              <w:rPr>
                <w:rFonts w:ascii="Times New Roman" w:hAnsi="Times New Roman" w:cs="Times New Roman"/>
                <w:sz w:val="24"/>
                <w:szCs w:val="24"/>
              </w:rPr>
            </w:pPr>
          </w:p>
          <w:p w:rsidR="005E4D96" w:rsidRDefault="005E4D96" w:rsidP="00F245DA">
            <w:pPr>
              <w:rPr>
                <w:rFonts w:ascii="Times New Roman" w:hAnsi="Times New Roman" w:cs="Times New Roman"/>
                <w:sz w:val="24"/>
                <w:szCs w:val="24"/>
              </w:rPr>
            </w:pPr>
            <w:r>
              <w:rPr>
                <w:rFonts w:ascii="Times New Roman" w:hAnsi="Times New Roman" w:cs="Times New Roman"/>
                <w:sz w:val="24"/>
                <w:szCs w:val="24"/>
              </w:rPr>
              <w:t>9.000</w:t>
            </w:r>
          </w:p>
        </w:tc>
      </w:tr>
      <w:tr w:rsidR="00105D43" w:rsidTr="00F00315">
        <w:trPr>
          <w:trHeight w:val="997"/>
          <w:jc w:val="center"/>
        </w:trPr>
        <w:tc>
          <w:tcPr>
            <w:tcW w:w="1056" w:type="dxa"/>
            <w:tcBorders>
              <w:top w:val="single" w:sz="4" w:space="0" w:color="auto"/>
              <w:bottom w:val="single" w:sz="4" w:space="0" w:color="auto"/>
            </w:tcBorders>
          </w:tcPr>
          <w:p w:rsidR="00105D43" w:rsidRDefault="00105D43" w:rsidP="00F245DA">
            <w:pPr>
              <w:pStyle w:val="NoSpacing"/>
              <w:rPr>
                <w:rFonts w:ascii="Times New Roman" w:hAnsi="Times New Roman" w:cs="Times New Roman"/>
                <w:sz w:val="24"/>
                <w:szCs w:val="24"/>
              </w:rPr>
            </w:pPr>
          </w:p>
          <w:p w:rsidR="00105D43" w:rsidRDefault="00105D43" w:rsidP="00F245DA">
            <w:pPr>
              <w:pStyle w:val="NoSpacing"/>
              <w:rPr>
                <w:rFonts w:ascii="Times New Roman" w:hAnsi="Times New Roman" w:cs="Times New Roman"/>
                <w:sz w:val="24"/>
                <w:szCs w:val="24"/>
              </w:rPr>
            </w:pPr>
            <w:r>
              <w:rPr>
                <w:rFonts w:ascii="Times New Roman" w:hAnsi="Times New Roman" w:cs="Times New Roman"/>
                <w:sz w:val="24"/>
                <w:szCs w:val="24"/>
              </w:rPr>
              <w:t xml:space="preserve">   4.</w:t>
            </w:r>
          </w:p>
        </w:tc>
        <w:tc>
          <w:tcPr>
            <w:tcW w:w="3993" w:type="dxa"/>
            <w:tcBorders>
              <w:top w:val="single" w:sz="4" w:space="0" w:color="auto"/>
              <w:bottom w:val="single" w:sz="4" w:space="0" w:color="auto"/>
            </w:tcBorders>
          </w:tcPr>
          <w:p w:rsidR="00105D43" w:rsidRDefault="00105D43">
            <w:pPr>
              <w:rPr>
                <w:rFonts w:ascii="Times New Roman" w:hAnsi="Times New Roman" w:cs="Times New Roman"/>
                <w:sz w:val="24"/>
                <w:szCs w:val="24"/>
              </w:rPr>
            </w:pPr>
            <w:r w:rsidRPr="00934421">
              <w:rPr>
                <w:rFonts w:ascii="Times New Roman" w:hAnsi="Times New Roman" w:cs="Times New Roman"/>
                <w:sz w:val="24"/>
                <w:szCs w:val="24"/>
              </w:rPr>
              <w:t xml:space="preserve">   </w:t>
            </w:r>
          </w:p>
          <w:p w:rsidR="00105D43" w:rsidRDefault="00105D43">
            <w:r w:rsidRPr="00934421">
              <w:rPr>
                <w:rFonts w:ascii="Times New Roman" w:hAnsi="Times New Roman" w:cs="Times New Roman"/>
                <w:sz w:val="24"/>
                <w:szCs w:val="24"/>
              </w:rPr>
              <w:t xml:space="preserve">  Water soluble fertilizer </w:t>
            </w:r>
          </w:p>
        </w:tc>
        <w:tc>
          <w:tcPr>
            <w:tcW w:w="3113" w:type="dxa"/>
            <w:tcBorders>
              <w:top w:val="single" w:sz="4" w:space="0" w:color="auto"/>
              <w:bottom w:val="single" w:sz="4" w:space="0" w:color="auto"/>
            </w:tcBorders>
          </w:tcPr>
          <w:p w:rsidR="00105D43" w:rsidRDefault="00105D43">
            <w:r>
              <w:rPr>
                <w:rFonts w:ascii="Times New Roman" w:hAnsi="Times New Roman" w:cs="Times New Roman"/>
                <w:sz w:val="24"/>
                <w:szCs w:val="24"/>
              </w:rPr>
              <w:t>water soluble fertilizer N:P:K 15:5: 30</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 package in the 25kg bags</w:t>
            </w:r>
          </w:p>
        </w:tc>
        <w:tc>
          <w:tcPr>
            <w:tcW w:w="1120" w:type="dxa"/>
            <w:tcBorders>
              <w:top w:val="single" w:sz="4" w:space="0" w:color="auto"/>
              <w:bottom w:val="single" w:sz="4" w:space="0" w:color="auto"/>
              <w:right w:val="single" w:sz="4" w:space="0" w:color="auto"/>
            </w:tcBorders>
          </w:tcPr>
          <w:p w:rsidR="00105D43" w:rsidRDefault="00105D43">
            <w:pPr>
              <w:rPr>
                <w:rFonts w:ascii="Times New Roman" w:hAnsi="Times New Roman" w:cs="Times New Roman"/>
              </w:rPr>
            </w:pPr>
          </w:p>
          <w:p w:rsidR="00105D43" w:rsidRPr="00105D43" w:rsidRDefault="00105D43">
            <w:pPr>
              <w:rPr>
                <w:rFonts w:ascii="Times New Roman" w:hAnsi="Times New Roman" w:cs="Times New Roman"/>
              </w:rPr>
            </w:pPr>
            <w:r w:rsidRPr="00105D43">
              <w:rPr>
                <w:rFonts w:ascii="Times New Roman" w:hAnsi="Times New Roman" w:cs="Times New Roman"/>
              </w:rPr>
              <w:t>25 kg bag</w:t>
            </w:r>
          </w:p>
        </w:tc>
        <w:tc>
          <w:tcPr>
            <w:tcW w:w="630" w:type="dxa"/>
            <w:tcBorders>
              <w:top w:val="single" w:sz="4" w:space="0" w:color="auto"/>
              <w:left w:val="single" w:sz="4" w:space="0" w:color="auto"/>
              <w:bottom w:val="single" w:sz="4" w:space="0" w:color="auto"/>
            </w:tcBorders>
          </w:tcPr>
          <w:p w:rsidR="00105D43" w:rsidRPr="00105D43" w:rsidRDefault="00105D43" w:rsidP="00F245DA">
            <w:pPr>
              <w:rPr>
                <w:rFonts w:ascii="Times New Roman" w:hAnsi="Times New Roman" w:cs="Times New Roman"/>
              </w:rPr>
            </w:pPr>
          </w:p>
        </w:tc>
        <w:tc>
          <w:tcPr>
            <w:tcW w:w="1603" w:type="dxa"/>
            <w:tcBorders>
              <w:top w:val="single" w:sz="4" w:space="0" w:color="auto"/>
              <w:bottom w:val="single" w:sz="4" w:space="0" w:color="auto"/>
            </w:tcBorders>
          </w:tcPr>
          <w:p w:rsidR="00105D43" w:rsidRDefault="00105D43" w:rsidP="00F245DA">
            <w:pPr>
              <w:rPr>
                <w:rFonts w:ascii="Times New Roman" w:hAnsi="Times New Roman" w:cs="Times New Roman"/>
                <w:sz w:val="24"/>
                <w:szCs w:val="24"/>
              </w:rPr>
            </w:pPr>
          </w:p>
          <w:p w:rsidR="005E4D96" w:rsidRDefault="005E4D96" w:rsidP="00F245DA">
            <w:pPr>
              <w:rPr>
                <w:rFonts w:ascii="Times New Roman" w:hAnsi="Times New Roman" w:cs="Times New Roman"/>
                <w:sz w:val="24"/>
                <w:szCs w:val="24"/>
              </w:rPr>
            </w:pPr>
            <w:r>
              <w:rPr>
                <w:rFonts w:ascii="Times New Roman" w:hAnsi="Times New Roman" w:cs="Times New Roman"/>
                <w:sz w:val="24"/>
                <w:szCs w:val="24"/>
              </w:rPr>
              <w:t>9.000</w:t>
            </w:r>
          </w:p>
        </w:tc>
      </w:tr>
    </w:tbl>
    <w:p w:rsidR="008436DE" w:rsidRDefault="008436DE" w:rsidP="008436DE">
      <w:pPr>
        <w:pStyle w:val="NoSpacing"/>
        <w:jc w:val="both"/>
        <w:rPr>
          <w:rFonts w:ascii="Times New Roman" w:hAnsi="Times New Roman" w:cs="Times New Roman"/>
          <w:sz w:val="24"/>
          <w:szCs w:val="24"/>
        </w:rPr>
      </w:pPr>
    </w:p>
    <w:p w:rsidR="008436DE" w:rsidRPr="00B46B3E"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 xml:space="preserve"> Warranty time limit:</w:t>
      </w:r>
    </w:p>
    <w:p w:rsidR="003F48B6" w:rsidRDefault="003F48B6" w:rsidP="008436DE">
      <w:pPr>
        <w:pStyle w:val="NoSpacing"/>
        <w:jc w:val="both"/>
        <w:rPr>
          <w:rFonts w:ascii="Times New Roman" w:hAnsi="Times New Roman" w:cs="Times New Roman"/>
          <w:sz w:val="24"/>
          <w:szCs w:val="24"/>
        </w:rPr>
      </w:pPr>
      <w:r>
        <w:rPr>
          <w:rFonts w:ascii="Times New Roman" w:hAnsi="Times New Roman" w:cs="Times New Roman"/>
          <w:b/>
          <w:sz w:val="24"/>
          <w:szCs w:val="24"/>
        </w:rPr>
        <w:t>-</w:t>
      </w:r>
      <w:r w:rsidRPr="003F48B6">
        <w:rPr>
          <w:rFonts w:ascii="Times New Roman" w:hAnsi="Times New Roman" w:cs="Times New Roman"/>
          <w:sz w:val="24"/>
          <w:szCs w:val="24"/>
        </w:rPr>
        <w:t xml:space="preserve">the time limit of </w:t>
      </w:r>
      <w:r>
        <w:rPr>
          <w:rFonts w:ascii="Times New Roman" w:hAnsi="Times New Roman" w:cs="Times New Roman"/>
          <w:sz w:val="24"/>
          <w:szCs w:val="24"/>
        </w:rPr>
        <w:t>the use of the delivered products should not be shorter than 12 months from the delivery date</w:t>
      </w:r>
    </w:p>
    <w:p w:rsidR="003F48B6" w:rsidRPr="003F48B6" w:rsidRDefault="003F48B6"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goods should be adequately packed in the original packaging </w:t>
      </w:r>
    </w:p>
    <w:p w:rsidR="008436DE" w:rsidRPr="00D769BC" w:rsidRDefault="008436DE" w:rsidP="00965B54">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b/>
          <w:sz w:val="24"/>
          <w:szCs w:val="24"/>
        </w:rPr>
      </w:pP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w:t>
      </w:r>
      <w:r w:rsidRPr="00DE5F13">
        <w:rPr>
          <w:rFonts w:ascii="Times New Roman" w:hAnsi="Times New Roman" w:cs="Times New Roman"/>
          <w:b/>
          <w:sz w:val="24"/>
          <w:szCs w:val="24"/>
        </w:rPr>
        <w:t>Manner of impleme</w:t>
      </w:r>
      <w:r>
        <w:rPr>
          <w:rFonts w:ascii="Times New Roman" w:hAnsi="Times New Roman" w:cs="Times New Roman"/>
          <w:b/>
          <w:sz w:val="24"/>
          <w:szCs w:val="24"/>
        </w:rPr>
        <w:t>ntation of the quality control</w:t>
      </w:r>
    </w:p>
    <w:p w:rsidR="00370217" w:rsidRPr="00370217" w:rsidRDefault="004C16FD" w:rsidP="00403C62">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Upon conclusion of the Contract, the selected bidder is obliged to </w:t>
      </w:r>
      <w:proofErr w:type="spellStart"/>
      <w:r>
        <w:rPr>
          <w:rFonts w:ascii="Times New Roman" w:hAnsi="Times New Roman" w:cs="Times New Roman"/>
          <w:sz w:val="24"/>
          <w:szCs w:val="24"/>
        </w:rPr>
        <w:t>provide</w:t>
      </w:r>
      <w:proofErr w:type="gramStart"/>
      <w:r>
        <w:rPr>
          <w:rFonts w:ascii="Times New Roman" w:hAnsi="Times New Roman" w:cs="Times New Roman"/>
          <w:sz w:val="24"/>
          <w:szCs w:val="24"/>
        </w:rPr>
        <w:t>,against</w:t>
      </w:r>
      <w:proofErr w:type="spellEnd"/>
      <w:proofErr w:type="gramEnd"/>
      <w:r>
        <w:rPr>
          <w:rFonts w:ascii="Times New Roman" w:hAnsi="Times New Roman" w:cs="Times New Roman"/>
          <w:sz w:val="24"/>
          <w:szCs w:val="24"/>
        </w:rPr>
        <w:t xml:space="preserve"> the goods delivery, the certificates on analyses of the delivered goods, safety sheets by which the quality is guaranteed in compliance with requested standards as well as EUR</w:t>
      </w:r>
      <w:r w:rsidR="00B61493">
        <w:rPr>
          <w:rFonts w:ascii="Times New Roman" w:hAnsi="Times New Roman" w:cs="Times New Roman"/>
          <w:sz w:val="24"/>
          <w:szCs w:val="24"/>
        </w:rPr>
        <w:t xml:space="preserve"> </w:t>
      </w:r>
      <w:r>
        <w:rPr>
          <w:rFonts w:ascii="Times New Roman" w:hAnsi="Times New Roman" w:cs="Times New Roman"/>
          <w:sz w:val="24"/>
          <w:szCs w:val="24"/>
        </w:rPr>
        <w:t>1</w:t>
      </w:r>
      <w:r w:rsidR="00B61493">
        <w:rPr>
          <w:rFonts w:ascii="Times New Roman" w:hAnsi="Times New Roman" w:cs="Times New Roman"/>
          <w:sz w:val="24"/>
          <w:szCs w:val="24"/>
        </w:rPr>
        <w:t xml:space="preserve"> </w:t>
      </w:r>
      <w:r>
        <w:rPr>
          <w:rFonts w:ascii="Times New Roman" w:hAnsi="Times New Roman" w:cs="Times New Roman"/>
          <w:sz w:val="24"/>
          <w:szCs w:val="24"/>
        </w:rPr>
        <w:t xml:space="preserve">form. </w:t>
      </w:r>
    </w:p>
    <w:p w:rsidR="00370217" w:rsidRDefault="00370217" w:rsidP="008436DE">
      <w:pPr>
        <w:pStyle w:val="NoSpacing"/>
        <w:jc w:val="both"/>
        <w:rPr>
          <w:rFonts w:ascii="Times New Roman" w:hAnsi="Times New Roman" w:cs="Times New Roman"/>
          <w:b/>
          <w:sz w:val="24"/>
          <w:szCs w:val="24"/>
        </w:rPr>
      </w:pPr>
    </w:p>
    <w:p w:rsidR="008436DE" w:rsidRDefault="008436DE" w:rsidP="00403C62">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Control of the compliance of the provided certificates on analyses by bidders with the specified ,, essential characteri</w:t>
      </w:r>
      <w:r w:rsidR="00084326">
        <w:rPr>
          <w:rFonts w:ascii="Times New Roman" w:hAnsi="Times New Roman" w:cs="Times New Roman"/>
          <w:sz w:val="24"/>
          <w:szCs w:val="24"/>
        </w:rPr>
        <w:t>stics of the subject of procurement</w:t>
      </w:r>
      <w:r>
        <w:rPr>
          <w:rFonts w:ascii="Times New Roman" w:hAnsi="Times New Roman" w:cs="Times New Roman"/>
          <w:sz w:val="24"/>
          <w:szCs w:val="24"/>
        </w:rPr>
        <w:t xml:space="preserve"> concerning quality, performanc</w:t>
      </w:r>
      <w:r w:rsidR="00076FBD">
        <w:rPr>
          <w:rFonts w:ascii="Times New Roman" w:hAnsi="Times New Roman" w:cs="Times New Roman"/>
          <w:sz w:val="24"/>
          <w:szCs w:val="24"/>
        </w:rPr>
        <w:t>es and/or dimensions ‘’</w:t>
      </w:r>
      <w:r>
        <w:rPr>
          <w:rFonts w:ascii="Times New Roman" w:hAnsi="Times New Roman" w:cs="Times New Roman"/>
          <w:sz w:val="24"/>
          <w:szCs w:val="24"/>
        </w:rPr>
        <w:t>from the part ‘technical characteristics or specification of the subject of proc</w:t>
      </w:r>
      <w:r w:rsidR="00084326">
        <w:rPr>
          <w:rFonts w:ascii="Times New Roman" w:hAnsi="Times New Roman" w:cs="Times New Roman"/>
          <w:sz w:val="24"/>
          <w:szCs w:val="24"/>
        </w:rPr>
        <w:t xml:space="preserve">urement’, </w:t>
      </w:r>
      <w:r>
        <w:rPr>
          <w:rFonts w:ascii="Times New Roman" w:hAnsi="Times New Roman" w:cs="Times New Roman"/>
          <w:sz w:val="24"/>
          <w:szCs w:val="24"/>
        </w:rPr>
        <w:t xml:space="preserve">of the Request for collection of the bids. </w:t>
      </w:r>
    </w:p>
    <w:p w:rsidR="008436DE" w:rsidRDefault="008436DE" w:rsidP="008436DE">
      <w:pPr>
        <w:pStyle w:val="NoSpacing"/>
        <w:jc w:val="both"/>
        <w:rPr>
          <w:rFonts w:ascii="Times New Roman" w:hAnsi="Times New Roman" w:cs="Times New Roman"/>
          <w:sz w:val="24"/>
          <w:szCs w:val="24"/>
        </w:rPr>
      </w:pPr>
    </w:p>
    <w:p w:rsidR="008436DE" w:rsidRDefault="00384077"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NOTE: </w:t>
      </w:r>
    </w:p>
    <w:p w:rsidR="00384077" w:rsidRDefault="00384077" w:rsidP="00384077">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In case that the Supplier is not the manufacturer of the offered goods, he is obliged to provide the authorization by the basic producer for sales and distribution of the offered products at the territory of Montenegro. </w:t>
      </w:r>
    </w:p>
    <w:p w:rsidR="008436DE" w:rsidRDefault="008436DE" w:rsidP="008436DE">
      <w:pPr>
        <w:pStyle w:val="NoSpacing"/>
        <w:jc w:val="both"/>
        <w:rPr>
          <w:rFonts w:ascii="Times New Roman" w:hAnsi="Times New Roman" w:cs="Times New Roman"/>
          <w:sz w:val="24"/>
          <w:szCs w:val="24"/>
        </w:rPr>
      </w:pPr>
    </w:p>
    <w:p w:rsidR="008436DE" w:rsidRPr="00293E6A" w:rsidRDefault="008436DE" w:rsidP="008436DE">
      <w:pPr>
        <w:pStyle w:val="NoSpacing"/>
        <w:jc w:val="both"/>
        <w:rPr>
          <w:rFonts w:ascii="Times New Roman" w:hAnsi="Times New Roman" w:cs="Times New Roman"/>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8436DE" w:rsidTr="00F245DA">
        <w:trPr>
          <w:trHeight w:val="3970"/>
        </w:trPr>
        <w:tc>
          <w:tcPr>
            <w:tcW w:w="14220" w:type="dxa"/>
            <w:shd w:val="clear" w:color="auto" w:fill="auto"/>
          </w:tcPr>
          <w:p w:rsidR="008436DE" w:rsidRDefault="008436DE" w:rsidP="00F245DA">
            <w:pPr>
              <w:spacing w:after="0"/>
              <w:jc w:val="center"/>
            </w:pPr>
          </w:p>
        </w:tc>
      </w:tr>
      <w:tr w:rsidR="008436DE" w:rsidTr="00F245DA">
        <w:tc>
          <w:tcPr>
            <w:tcW w:w="14220" w:type="dxa"/>
            <w:shd w:val="clear" w:color="auto" w:fill="auto"/>
          </w:tcPr>
          <w:p w:rsidR="008436DE" w:rsidRDefault="008436DE" w:rsidP="00F245DA"/>
        </w:tc>
      </w:tr>
      <w:tr w:rsidR="008436DE" w:rsidTr="00F245DA">
        <w:tc>
          <w:tcPr>
            <w:tcW w:w="14220" w:type="dxa"/>
            <w:shd w:val="clear" w:color="auto" w:fill="auto"/>
          </w:tcPr>
          <w:p w:rsidR="008436DE" w:rsidRDefault="008436DE" w:rsidP="00F245DA"/>
        </w:tc>
      </w:tr>
      <w:tr w:rsidR="008436DE" w:rsidTr="00F245DA">
        <w:tc>
          <w:tcPr>
            <w:tcW w:w="14220" w:type="dxa"/>
            <w:shd w:val="clear" w:color="auto" w:fill="auto"/>
          </w:tcPr>
          <w:p w:rsidR="008436DE" w:rsidRDefault="008436DE" w:rsidP="00F245DA">
            <w:pPr>
              <w:rPr>
                <w:rFonts w:cs="Times New Roman"/>
                <w:noProof/>
                <w:lang w:eastAsia="en-US"/>
              </w:rPr>
            </w:pPr>
          </w:p>
          <w:p w:rsidR="008436DE" w:rsidRDefault="008436DE" w:rsidP="00F245DA">
            <w:pPr>
              <w:rPr>
                <w:rFonts w:cs="Times New Roman"/>
                <w:noProof/>
                <w:lang w:eastAsia="en-US"/>
              </w:rPr>
            </w:pPr>
            <w:r>
              <w:rPr>
                <w:rFonts w:cs="Times New Roman"/>
                <w:noProof/>
                <w:lang w:eastAsia="en-US"/>
              </w:rPr>
              <w:t xml:space="preserve">                                </w:t>
            </w:r>
          </w:p>
          <w:p w:rsidR="008436DE" w:rsidRPr="007B1905" w:rsidRDefault="008436DE" w:rsidP="00F245DA">
            <w:pPr>
              <w:jc w:val="both"/>
              <w:rPr>
                <w:rFonts w:cs="Times New Roman"/>
                <w:noProof/>
                <w:lang w:eastAsia="en-US"/>
              </w:rPr>
            </w:pPr>
            <w:r>
              <w:rPr>
                <w:rFonts w:cs="Times New Roman"/>
                <w:noProof/>
                <w:lang w:eastAsia="en-US"/>
              </w:rPr>
              <w:t xml:space="preserve">  </w:t>
            </w:r>
          </w:p>
        </w:tc>
      </w:tr>
    </w:tbl>
    <w:p w:rsidR="008436DE" w:rsidRDefault="008436DE" w:rsidP="008436DE">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8436DE" w:rsidRPr="007B7CF9" w:rsidTr="00F245DA">
        <w:tc>
          <w:tcPr>
            <w:tcW w:w="9576" w:type="dxa"/>
          </w:tcPr>
          <w:p w:rsidR="008436DE" w:rsidRPr="007B7CF9" w:rsidRDefault="008436DE" w:rsidP="00F245DA">
            <w:pPr>
              <w:pStyle w:val="NoSpacing"/>
              <w:jc w:val="both"/>
              <w:rPr>
                <w:rFonts w:ascii="Times New Roman" w:hAnsi="Times New Roman" w:cs="Times New Roman"/>
                <w:b/>
                <w:sz w:val="24"/>
                <w:szCs w:val="24"/>
              </w:rPr>
            </w:pPr>
          </w:p>
          <w:p w:rsidR="008436DE" w:rsidRPr="007B7CF9" w:rsidRDefault="008436DE" w:rsidP="00F245D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8436DE" w:rsidRPr="007B7CF9" w:rsidRDefault="008436DE" w:rsidP="00F245DA">
            <w:pPr>
              <w:pStyle w:val="NoSpacing"/>
              <w:jc w:val="both"/>
              <w:rPr>
                <w:rFonts w:ascii="Times New Roman" w:hAnsi="Times New Roman" w:cs="Times New Roman"/>
                <w:b/>
                <w:sz w:val="24"/>
                <w:szCs w:val="24"/>
              </w:rPr>
            </w:pPr>
          </w:p>
        </w:tc>
      </w:tr>
    </w:tbl>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8436DE" w:rsidRPr="007B7CF9" w:rsidTr="00F245DA">
        <w:tc>
          <w:tcPr>
            <w:tcW w:w="9576" w:type="dxa"/>
          </w:tcPr>
          <w:p w:rsidR="008436DE" w:rsidRPr="007B7CF9" w:rsidRDefault="008436DE" w:rsidP="00F245DA">
            <w:pPr>
              <w:pStyle w:val="NoSpacing"/>
              <w:jc w:val="both"/>
              <w:rPr>
                <w:rFonts w:ascii="Times New Roman" w:hAnsi="Times New Roman" w:cs="Times New Roman"/>
                <w:b/>
                <w:sz w:val="24"/>
                <w:szCs w:val="24"/>
              </w:rPr>
            </w:pPr>
          </w:p>
          <w:p w:rsidR="008436DE" w:rsidRPr="007B7CF9" w:rsidRDefault="008436DE" w:rsidP="00F245D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8436DE" w:rsidRPr="007B7CF9" w:rsidRDefault="008436DE" w:rsidP="00F245DA">
            <w:pPr>
              <w:pStyle w:val="NoSpacing"/>
              <w:jc w:val="both"/>
              <w:rPr>
                <w:rFonts w:ascii="Times New Roman" w:hAnsi="Times New Roman" w:cs="Times New Roman"/>
                <w:b/>
                <w:sz w:val="24"/>
                <w:szCs w:val="24"/>
              </w:rPr>
            </w:pPr>
          </w:p>
        </w:tc>
      </w:tr>
    </w:tbl>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Pr="00547077" w:rsidRDefault="008436DE" w:rsidP="008436DE">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8436DE" w:rsidRDefault="008436DE" w:rsidP="008436DE">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EC312C" w:rsidRPr="00547077" w:rsidRDefault="00EC312C" w:rsidP="008436DE">
      <w:pPr>
        <w:pStyle w:val="NoSpacing"/>
        <w:rPr>
          <w:rFonts w:ascii="Times New Roman" w:hAnsi="Times New Roman" w:cs="Times New Roman"/>
          <w:sz w:val="24"/>
          <w:szCs w:val="24"/>
        </w:rPr>
      </w:pPr>
    </w:p>
    <w:p w:rsidR="008436DE" w:rsidRPr="00547077" w:rsidRDefault="00EC312C" w:rsidP="008436D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436DE" w:rsidRPr="00547077">
        <w:rPr>
          <w:rFonts w:ascii="Times New Roman" w:hAnsi="Times New Roman" w:cs="Times New Roman"/>
          <w:sz w:val="24"/>
          <w:szCs w:val="24"/>
        </w:rPr>
        <w:t>Submits to</w:t>
      </w: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EC31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EC312C">
        <w:rPr>
          <w:rFonts w:ascii="Times New Roman" w:hAnsi="Times New Roman" w:cs="Times New Roman"/>
          <w:sz w:val="24"/>
          <w:szCs w:val="24"/>
        </w:rPr>
        <w:t xml:space="preserve">                                                                 </w:t>
      </w:r>
      <w:proofErr w:type="gramStart"/>
      <w:r w:rsidR="00EC312C">
        <w:rPr>
          <w:rFonts w:ascii="Times New Roman" w:hAnsi="Times New Roman" w:cs="Times New Roman"/>
          <w:b/>
          <w:sz w:val="24"/>
          <w:szCs w:val="24"/>
        </w:rPr>
        <w:t xml:space="preserve">13 </w:t>
      </w:r>
      <w:proofErr w:type="spellStart"/>
      <w:r w:rsidR="00EC312C">
        <w:rPr>
          <w:rFonts w:ascii="Times New Roman" w:hAnsi="Times New Roman" w:cs="Times New Roman"/>
          <w:b/>
          <w:sz w:val="24"/>
          <w:szCs w:val="24"/>
        </w:rPr>
        <w:t>jul-Planta</w:t>
      </w:r>
      <w:r w:rsidR="00EC312C">
        <w:rPr>
          <w:rFonts w:ascii="Times New Roman" w:hAnsi="Times New Roman" w:cs="Times New Roman"/>
          <w:b/>
          <w:sz w:val="24"/>
          <w:szCs w:val="24"/>
          <w:lang w:val="sr-Latn-CS"/>
        </w:rPr>
        <w:t>že</w:t>
      </w:r>
      <w:proofErr w:type="spellEnd"/>
      <w:r w:rsidR="00EC312C">
        <w:rPr>
          <w:rFonts w:ascii="Times New Roman" w:hAnsi="Times New Roman" w:cs="Times New Roman"/>
          <w:b/>
          <w:sz w:val="24"/>
          <w:szCs w:val="24"/>
          <w:lang w:val="sr-Latn-CS"/>
        </w:rPr>
        <w:t xml:space="preserve"> </w:t>
      </w:r>
      <w:proofErr w:type="spellStart"/>
      <w:r w:rsidR="00EC312C">
        <w:rPr>
          <w:rFonts w:ascii="Times New Roman" w:hAnsi="Times New Roman" w:cs="Times New Roman"/>
          <w:b/>
          <w:sz w:val="24"/>
          <w:szCs w:val="24"/>
          <w:lang w:val="sr-Latn-CS"/>
        </w:rPr>
        <w:t>A.D</w:t>
      </w:r>
      <w:proofErr w:type="spellEnd"/>
      <w:r w:rsidR="00EC312C">
        <w:rPr>
          <w:rFonts w:ascii="Times New Roman" w:hAnsi="Times New Roman" w:cs="Times New Roman"/>
          <w:b/>
          <w:sz w:val="24"/>
          <w:szCs w:val="24"/>
          <w:lang w:val="sr-Latn-CS"/>
        </w:rPr>
        <w:t>.</w:t>
      </w:r>
      <w:proofErr w:type="gramEnd"/>
      <w:r w:rsidR="00EC312C">
        <w:rPr>
          <w:rFonts w:ascii="Times New Roman" w:hAnsi="Times New Roman" w:cs="Times New Roman"/>
          <w:b/>
          <w:sz w:val="24"/>
          <w:szCs w:val="24"/>
          <w:lang w:val="sr-Latn-CS"/>
        </w:rPr>
        <w:t xml:space="preserve"> </w:t>
      </w:r>
      <w:r>
        <w:rPr>
          <w:rFonts w:ascii="Times New Roman" w:hAnsi="Times New Roman" w:cs="Times New Roman"/>
          <w:sz w:val="24"/>
          <w:szCs w:val="24"/>
        </w:rPr>
        <w:t xml:space="preserve">                                                                                 </w:t>
      </w: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8436DE">
      <w:pPr>
        <w:pStyle w:val="NoSpacing"/>
        <w:rPr>
          <w:rFonts w:ascii="Times New Roman" w:hAnsi="Times New Roman" w:cs="Times New Roman"/>
          <w:sz w:val="24"/>
          <w:szCs w:val="24"/>
        </w:rPr>
      </w:pP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8436DE">
      <w:pPr>
        <w:pStyle w:val="NoSpacing"/>
        <w:jc w:val="center"/>
        <w:rPr>
          <w:rFonts w:ascii="Times New Roman" w:hAnsi="Times New Roman" w:cs="Times New Roman"/>
          <w:sz w:val="24"/>
          <w:szCs w:val="24"/>
        </w:rPr>
      </w:pPr>
    </w:p>
    <w:p w:rsidR="008436DE" w:rsidRPr="00547077" w:rsidRDefault="008436DE" w:rsidP="008436DE">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8436DE" w:rsidRPr="00547077" w:rsidRDefault="008436DE" w:rsidP="008436DE">
      <w:pPr>
        <w:pStyle w:val="NoSpacing"/>
        <w:jc w:val="center"/>
        <w:rPr>
          <w:rFonts w:ascii="Times New Roman" w:hAnsi="Times New Roman" w:cs="Times New Roman"/>
          <w:b/>
          <w:sz w:val="24"/>
          <w:szCs w:val="24"/>
        </w:rPr>
      </w:pPr>
    </w:p>
    <w:p w:rsidR="008436DE" w:rsidRPr="00547077" w:rsidRDefault="008436DE" w:rsidP="008436DE">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8436DE" w:rsidRPr="00547077" w:rsidRDefault="008436DE" w:rsidP="008436DE">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sidR="0085579E">
        <w:rPr>
          <w:rFonts w:ascii="Times New Roman" w:hAnsi="Times New Roman" w:cs="Times New Roman"/>
          <w:b/>
          <w:sz w:val="24"/>
          <w:szCs w:val="24"/>
        </w:rPr>
        <w:t xml:space="preserve"> of the goods- water soluble </w:t>
      </w:r>
      <w:proofErr w:type="spellStart"/>
      <w:r w:rsidR="0085579E">
        <w:rPr>
          <w:rFonts w:ascii="Times New Roman" w:hAnsi="Times New Roman" w:cs="Times New Roman"/>
          <w:b/>
          <w:sz w:val="24"/>
          <w:szCs w:val="24"/>
        </w:rPr>
        <w:t>fertilisers</w:t>
      </w:r>
      <w:proofErr w:type="spellEnd"/>
    </w:p>
    <w:p w:rsidR="008436DE" w:rsidRPr="00547077" w:rsidRDefault="008436DE" w:rsidP="008436DE">
      <w:pPr>
        <w:pStyle w:val="NoSpacing"/>
        <w:jc w:val="center"/>
        <w:rPr>
          <w:rFonts w:ascii="Times New Roman" w:hAnsi="Times New Roman" w:cs="Times New Roman"/>
          <w:b/>
          <w:sz w:val="24"/>
          <w:szCs w:val="24"/>
        </w:rPr>
      </w:pPr>
    </w:p>
    <w:p w:rsidR="008436DE" w:rsidRPr="00547077" w:rsidRDefault="008436DE" w:rsidP="008436DE">
      <w:pPr>
        <w:pStyle w:val="NoSpacing"/>
        <w:jc w:val="center"/>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8436DE" w:rsidRPr="007B7CF9" w:rsidTr="00F245DA">
        <w:trPr>
          <w:jc w:val="center"/>
        </w:trPr>
        <w:tc>
          <w:tcPr>
            <w:tcW w:w="9576" w:type="dxa"/>
          </w:tcPr>
          <w:p w:rsidR="008436DE" w:rsidRPr="007B7CF9" w:rsidRDefault="008436DE" w:rsidP="00F245DA">
            <w:pPr>
              <w:pStyle w:val="NoSpacing"/>
              <w:jc w:val="both"/>
              <w:rPr>
                <w:rFonts w:ascii="Times New Roman" w:hAnsi="Times New Roman" w:cs="Times New Roman"/>
                <w:sz w:val="24"/>
                <w:szCs w:val="24"/>
              </w:rPr>
            </w:pPr>
          </w:p>
          <w:p w:rsidR="008436DE" w:rsidRPr="007B7CF9" w:rsidRDefault="008436DE" w:rsidP="00F245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8436DE" w:rsidRPr="007B7CF9" w:rsidRDefault="008436DE" w:rsidP="00F245DA">
            <w:pPr>
              <w:pStyle w:val="NoSpacing"/>
              <w:jc w:val="both"/>
              <w:rPr>
                <w:rFonts w:ascii="Times New Roman" w:hAnsi="Times New Roman" w:cs="Times New Roman"/>
                <w:sz w:val="24"/>
                <w:szCs w:val="24"/>
              </w:rPr>
            </w:pPr>
          </w:p>
        </w:tc>
      </w:tr>
    </w:tbl>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Fiscal Identification Number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VAT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Address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Telephone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Fax </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E-mail</w:t>
            </w: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r w:rsidR="008436DE" w:rsidTr="00F245DA">
        <w:trPr>
          <w:trHeight w:val="615"/>
        </w:trPr>
        <w:tc>
          <w:tcPr>
            <w:tcW w:w="4788" w:type="dxa"/>
            <w:vMerge w:val="restart"/>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p>
        </w:tc>
        <w:tc>
          <w:tcPr>
            <w:tcW w:w="4788" w:type="dxa"/>
            <w:tcBorders>
              <w:bottom w:val="single" w:sz="4" w:space="0" w:color="auto"/>
            </w:tcBorders>
          </w:tcPr>
          <w:p w:rsidR="008436DE" w:rsidRDefault="008436DE" w:rsidP="00F245DA">
            <w:pPr>
              <w:pStyle w:val="NoSpacing"/>
              <w:jc w:val="both"/>
              <w:rPr>
                <w:rFonts w:ascii="Times New Roman" w:hAnsi="Times New Roman" w:cs="Times New Roman"/>
              </w:rPr>
            </w:pPr>
          </w:p>
          <w:p w:rsidR="008436DE" w:rsidRPr="001837D9" w:rsidRDefault="008436DE" w:rsidP="00F245DA">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8436DE" w:rsidTr="00F245DA">
        <w:trPr>
          <w:trHeight w:val="645"/>
        </w:trPr>
        <w:tc>
          <w:tcPr>
            <w:tcW w:w="4788" w:type="dxa"/>
            <w:vMerge/>
          </w:tcPr>
          <w:p w:rsidR="008436DE" w:rsidRDefault="008436DE" w:rsidP="00F245DA">
            <w:pPr>
              <w:pStyle w:val="NoSpacing"/>
              <w:jc w:val="both"/>
              <w:rPr>
                <w:rFonts w:ascii="Times New Roman" w:hAnsi="Times New Roman" w:cs="Times New Roman"/>
              </w:rPr>
            </w:pPr>
          </w:p>
        </w:tc>
        <w:tc>
          <w:tcPr>
            <w:tcW w:w="4788" w:type="dxa"/>
            <w:tcBorders>
              <w:top w:val="single" w:sz="4" w:space="0" w:color="auto"/>
            </w:tcBorders>
          </w:tcPr>
          <w:p w:rsidR="008436DE" w:rsidRDefault="008436DE" w:rsidP="00F245DA">
            <w:pPr>
              <w:pStyle w:val="NoSpacing"/>
              <w:jc w:val="both"/>
              <w:rPr>
                <w:rFonts w:ascii="Times New Roman" w:hAnsi="Times New Roman" w:cs="Times New Roman"/>
              </w:rPr>
            </w:pPr>
          </w:p>
          <w:p w:rsidR="008436DE" w:rsidRPr="001837D9" w:rsidRDefault="008436DE" w:rsidP="00F245DA">
            <w:pPr>
              <w:pStyle w:val="NoSpacing"/>
              <w:jc w:val="both"/>
              <w:rPr>
                <w:rFonts w:ascii="Times New Roman" w:hAnsi="Times New Roman" w:cs="Times New Roman"/>
                <w:i/>
              </w:rPr>
            </w:pPr>
            <w:r>
              <w:rPr>
                <w:rFonts w:ascii="Times New Roman" w:hAnsi="Times New Roman" w:cs="Times New Roman"/>
                <w:i/>
              </w:rPr>
              <w:t>(signature)</w:t>
            </w:r>
          </w:p>
        </w:tc>
      </w:tr>
      <w:tr w:rsidR="008436DE" w:rsidTr="00F245DA">
        <w:tc>
          <w:tcPr>
            <w:tcW w:w="4788" w:type="dxa"/>
          </w:tcPr>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8436DE" w:rsidRDefault="008436DE" w:rsidP="00F245DA">
            <w:pPr>
              <w:pStyle w:val="NoSpacing"/>
              <w:jc w:val="both"/>
              <w:rPr>
                <w:rFonts w:ascii="Times New Roman" w:hAnsi="Times New Roman" w:cs="Times New Roman"/>
              </w:rPr>
            </w:pPr>
          </w:p>
          <w:p w:rsidR="008436DE" w:rsidRDefault="008436DE" w:rsidP="00F245DA">
            <w:pPr>
              <w:pStyle w:val="NoSpacing"/>
              <w:jc w:val="both"/>
              <w:rPr>
                <w:rFonts w:ascii="Times New Roman" w:hAnsi="Times New Roman" w:cs="Times New Roman"/>
              </w:rPr>
            </w:pPr>
          </w:p>
        </w:tc>
        <w:tc>
          <w:tcPr>
            <w:tcW w:w="4788" w:type="dxa"/>
          </w:tcPr>
          <w:p w:rsidR="008436DE" w:rsidRDefault="008436DE" w:rsidP="00F245DA">
            <w:pPr>
              <w:pStyle w:val="NoSpacing"/>
              <w:jc w:val="both"/>
              <w:rPr>
                <w:rFonts w:ascii="Times New Roman" w:hAnsi="Times New Roman" w:cs="Times New Roman"/>
              </w:rPr>
            </w:pPr>
          </w:p>
        </w:tc>
      </w:tr>
    </w:tbl>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vertAlign w:val="subscript"/>
        </w:rPr>
      </w:pPr>
      <w:r>
        <w:rPr>
          <w:rFonts w:ascii="Times New Roman" w:hAnsi="Times New Roman" w:cs="Times New Roman"/>
        </w:rPr>
        <w:t>_____________________</w:t>
      </w:r>
    </w:p>
    <w:p w:rsidR="008436DE" w:rsidRPr="00D6068F" w:rsidRDefault="008436DE" w:rsidP="008436DE">
      <w:pPr>
        <w:pStyle w:val="NoSpacing"/>
        <w:jc w:val="both"/>
        <w:rPr>
          <w:rFonts w:ascii="Times New Roman" w:hAnsi="Times New Roman" w:cs="Times New Roman"/>
        </w:rPr>
      </w:pPr>
      <w:r>
        <w:rPr>
          <w:rFonts w:ascii="Times New Roman" w:hAnsi="Times New Roman" w:cs="Times New Roman"/>
          <w:vertAlign w:val="subscript"/>
        </w:rPr>
        <w:t>1</w:t>
      </w:r>
    </w:p>
    <w:p w:rsidR="008436DE" w:rsidRDefault="008436DE" w:rsidP="008436DE">
      <w:pPr>
        <w:pStyle w:val="NoSpacing"/>
        <w:jc w:val="both"/>
        <w:rPr>
          <w:rFonts w:ascii="Times New Roman" w:hAnsi="Times New Roman" w:cs="Times New Roman"/>
        </w:rPr>
      </w:pPr>
      <w:r>
        <w:rPr>
          <w:rFonts w:ascii="Times New Roman" w:hAnsi="Times New Roman" w:cs="Times New Roman"/>
        </w:rPr>
        <w:t xml:space="preserve">Or National Identification No.by the country which is the seat of the Bidder </w:t>
      </w: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8436DE" w:rsidTr="00F245DA">
        <w:trPr>
          <w:jc w:val="center"/>
        </w:trPr>
        <w:tc>
          <w:tcPr>
            <w:tcW w:w="9576" w:type="dxa"/>
          </w:tcPr>
          <w:p w:rsidR="008436DE" w:rsidRDefault="008436DE" w:rsidP="00F245DA">
            <w:pPr>
              <w:pStyle w:val="NoSpacing"/>
              <w:jc w:val="both"/>
              <w:rPr>
                <w:rFonts w:ascii="Times New Roman" w:hAnsi="Times New Roman" w:cs="Times New Roman"/>
              </w:rPr>
            </w:pPr>
          </w:p>
          <w:p w:rsidR="008436DE" w:rsidRPr="00AE266B" w:rsidRDefault="008436DE" w:rsidP="00F245DA">
            <w:pPr>
              <w:pStyle w:val="NoSpacing"/>
              <w:jc w:val="center"/>
              <w:rPr>
                <w:rFonts w:ascii="Times New Roman" w:hAnsi="Times New Roman" w:cs="Times New Roman"/>
                <w:b/>
              </w:rPr>
            </w:pPr>
            <w:r w:rsidRPr="00AE266B">
              <w:rPr>
                <w:rFonts w:ascii="Times New Roman" w:hAnsi="Times New Roman" w:cs="Times New Roman"/>
                <w:b/>
              </w:rPr>
              <w:t xml:space="preserve">FINANCIAL  PART OF THE BID </w:t>
            </w:r>
          </w:p>
          <w:p w:rsidR="008436DE" w:rsidRDefault="008436DE" w:rsidP="00F245DA">
            <w:pPr>
              <w:pStyle w:val="NoSpacing"/>
              <w:jc w:val="both"/>
              <w:rPr>
                <w:rFonts w:ascii="Times New Roman" w:hAnsi="Times New Roman" w:cs="Times New Roman"/>
              </w:rPr>
            </w:pPr>
          </w:p>
        </w:tc>
      </w:tr>
    </w:tbl>
    <w:p w:rsidR="008436DE" w:rsidRDefault="008436DE" w:rsidP="008436DE">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04"/>
        <w:gridCol w:w="46"/>
        <w:gridCol w:w="45"/>
      </w:tblGrid>
      <w:tr w:rsidR="008436DE" w:rsidTr="00F245DA">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gridSpan w:val="2"/>
            <w:tcBorders>
              <w:top w:val="single" w:sz="4" w:space="0" w:color="000000"/>
              <w:left w:val="single" w:sz="4" w:space="0" w:color="000000"/>
              <w:bottom w:val="single" w:sz="4" w:space="0" w:color="000000"/>
            </w:tcBorders>
            <w:shd w:val="clear" w:color="auto" w:fill="D9D9D9"/>
            <w:vAlign w:val="center"/>
          </w:tcPr>
          <w:p w:rsidR="008436DE" w:rsidRDefault="008436DE" w:rsidP="00F245D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8436DE" w:rsidRDefault="008436DE" w:rsidP="00F245DA">
            <w:pPr>
              <w:snapToGrid w:val="0"/>
            </w:pPr>
          </w:p>
        </w:tc>
      </w:tr>
      <w:tr w:rsidR="008436DE" w:rsidTr="00F245DA">
        <w:trPr>
          <w:trHeight w:val="372"/>
        </w:trPr>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8436DE" w:rsidRDefault="008436DE" w:rsidP="00F245DA">
            <w:pPr>
              <w:snapToGrid w:val="0"/>
            </w:pPr>
          </w:p>
        </w:tc>
      </w:tr>
      <w:tr w:rsidR="008436DE" w:rsidTr="00F245DA">
        <w:trPr>
          <w:trHeight w:val="372"/>
        </w:trPr>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8436DE" w:rsidRDefault="008436DE" w:rsidP="00F245DA">
            <w:pPr>
              <w:snapToGrid w:val="0"/>
            </w:pPr>
          </w:p>
        </w:tc>
      </w:tr>
      <w:tr w:rsidR="008436DE" w:rsidTr="00F245DA">
        <w:trPr>
          <w:trHeight w:val="372"/>
        </w:trPr>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8436DE" w:rsidRDefault="008436DE" w:rsidP="00F245DA">
            <w:pPr>
              <w:snapToGrid w:val="0"/>
            </w:pPr>
          </w:p>
        </w:tc>
      </w:tr>
      <w:tr w:rsidR="008436DE" w:rsidTr="00F245DA">
        <w:trPr>
          <w:trHeight w:val="372"/>
        </w:trPr>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8436DE" w:rsidRDefault="008436DE" w:rsidP="00F245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8436DE" w:rsidRDefault="008436DE" w:rsidP="00F245DA">
            <w:pPr>
              <w:snapToGrid w:val="0"/>
            </w:pPr>
          </w:p>
        </w:tc>
      </w:tr>
      <w:tr w:rsidR="008436DE" w:rsidTr="00CF208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8436DE" w:rsidRPr="00C1241D" w:rsidRDefault="008436DE" w:rsidP="00F245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436DE" w:rsidRDefault="008436DE" w:rsidP="00F245DA">
            <w:pPr>
              <w:suppressAutoHyphens w:val="0"/>
              <w:snapToGrid w:val="0"/>
              <w:spacing w:after="0" w:line="100" w:lineRule="atLeast"/>
            </w:pPr>
            <w:r>
              <w:rPr>
                <w:rFonts w:ascii="Times New Roman" w:hAnsi="Times New Roman" w:cs="Times New Roman"/>
                <w:color w:val="000000"/>
                <w:sz w:val="20"/>
                <w:szCs w:val="20"/>
              </w:rPr>
              <w:t> </w:t>
            </w:r>
          </w:p>
        </w:tc>
      </w:tr>
      <w:tr w:rsidR="00CF208D" w:rsidTr="00CF208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F208D" w:rsidRDefault="003B52F0" w:rsidP="00F245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VAT</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208D" w:rsidRDefault="00CF208D" w:rsidP="00F245DA">
            <w:pPr>
              <w:suppressAutoHyphens w:val="0"/>
              <w:snapToGrid w:val="0"/>
              <w:spacing w:after="0" w:line="100" w:lineRule="atLeast"/>
              <w:rPr>
                <w:rFonts w:ascii="Times New Roman" w:hAnsi="Times New Roman" w:cs="Times New Roman"/>
                <w:color w:val="000000"/>
                <w:sz w:val="20"/>
                <w:szCs w:val="20"/>
              </w:rPr>
            </w:pPr>
          </w:p>
        </w:tc>
      </w:tr>
      <w:tr w:rsidR="00CF208D" w:rsidTr="00CF208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F208D" w:rsidRDefault="003B52F0" w:rsidP="00F245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208D" w:rsidRDefault="00CF208D" w:rsidP="00F245DA">
            <w:pPr>
              <w:suppressAutoHyphens w:val="0"/>
              <w:snapToGrid w:val="0"/>
              <w:spacing w:after="0" w:line="100" w:lineRule="atLeast"/>
              <w:rPr>
                <w:rFonts w:ascii="Times New Roman" w:hAnsi="Times New Roman" w:cs="Times New Roman"/>
                <w:color w:val="000000"/>
                <w:sz w:val="20"/>
                <w:szCs w:val="20"/>
              </w:rPr>
            </w:pPr>
          </w:p>
        </w:tc>
      </w:tr>
      <w:tr w:rsidR="00CF208D" w:rsidTr="00CF208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F208D" w:rsidRPr="003B52F0" w:rsidRDefault="003B52F0" w:rsidP="003B52F0">
            <w:pPr>
              <w:pStyle w:val="ListParagraph"/>
              <w:numPr>
                <w:ilvl w:val="0"/>
                <w:numId w:val="3"/>
              </w:num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By numbers</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208D" w:rsidRDefault="00CF208D" w:rsidP="00F245DA">
            <w:pPr>
              <w:suppressAutoHyphens w:val="0"/>
              <w:snapToGrid w:val="0"/>
              <w:spacing w:after="0" w:line="100" w:lineRule="atLeast"/>
              <w:rPr>
                <w:rFonts w:ascii="Times New Roman" w:hAnsi="Times New Roman" w:cs="Times New Roman"/>
                <w:color w:val="000000"/>
                <w:sz w:val="20"/>
                <w:szCs w:val="20"/>
              </w:rPr>
            </w:pPr>
          </w:p>
        </w:tc>
      </w:tr>
      <w:tr w:rsidR="00CF208D" w:rsidTr="00CF208D">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CF208D" w:rsidRPr="003B52F0" w:rsidRDefault="003B52F0" w:rsidP="003B52F0">
            <w:pPr>
              <w:pStyle w:val="ListParagraph"/>
              <w:numPr>
                <w:ilvl w:val="0"/>
                <w:numId w:val="3"/>
              </w:num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By letters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208D" w:rsidRDefault="00CF208D" w:rsidP="00F245DA">
            <w:pPr>
              <w:suppressAutoHyphens w:val="0"/>
              <w:snapToGrid w:val="0"/>
              <w:spacing w:after="0" w:line="100" w:lineRule="atLeast"/>
              <w:rPr>
                <w:rFonts w:ascii="Times New Roman" w:hAnsi="Times New Roman" w:cs="Times New Roman"/>
                <w:color w:val="000000"/>
                <w:sz w:val="20"/>
                <w:szCs w:val="20"/>
              </w:rPr>
            </w:pPr>
          </w:p>
        </w:tc>
      </w:tr>
    </w:tbl>
    <w:p w:rsidR="008436DE" w:rsidRDefault="008436DE" w:rsidP="008436DE">
      <w:pPr>
        <w:pStyle w:val="NoSpacing"/>
        <w:jc w:val="both"/>
        <w:rPr>
          <w:rFonts w:ascii="Times New Roman" w:hAnsi="Times New Roman" w:cs="Times New Roman"/>
        </w:rPr>
      </w:pPr>
    </w:p>
    <w:p w:rsidR="008436DE" w:rsidRPr="0028792E" w:rsidRDefault="008436DE" w:rsidP="008436DE">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pPr>
            <w:r>
              <w:rPr>
                <w:rFonts w:ascii="Times New Roman" w:hAnsi="Times New Roman" w:cs="Times New Roman"/>
                <w:color w:val="000000"/>
                <w:lang w:val="sr-Latn-CS"/>
              </w:rPr>
              <w:t> </w:t>
            </w: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pPr>
            <w:r>
              <w:rPr>
                <w:rFonts w:ascii="Times New Roman" w:hAnsi="Times New Roman" w:cs="Times New Roman"/>
                <w:color w:val="000000"/>
                <w:lang w:val="sr-Latn-CS"/>
              </w:rPr>
              <w:t> </w:t>
            </w: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r w:rsidR="008436DE" w:rsidTr="00F245D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6DE" w:rsidRDefault="008436DE" w:rsidP="00F245DA">
            <w:pPr>
              <w:snapToGrid w:val="0"/>
              <w:spacing w:after="0" w:line="240" w:lineRule="auto"/>
              <w:rPr>
                <w:rFonts w:ascii="Times New Roman" w:hAnsi="Times New Roman" w:cs="Times New Roman"/>
                <w:color w:val="000000"/>
                <w:lang w:val="sr-Latn-CS"/>
              </w:rPr>
            </w:pPr>
          </w:p>
        </w:tc>
      </w:tr>
    </w:tbl>
    <w:p w:rsidR="008436DE" w:rsidRDefault="008436DE" w:rsidP="008436DE">
      <w:pPr>
        <w:suppressAutoHyphens w:val="0"/>
        <w:spacing w:after="0" w:line="100" w:lineRule="atLeast"/>
        <w:jc w:val="both"/>
      </w:pPr>
    </w:p>
    <w:p w:rsidR="008436DE" w:rsidRDefault="008436DE" w:rsidP="008436DE">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8436DE" w:rsidRDefault="008436DE" w:rsidP="008436D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8436DE" w:rsidRDefault="008436DE" w:rsidP="008436D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8436DE" w:rsidRDefault="008436DE" w:rsidP="008436D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8436DE" w:rsidRPr="00BB4E60" w:rsidRDefault="008436DE" w:rsidP="008436D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8436DE" w:rsidRPr="00404DA5" w:rsidRDefault="008436DE" w:rsidP="00404DA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8436DE" w:rsidRDefault="008436DE" w:rsidP="008436DE">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8436DE" w:rsidTr="00F245DA">
        <w:tc>
          <w:tcPr>
            <w:tcW w:w="9576" w:type="dxa"/>
          </w:tcPr>
          <w:p w:rsidR="008436DE" w:rsidRDefault="008436DE" w:rsidP="00F245DA">
            <w:pPr>
              <w:pStyle w:val="NoSpacing"/>
              <w:jc w:val="both"/>
              <w:rPr>
                <w:rFonts w:ascii="Times New Roman" w:hAnsi="Times New Roman" w:cs="Times New Roman"/>
              </w:rPr>
            </w:pPr>
          </w:p>
          <w:p w:rsidR="008436DE" w:rsidRPr="007B7CF9" w:rsidRDefault="008436DE" w:rsidP="00F245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w:t>
            </w:r>
            <w:r w:rsidR="00A62B5F">
              <w:rPr>
                <w:rFonts w:ascii="Times New Roman" w:hAnsi="Times New Roman" w:cs="Times New Roman"/>
                <w:b/>
                <w:sz w:val="24"/>
                <w:szCs w:val="24"/>
              </w:rPr>
              <w:t xml:space="preserve">PROCEDURE OF PROCUREMENT </w:t>
            </w:r>
          </w:p>
          <w:p w:rsidR="008436DE" w:rsidRDefault="008436DE" w:rsidP="00F245DA">
            <w:pPr>
              <w:pStyle w:val="NoSpacing"/>
              <w:jc w:val="both"/>
              <w:rPr>
                <w:rFonts w:ascii="Times New Roman" w:hAnsi="Times New Roman" w:cs="Times New Roman"/>
              </w:rPr>
            </w:pPr>
          </w:p>
        </w:tc>
      </w:tr>
    </w:tbl>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Pr="007B7CF9"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8436DE" w:rsidRPr="007B7CF9" w:rsidRDefault="008436DE" w:rsidP="008436DE">
      <w:pPr>
        <w:pStyle w:val="NoSpacing"/>
        <w:jc w:val="both"/>
        <w:rPr>
          <w:rFonts w:ascii="Times New Roman" w:hAnsi="Times New Roman" w:cs="Times New Roman"/>
          <w:b/>
          <w:sz w:val="24"/>
          <w:szCs w:val="24"/>
        </w:rPr>
      </w:pP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Pr>
          <w:rFonts w:ascii="Times New Roman" w:hAnsi="Times New Roman" w:cs="Times New Roman"/>
          <w:sz w:val="24"/>
          <w:szCs w:val="24"/>
        </w:rPr>
        <w:t>proof</w:t>
      </w:r>
      <w:proofErr w:type="gramEnd"/>
      <w:r>
        <w:rPr>
          <w:rFonts w:ascii="Times New Roman" w:hAnsi="Times New Roman" w:cs="Times New Roman"/>
          <w:sz w:val="24"/>
          <w:szCs w:val="24"/>
        </w:rPr>
        <w:t xml:space="preserve">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w:t>
      </w:r>
      <w:proofErr w:type="spellStart"/>
      <w:r w:rsidRPr="007B7CF9">
        <w:rPr>
          <w:rFonts w:ascii="Times New Roman" w:hAnsi="Times New Roman" w:cs="Times New Roman"/>
          <w:sz w:val="24"/>
          <w:szCs w:val="24"/>
        </w:rPr>
        <w:t>judgement</w:t>
      </w:r>
      <w:proofErr w:type="spellEnd"/>
      <w:r w:rsidRPr="007B7CF9">
        <w:rPr>
          <w:rFonts w:ascii="Times New Roman" w:hAnsi="Times New Roman" w:cs="Times New Roman"/>
          <w:sz w:val="24"/>
          <w:szCs w:val="24"/>
        </w:rPr>
        <w:t xml:space="preserve"> for any of the criminal acts of the organized crime with the elements of corruption, money laundry and fraud; </w:t>
      </w:r>
    </w:p>
    <w:p w:rsidR="008436DE" w:rsidRPr="007B7CF9" w:rsidRDefault="008436DE" w:rsidP="008436DE">
      <w:pPr>
        <w:pStyle w:val="NoSpacing"/>
        <w:jc w:val="both"/>
        <w:rPr>
          <w:rFonts w:ascii="Times New Roman" w:hAnsi="Times New Roman" w:cs="Times New Roman"/>
          <w:sz w:val="24"/>
          <w:szCs w:val="24"/>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537A12" w:rsidRDefault="00537A12"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8436DE" w:rsidTr="00F245DA">
        <w:tc>
          <w:tcPr>
            <w:tcW w:w="9576" w:type="dxa"/>
          </w:tcPr>
          <w:p w:rsidR="008436DE" w:rsidRPr="007B7CF9" w:rsidRDefault="008436DE" w:rsidP="00F245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ON THE FULFILLMENT OF CONDITIONS OF THE EXPERT-TECHNICAL AND PERSONNEL  CAPABILITY</w:t>
            </w:r>
          </w:p>
        </w:tc>
      </w:tr>
    </w:tbl>
    <w:p w:rsidR="008436DE" w:rsidRDefault="008436DE" w:rsidP="008436DE">
      <w:pPr>
        <w:pStyle w:val="NoSpacing"/>
        <w:jc w:val="both"/>
        <w:rPr>
          <w:rFonts w:ascii="Times New Roman" w:hAnsi="Times New Roman" w:cs="Times New Roman"/>
        </w:rPr>
      </w:pPr>
    </w:p>
    <w:p w:rsidR="00471C7E" w:rsidRDefault="00471C7E" w:rsidP="00471C7E">
      <w:pPr>
        <w:jc w:val="both"/>
        <w:rPr>
          <w:rFonts w:ascii="Times New Roman" w:hAnsi="Times New Roman" w:cs="Times New Roman"/>
          <w:i/>
          <w:sz w:val="24"/>
          <w:szCs w:val="24"/>
        </w:rPr>
      </w:pPr>
      <w:proofErr w:type="gramStart"/>
      <w:r>
        <w:rPr>
          <w:rFonts w:ascii="Times New Roman" w:hAnsi="Times New Roman" w:cs="Times New Roman"/>
          <w:sz w:val="24"/>
          <w:szCs w:val="24"/>
        </w:rPr>
        <w:t>1.</w:t>
      </w:r>
      <w:r>
        <w:rPr>
          <w:rFonts w:ascii="Times New Roman" w:hAnsi="Times New Roman" w:cs="Times New Roman"/>
          <w:i/>
          <w:sz w:val="24"/>
          <w:szCs w:val="24"/>
        </w:rPr>
        <w:t>Declaration</w:t>
      </w:r>
      <w:proofErr w:type="gramEnd"/>
      <w:r>
        <w:rPr>
          <w:rFonts w:ascii="Times New Roman" w:hAnsi="Times New Roman" w:cs="Times New Roman"/>
          <w:i/>
          <w:sz w:val="24"/>
          <w:szCs w:val="24"/>
        </w:rPr>
        <w:t xml:space="preserve"> of the concerned goods</w:t>
      </w:r>
    </w:p>
    <w:p w:rsidR="00471C7E" w:rsidRPr="0077524B" w:rsidRDefault="00471C7E" w:rsidP="00471C7E">
      <w:pPr>
        <w:jc w:val="both"/>
        <w:rPr>
          <w:rFonts w:ascii="Times New Roman" w:hAnsi="Times New Roman" w:cs="Times New Roman"/>
          <w:i/>
          <w:sz w:val="24"/>
          <w:szCs w:val="24"/>
        </w:rPr>
      </w:pPr>
      <w:r>
        <w:rPr>
          <w:rFonts w:ascii="Times New Roman" w:hAnsi="Times New Roman" w:cs="Times New Roman"/>
          <w:i/>
          <w:sz w:val="24"/>
          <w:szCs w:val="24"/>
        </w:rPr>
        <w:t xml:space="preserve">2. Technical sheet of the concerned goods on the producer’s memorandum with clear indication of the formulations of the offered fertilizers </w:t>
      </w:r>
    </w:p>
    <w:p w:rsidR="008436DE" w:rsidRDefault="00471C7E" w:rsidP="00471C7E">
      <w:pPr>
        <w:spacing w:after="0" w:line="240" w:lineRule="auto"/>
        <w:jc w:val="both"/>
        <w:rPr>
          <w:rFonts w:ascii="Times New Roman" w:hAnsi="Times New Roman" w:cs="Times New Roman"/>
          <w:color w:val="000000"/>
          <w:sz w:val="24"/>
          <w:szCs w:val="24"/>
        </w:rPr>
      </w:pPr>
      <w:r w:rsidRPr="004823AF">
        <w:rPr>
          <w:rFonts w:ascii="Times New Roman" w:hAnsi="Times New Roman" w:cs="Times New Roman"/>
          <w:i/>
          <w:sz w:val="24"/>
          <w:szCs w:val="24"/>
        </w:rPr>
        <w:t>3. Safety</w:t>
      </w:r>
      <w:r>
        <w:rPr>
          <w:rFonts w:ascii="Times New Roman" w:hAnsi="Times New Roman" w:cs="Times New Roman"/>
          <w:i/>
          <w:sz w:val="24"/>
          <w:szCs w:val="24"/>
        </w:rPr>
        <w:t xml:space="preserve"> sheets</w:t>
      </w: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x</w:t>
      </w:r>
      <w:proofErr w:type="gramEnd"/>
      <w:r>
        <w:rPr>
          <w:rFonts w:ascii="Times New Roman" w:hAnsi="Times New Roman" w:cs="Times New Roman"/>
          <w:color w:val="000000"/>
          <w:sz w:val="24"/>
          <w:szCs w:val="24"/>
        </w:rPr>
        <w:t xml:space="preserve"> declarations on the intention and subject of subcontracting with the subcontractors list,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subcontractors with the close details (title, address, percentage participation and similar).</w:t>
      </w: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
    <w:p w:rsidR="008436DE" w:rsidRDefault="008436DE"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9D1A78" w:rsidRDefault="009D1A78" w:rsidP="008436DE">
      <w:pPr>
        <w:spacing w:after="0" w:line="240" w:lineRule="auto"/>
        <w:jc w:val="both"/>
        <w:rPr>
          <w:rFonts w:ascii="Times New Roman" w:hAnsi="Times New Roman" w:cs="Times New Roman"/>
          <w:color w:val="000000"/>
          <w:sz w:val="24"/>
          <w:szCs w:val="24"/>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rPr>
      </w:pPr>
    </w:p>
    <w:p w:rsidR="008436DE" w:rsidRDefault="008436DE" w:rsidP="008436DE">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 xml:space="preserve">PROCUREMENT OF </w:t>
      </w:r>
      <w:r w:rsidR="008B7E2A">
        <w:rPr>
          <w:rFonts w:ascii="Times New Roman" w:hAnsi="Times New Roman" w:cs="Times New Roman"/>
          <w:b/>
          <w:sz w:val="24"/>
          <w:szCs w:val="24"/>
        </w:rPr>
        <w:t xml:space="preserve"> WATER SOLUBLE FERTILISERS</w:t>
      </w:r>
    </w:p>
    <w:p w:rsidR="00C3309B" w:rsidRDefault="00C3309B" w:rsidP="008436DE">
      <w:pPr>
        <w:pStyle w:val="NoSpacing"/>
        <w:jc w:val="both"/>
        <w:rPr>
          <w:rFonts w:ascii="Times New Roman" w:hAnsi="Times New Roman" w:cs="Times New Roman"/>
          <w:b/>
          <w:sz w:val="24"/>
          <w:szCs w:val="24"/>
        </w:rPr>
      </w:pP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concluded</w:t>
      </w:r>
      <w:r>
        <w:rPr>
          <w:rFonts w:ascii="Times New Roman" w:hAnsi="Times New Roman" w:cs="Times New Roman"/>
          <w:sz w:val="24"/>
          <w:szCs w:val="24"/>
        </w:rPr>
        <w:t xml:space="preserve"> by </w:t>
      </w:r>
      <w:proofErr w:type="gramStart"/>
      <w:r>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between</w:t>
      </w:r>
      <w:proofErr w:type="gramEnd"/>
      <w:r w:rsidRPr="007B7CF9">
        <w:rPr>
          <w:rFonts w:ascii="Times New Roman" w:hAnsi="Times New Roman" w:cs="Times New Roman"/>
          <w:sz w:val="24"/>
          <w:szCs w:val="24"/>
        </w:rPr>
        <w:t xml:space="preserve">: </w:t>
      </w:r>
    </w:p>
    <w:p w:rsidR="008436DE" w:rsidRPr="007B7CF9" w:rsidRDefault="008436DE" w:rsidP="008436DE">
      <w:pPr>
        <w:pStyle w:val="NoSpacing"/>
        <w:jc w:val="both"/>
        <w:rPr>
          <w:rFonts w:ascii="Times New Roman" w:hAnsi="Times New Roman" w:cs="Times New Roman"/>
          <w:sz w:val="24"/>
          <w:szCs w:val="24"/>
        </w:rPr>
      </w:pPr>
    </w:p>
    <w:p w:rsidR="008436DE" w:rsidRPr="007B7CF9" w:rsidRDefault="008436DE" w:rsidP="008436DE">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account No: 550-1092-08 at Societe Generale Montenegro, represented by the executive director Verica Maraš, grad.econ.(hereinafter referred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on one hand and</w:t>
      </w:r>
    </w:p>
    <w:p w:rsidR="008436DE" w:rsidRPr="007B7CF9" w:rsidRDefault="008436DE" w:rsidP="008436DE">
      <w:pPr>
        <w:pStyle w:val="NoSpacing"/>
        <w:jc w:val="both"/>
        <w:rPr>
          <w:rFonts w:ascii="Times New Roman" w:hAnsi="Times New Roman" w:cs="Times New Roman"/>
          <w:sz w:val="24"/>
          <w:szCs w:val="24"/>
          <w:lang w:val="sr-Latn-CS" w:eastAsia="en-US"/>
        </w:rPr>
      </w:pPr>
    </w:p>
    <w:p w:rsidR="008436DE" w:rsidRPr="007B7CF9" w:rsidRDefault="008436DE" w:rsidP="008436DE">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lang w:val="sr-Latn-CS" w:eastAsia="en-US"/>
        </w:rPr>
        <w:t>Bidder</w:t>
      </w:r>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______________________based in_____________, address________________________</w:t>
      </w:r>
    </w:p>
    <w:p w:rsidR="008436DE" w:rsidRPr="007B7CF9" w:rsidRDefault="008436DE" w:rsidP="008436DE">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Registration No: ___________Tax Identification No: _______________, giro account No:_________</w:t>
      </w:r>
    </w:p>
    <w:p w:rsidR="008436DE" w:rsidRPr="007B7CF9" w:rsidRDefault="008436DE" w:rsidP="008436DE">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at_________________bank, represented by _____________(hereinafter referred to as :SUPPLIER), on the other hand.</w:t>
      </w:r>
    </w:p>
    <w:p w:rsidR="008436DE" w:rsidRPr="007B7CF9" w:rsidRDefault="008436DE" w:rsidP="008436DE">
      <w:pPr>
        <w:pStyle w:val="NoSpacing"/>
        <w:jc w:val="both"/>
        <w:rPr>
          <w:rFonts w:ascii="Times New Roman" w:hAnsi="Times New Roman" w:cs="Times New Roman"/>
          <w:sz w:val="24"/>
          <w:szCs w:val="24"/>
          <w:lang w:val="sr-Latn-CS" w:eastAsia="en-US"/>
        </w:rPr>
      </w:pPr>
    </w:p>
    <w:p w:rsidR="008436DE" w:rsidRPr="007B7CF9"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8436DE" w:rsidRPr="007B7CF9"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Request for collecting the bids for the procedure of procurement o</w:t>
      </w:r>
      <w:r w:rsidR="00BD6C88">
        <w:rPr>
          <w:rFonts w:ascii="Times New Roman" w:hAnsi="Times New Roman" w:cs="Times New Roman"/>
          <w:sz w:val="24"/>
          <w:szCs w:val="24"/>
        </w:rPr>
        <w:t xml:space="preserve">f the water soluble </w:t>
      </w:r>
      <w:proofErr w:type="spellStart"/>
      <w:r w:rsidR="00BD6C88">
        <w:rPr>
          <w:rFonts w:ascii="Times New Roman" w:hAnsi="Times New Roman" w:cs="Times New Roman"/>
          <w:sz w:val="24"/>
          <w:szCs w:val="24"/>
        </w:rPr>
        <w:t>fertilisers</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complied with the technical characteristics or specification, enclosed in the</w:t>
      </w:r>
      <w:r>
        <w:rPr>
          <w:rFonts w:ascii="Times New Roman" w:hAnsi="Times New Roman" w:cs="Times New Roman"/>
          <w:sz w:val="24"/>
          <w:szCs w:val="24"/>
        </w:rPr>
        <w:t xml:space="preserve"> request f</w:t>
      </w:r>
      <w:r w:rsidR="00BD6C88">
        <w:rPr>
          <w:rFonts w:ascii="Times New Roman" w:hAnsi="Times New Roman" w:cs="Times New Roman"/>
          <w:sz w:val="24"/>
          <w:szCs w:val="24"/>
        </w:rPr>
        <w:t>or collecting the bids, No._______, dated from _____ 2018</w:t>
      </w:r>
      <w:r w:rsidRPr="007B7CF9">
        <w:rPr>
          <w:rFonts w:ascii="Times New Roman" w:hAnsi="Times New Roman" w:cs="Times New Roman"/>
          <w:sz w:val="24"/>
          <w:szCs w:val="24"/>
        </w:rPr>
        <w:t>.</w:t>
      </w:r>
    </w:p>
    <w:p w:rsidR="008436DE" w:rsidRPr="007B7CF9" w:rsidRDefault="008436DE" w:rsidP="00644429">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r w:rsidR="0064442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w:t>
      </w:r>
      <w:r w:rsidR="00644429">
        <w:rPr>
          <w:rFonts w:ascii="Times New Roman" w:hAnsi="Times New Roman" w:cs="Times New Roman"/>
          <w:sz w:val="24"/>
          <w:szCs w:val="24"/>
        </w:rPr>
        <w:t>_____dated from_____________2018</w:t>
      </w:r>
      <w:proofErr w:type="gramStart"/>
      <w:r w:rsidRPr="007B7CF9">
        <w:rPr>
          <w:rFonts w:ascii="Times New Roman" w:hAnsi="Times New Roman" w:cs="Times New Roman"/>
          <w:sz w:val="24"/>
          <w:szCs w:val="24"/>
        </w:rPr>
        <w:t>..</w:t>
      </w:r>
      <w:proofErr w:type="gramEnd"/>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00644429">
        <w:rPr>
          <w:rFonts w:ascii="Times New Roman" w:hAnsi="Times New Roman" w:cs="Times New Roman"/>
          <w:sz w:val="24"/>
          <w:szCs w:val="24"/>
        </w:rPr>
        <w:t>No.______________dated</w:t>
      </w:r>
      <w:proofErr w:type="spellEnd"/>
      <w:r w:rsidR="00644429">
        <w:rPr>
          <w:rFonts w:ascii="Times New Roman" w:hAnsi="Times New Roman" w:cs="Times New Roman"/>
          <w:sz w:val="24"/>
          <w:szCs w:val="24"/>
        </w:rPr>
        <w:t xml:space="preserve"> from</w:t>
      </w:r>
      <w:proofErr w:type="gramStart"/>
      <w:r w:rsidR="00644429">
        <w:rPr>
          <w:rFonts w:ascii="Times New Roman" w:hAnsi="Times New Roman" w:cs="Times New Roman"/>
          <w:sz w:val="24"/>
          <w:szCs w:val="24"/>
        </w:rPr>
        <w:t>:_</w:t>
      </w:r>
      <w:proofErr w:type="gramEnd"/>
      <w:r w:rsidR="00644429">
        <w:rPr>
          <w:rFonts w:ascii="Times New Roman" w:hAnsi="Times New Roman" w:cs="Times New Roman"/>
          <w:sz w:val="24"/>
          <w:szCs w:val="24"/>
        </w:rPr>
        <w:t>_____________2018</w:t>
      </w:r>
      <w:r w:rsidRPr="007B7CF9">
        <w:rPr>
          <w:rFonts w:ascii="Times New Roman" w:hAnsi="Times New Roman" w:cs="Times New Roman"/>
          <w:sz w:val="24"/>
          <w:szCs w:val="24"/>
        </w:rPr>
        <w:t>.</w:t>
      </w:r>
    </w:p>
    <w:p w:rsidR="008436DE" w:rsidRPr="007B7CF9" w:rsidRDefault="008436DE" w:rsidP="008436DE">
      <w:pPr>
        <w:pStyle w:val="NoSpacing"/>
        <w:jc w:val="both"/>
        <w:rPr>
          <w:rFonts w:ascii="Times New Roman" w:hAnsi="Times New Roman" w:cs="Times New Roman"/>
          <w:sz w:val="24"/>
          <w:szCs w:val="24"/>
        </w:rPr>
      </w:pPr>
    </w:p>
    <w:p w:rsidR="008436DE" w:rsidRPr="007B7CF9" w:rsidRDefault="008436DE" w:rsidP="008436DE">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w:t>
      </w:r>
      <w:proofErr w:type="gramStart"/>
      <w:r w:rsidRPr="007B7CF9">
        <w:rPr>
          <w:rFonts w:ascii="Times New Roman" w:hAnsi="Times New Roman" w:cs="Times New Roman"/>
          <w:sz w:val="24"/>
          <w:szCs w:val="24"/>
        </w:rPr>
        <w:t xml:space="preserve">of </w:t>
      </w:r>
      <w:r w:rsidR="00AB297C">
        <w:rPr>
          <w:rFonts w:ascii="Times New Roman" w:hAnsi="Times New Roman" w:cs="Times New Roman"/>
          <w:sz w:val="24"/>
          <w:szCs w:val="24"/>
        </w:rPr>
        <w:t xml:space="preserve"> the</w:t>
      </w:r>
      <w:proofErr w:type="gramEnd"/>
      <w:r w:rsidR="00AB297C">
        <w:rPr>
          <w:rFonts w:ascii="Times New Roman" w:hAnsi="Times New Roman" w:cs="Times New Roman"/>
          <w:sz w:val="24"/>
          <w:szCs w:val="24"/>
        </w:rPr>
        <w:t xml:space="preserve"> water soluble fertilizers </w:t>
      </w:r>
      <w:r>
        <w:rPr>
          <w:rFonts w:ascii="Times New Roman" w:hAnsi="Times New Roman" w:cs="Times New Roman"/>
          <w:sz w:val="24"/>
          <w:szCs w:val="24"/>
        </w:rPr>
        <w:t>to the Procurer</w:t>
      </w:r>
      <w:r w:rsidR="00AB297C">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complied with the technical characteristics/</w:t>
      </w:r>
      <w:r>
        <w:rPr>
          <w:rFonts w:ascii="Times New Roman" w:hAnsi="Times New Roman" w:cs="Times New Roman"/>
          <w:sz w:val="24"/>
          <w:szCs w:val="24"/>
        </w:rPr>
        <w:t xml:space="preserve"> specification, enclosed in the Request for</w:t>
      </w:r>
      <w:r w:rsidR="00AB297C">
        <w:rPr>
          <w:rFonts w:ascii="Times New Roman" w:hAnsi="Times New Roman" w:cs="Times New Roman"/>
          <w:sz w:val="24"/>
          <w:szCs w:val="24"/>
        </w:rPr>
        <w:t xml:space="preserve"> collecting the bids, </w:t>
      </w:r>
      <w:r>
        <w:rPr>
          <w:rFonts w:ascii="Times New Roman" w:hAnsi="Times New Roman" w:cs="Times New Roman"/>
          <w:sz w:val="24"/>
          <w:szCs w:val="24"/>
        </w:rPr>
        <w:t>No:</w:t>
      </w:r>
      <w:r w:rsidR="00AB297C">
        <w:rPr>
          <w:rFonts w:ascii="Times New Roman" w:hAnsi="Times New Roman" w:cs="Times New Roman"/>
          <w:sz w:val="24"/>
          <w:szCs w:val="24"/>
        </w:rPr>
        <w:t>______, dated from _________2018</w:t>
      </w:r>
      <w:r w:rsidRPr="007B7CF9">
        <w:rPr>
          <w:rFonts w:ascii="Times New Roman" w:hAnsi="Times New Roman" w:cs="Times New Roman"/>
          <w:sz w:val="24"/>
          <w:szCs w:val="24"/>
        </w:rPr>
        <w:t>,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w:t>
      </w:r>
      <w:proofErr w:type="spellStart"/>
      <w:r w:rsidR="00AB297C">
        <w:rPr>
          <w:rFonts w:ascii="Times New Roman" w:hAnsi="Times New Roman" w:cs="Times New Roman"/>
          <w:sz w:val="24"/>
          <w:szCs w:val="24"/>
        </w:rPr>
        <w:t>No.</w:t>
      </w:r>
      <w:r w:rsidRPr="007B7CF9">
        <w:rPr>
          <w:rFonts w:ascii="Times New Roman" w:hAnsi="Times New Roman" w:cs="Times New Roman"/>
          <w:sz w:val="24"/>
          <w:szCs w:val="24"/>
        </w:rPr>
        <w:t>_</w:t>
      </w:r>
      <w:r w:rsidR="00AB297C">
        <w:rPr>
          <w:rFonts w:ascii="Times New Roman" w:hAnsi="Times New Roman" w:cs="Times New Roman"/>
          <w:sz w:val="24"/>
          <w:szCs w:val="24"/>
        </w:rPr>
        <w:t>_____dated</w:t>
      </w:r>
      <w:proofErr w:type="spellEnd"/>
      <w:r w:rsidR="00AB297C">
        <w:rPr>
          <w:rFonts w:ascii="Times New Roman" w:hAnsi="Times New Roman" w:cs="Times New Roman"/>
          <w:sz w:val="24"/>
          <w:szCs w:val="24"/>
        </w:rPr>
        <w:t xml:space="preserve"> from_____________2018</w:t>
      </w:r>
      <w:r w:rsidRPr="007B7CF9">
        <w:rPr>
          <w:rFonts w:ascii="Times New Roman" w:hAnsi="Times New Roman" w:cs="Times New Roman"/>
          <w:sz w:val="24"/>
          <w:szCs w:val="24"/>
        </w:rPr>
        <w:t xml:space="preserve"> and accepted Bid of </w:t>
      </w:r>
      <w:r w:rsidR="00AB297C">
        <w:rPr>
          <w:rFonts w:ascii="Times New Roman" w:hAnsi="Times New Roman" w:cs="Times New Roman"/>
          <w:sz w:val="24"/>
          <w:szCs w:val="24"/>
        </w:rPr>
        <w:t>the  Supplier No.________ dated from:___________2018,</w:t>
      </w:r>
      <w:r w:rsidRPr="007B7CF9">
        <w:rPr>
          <w:rFonts w:ascii="Times New Roman" w:hAnsi="Times New Roman" w:cs="Times New Roman"/>
          <w:sz w:val="24"/>
          <w:szCs w:val="24"/>
        </w:rPr>
        <w:t xml:space="preserve"> which makes the integral part to this Contract. </w:t>
      </w:r>
    </w:p>
    <w:p w:rsidR="008436DE" w:rsidRPr="007B7CF9" w:rsidRDefault="008436DE" w:rsidP="008436DE">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377B63"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w:t>
      </w:r>
      <w:r w:rsidR="00377B63">
        <w:rPr>
          <w:rFonts w:ascii="Times New Roman" w:hAnsi="Times New Roman" w:cs="Times New Roman"/>
          <w:sz w:val="24"/>
          <w:szCs w:val="24"/>
        </w:rPr>
        <w:t>cerned  goods</w:t>
      </w:r>
      <w:proofErr w:type="gramEnd"/>
      <w:r w:rsidR="00377B63">
        <w:rPr>
          <w:rFonts w:ascii="Times New Roman" w:hAnsi="Times New Roman" w:cs="Times New Roman"/>
          <w:sz w:val="24"/>
          <w:szCs w:val="24"/>
        </w:rPr>
        <w:t>, pursuant to Art.2</w:t>
      </w:r>
      <w:r w:rsidRPr="007B7CF9">
        <w:rPr>
          <w:rFonts w:ascii="Times New Roman" w:hAnsi="Times New Roman" w:cs="Times New Roman"/>
          <w:sz w:val="24"/>
          <w:szCs w:val="24"/>
        </w:rPr>
        <w:t xml:space="preserve">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 the technical characteristics /specification and other conditions</w:t>
      </w:r>
      <w:r w:rsidR="00377B63">
        <w:rPr>
          <w:rFonts w:ascii="Times New Roman" w:hAnsi="Times New Roman" w:cs="Times New Roman"/>
          <w:sz w:val="24"/>
          <w:szCs w:val="24"/>
        </w:rPr>
        <w:t xml:space="preserve"> from the accepted bid, No:_____ dated from _________ year, as follows:</w:t>
      </w:r>
    </w:p>
    <w:p w:rsidR="007477C9" w:rsidRDefault="007477C9" w:rsidP="007477C9">
      <w:pPr>
        <w:pStyle w:val="NoSpacing"/>
        <w:numPr>
          <w:ilvl w:val="0"/>
          <w:numId w:val="32"/>
        </w:numPr>
        <w:jc w:val="both"/>
        <w:rPr>
          <w:rFonts w:ascii="Times New Roman" w:hAnsi="Times New Roman" w:cs="Times New Roman"/>
          <w:sz w:val="24"/>
          <w:szCs w:val="24"/>
        </w:rPr>
      </w:pPr>
      <w:r w:rsidRPr="001C3694">
        <w:rPr>
          <w:rFonts w:ascii="Times New Roman" w:hAnsi="Times New Roman" w:cs="Times New Roman"/>
          <w:sz w:val="24"/>
          <w:szCs w:val="24"/>
        </w:rPr>
        <w:t xml:space="preserve">water soluble fertilizer N:P:K 9:18: 27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w:t>
      </w:r>
    </w:p>
    <w:p w:rsidR="007477C9" w:rsidRDefault="007477C9" w:rsidP="007477C9">
      <w:pPr>
        <w:pStyle w:val="NoSpacing"/>
        <w:ind w:left="720"/>
        <w:jc w:val="both"/>
        <w:rPr>
          <w:rFonts w:ascii="Times New Roman" w:hAnsi="Times New Roman" w:cs="Times New Roman"/>
          <w:sz w:val="24"/>
          <w:szCs w:val="24"/>
        </w:rPr>
      </w:pPr>
      <w:proofErr w:type="gramStart"/>
      <w:r w:rsidRPr="001C3694">
        <w:rPr>
          <w:rFonts w:ascii="Times New Roman" w:hAnsi="Times New Roman" w:cs="Times New Roman"/>
          <w:sz w:val="24"/>
          <w:szCs w:val="24"/>
        </w:rPr>
        <w:t>package</w:t>
      </w:r>
      <w:proofErr w:type="gramEnd"/>
      <w:r w:rsidRPr="001C3694">
        <w:rPr>
          <w:rFonts w:ascii="Times New Roman" w:hAnsi="Times New Roman" w:cs="Times New Roman"/>
          <w:sz w:val="24"/>
          <w:szCs w:val="24"/>
        </w:rPr>
        <w:t xml:space="preserve"> in the 25kg bags</w:t>
      </w:r>
    </w:p>
    <w:p w:rsidR="007477C9" w:rsidRDefault="007477C9"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93. 000 kg</w:t>
      </w:r>
    </w:p>
    <w:p w:rsidR="007477C9" w:rsidRDefault="007477C9" w:rsidP="007477C9">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water soluble fertilizer N:P:K 5:16: 36</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w:t>
      </w:r>
    </w:p>
    <w:p w:rsidR="007477C9" w:rsidRDefault="007477C9" w:rsidP="007477C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C3694">
        <w:rPr>
          <w:rFonts w:ascii="Times New Roman" w:hAnsi="Times New Roman" w:cs="Times New Roman"/>
          <w:sz w:val="24"/>
          <w:szCs w:val="24"/>
        </w:rPr>
        <w:t>package</w:t>
      </w:r>
      <w:proofErr w:type="gramEnd"/>
      <w:r w:rsidRPr="001C3694">
        <w:rPr>
          <w:rFonts w:ascii="Times New Roman" w:hAnsi="Times New Roman" w:cs="Times New Roman"/>
          <w:sz w:val="24"/>
          <w:szCs w:val="24"/>
        </w:rPr>
        <w:t xml:space="preserve"> in the 25kg bags</w:t>
      </w:r>
    </w:p>
    <w:p w:rsidR="007477C9" w:rsidRDefault="007477C9" w:rsidP="007477C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98.000 kg</w:t>
      </w:r>
    </w:p>
    <w:p w:rsidR="008126B3" w:rsidRDefault="008126B3" w:rsidP="007477C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w:t>
      </w:r>
      <w:r w:rsidRPr="008126B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water</w:t>
      </w:r>
      <w:proofErr w:type="gramEnd"/>
      <w:r>
        <w:rPr>
          <w:rFonts w:ascii="Times New Roman" w:hAnsi="Times New Roman" w:cs="Times New Roman"/>
          <w:sz w:val="24"/>
          <w:szCs w:val="24"/>
        </w:rPr>
        <w:t xml:space="preserve"> soluble fertilizer N:P:K 30:10: 10</w:t>
      </w:r>
      <w:r w:rsidRPr="001C3694">
        <w:rPr>
          <w:rFonts w:ascii="Times New Roman" w:hAnsi="Times New Roman" w:cs="Times New Roman"/>
          <w:sz w:val="24"/>
          <w:szCs w:val="24"/>
        </w:rPr>
        <w:t xml:space="preserve">+2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w:t>
      </w:r>
    </w:p>
    <w:p w:rsidR="008126B3" w:rsidRDefault="008126B3" w:rsidP="008126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C3694">
        <w:rPr>
          <w:rFonts w:ascii="Times New Roman" w:hAnsi="Times New Roman" w:cs="Times New Roman"/>
          <w:sz w:val="24"/>
          <w:szCs w:val="24"/>
        </w:rPr>
        <w:t>package</w:t>
      </w:r>
      <w:proofErr w:type="gramEnd"/>
      <w:r w:rsidRPr="001C3694">
        <w:rPr>
          <w:rFonts w:ascii="Times New Roman" w:hAnsi="Times New Roman" w:cs="Times New Roman"/>
          <w:sz w:val="24"/>
          <w:szCs w:val="24"/>
        </w:rPr>
        <w:t xml:space="preserve"> in the 25kg bags</w:t>
      </w:r>
    </w:p>
    <w:p w:rsidR="008126B3" w:rsidRDefault="008126B3" w:rsidP="008126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9.000 kg</w:t>
      </w:r>
    </w:p>
    <w:p w:rsidR="00C31C33" w:rsidRDefault="00C31C33" w:rsidP="00C31C33">
      <w:pPr>
        <w:pStyle w:val="NoSpacing"/>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water</w:t>
      </w:r>
      <w:proofErr w:type="gramEnd"/>
      <w:r>
        <w:rPr>
          <w:rFonts w:ascii="Times New Roman" w:hAnsi="Times New Roman" w:cs="Times New Roman"/>
          <w:sz w:val="24"/>
          <w:szCs w:val="24"/>
        </w:rPr>
        <w:t xml:space="preserve"> soluble fertilizer N:P:K 15:5: 30</w:t>
      </w:r>
      <w:r w:rsidRPr="001C3694">
        <w:rPr>
          <w:rFonts w:ascii="Times New Roman" w:hAnsi="Times New Roman" w:cs="Times New Roman"/>
          <w:sz w:val="24"/>
          <w:szCs w:val="24"/>
        </w:rPr>
        <w:t xml:space="preserve"> +2 </w:t>
      </w:r>
      <w:proofErr w:type="spellStart"/>
      <w:r w:rsidRPr="001C3694">
        <w:rPr>
          <w:rFonts w:ascii="Times New Roman" w:hAnsi="Times New Roman" w:cs="Times New Roman"/>
          <w:sz w:val="24"/>
          <w:szCs w:val="24"/>
        </w:rPr>
        <w:t>MgO</w:t>
      </w:r>
      <w:proofErr w:type="spellEnd"/>
      <w:r w:rsidRPr="001C3694">
        <w:rPr>
          <w:rFonts w:ascii="Times New Roman" w:hAnsi="Times New Roman" w:cs="Times New Roman"/>
          <w:sz w:val="24"/>
          <w:szCs w:val="24"/>
        </w:rPr>
        <w:t xml:space="preserve"> +Me</w:t>
      </w:r>
    </w:p>
    <w:p w:rsidR="007477C9" w:rsidRDefault="00C31C33" w:rsidP="007477C9">
      <w:pPr>
        <w:pStyle w:val="NoSpacing"/>
        <w:tabs>
          <w:tab w:val="left" w:pos="1035"/>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C3694">
        <w:rPr>
          <w:rFonts w:ascii="Times New Roman" w:hAnsi="Times New Roman" w:cs="Times New Roman"/>
          <w:sz w:val="24"/>
          <w:szCs w:val="24"/>
        </w:rPr>
        <w:t>package</w:t>
      </w:r>
      <w:proofErr w:type="gramEnd"/>
      <w:r w:rsidRPr="001C3694">
        <w:rPr>
          <w:rFonts w:ascii="Times New Roman" w:hAnsi="Times New Roman" w:cs="Times New Roman"/>
          <w:sz w:val="24"/>
          <w:szCs w:val="24"/>
        </w:rPr>
        <w:t xml:space="preserve"> in the 25kg bags</w:t>
      </w:r>
    </w:p>
    <w:p w:rsidR="008436DE" w:rsidRDefault="00C31C33" w:rsidP="00771E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xml:space="preserve">: 9.000 kg            </w:t>
      </w:r>
    </w:p>
    <w:p w:rsidR="008436DE" w:rsidRPr="007B7CF9" w:rsidRDefault="008436DE" w:rsidP="008436DE">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w:t>
      </w:r>
      <w:r>
        <w:rPr>
          <w:rFonts w:ascii="Times New Roman" w:hAnsi="Times New Roman" w:cs="Times New Roman"/>
          <w:sz w:val="24"/>
          <w:szCs w:val="24"/>
        </w:rPr>
        <w:t xml:space="preserve">plier </w:t>
      </w:r>
      <w:r w:rsidR="004502B3">
        <w:rPr>
          <w:rFonts w:ascii="Times New Roman" w:hAnsi="Times New Roman" w:cs="Times New Roman"/>
          <w:sz w:val="24"/>
          <w:szCs w:val="24"/>
        </w:rPr>
        <w:t>No</w:t>
      </w:r>
      <w:proofErr w:type="gramStart"/>
      <w:r w:rsidR="004502B3">
        <w:rPr>
          <w:rFonts w:ascii="Times New Roman" w:hAnsi="Times New Roman" w:cs="Times New Roman"/>
          <w:sz w:val="24"/>
          <w:szCs w:val="24"/>
        </w:rPr>
        <w:t>:_</w:t>
      </w:r>
      <w:proofErr w:type="gramEnd"/>
      <w:r w:rsidR="004502B3">
        <w:rPr>
          <w:rFonts w:ascii="Times New Roman" w:hAnsi="Times New Roman" w:cs="Times New Roman"/>
          <w:sz w:val="24"/>
          <w:szCs w:val="24"/>
        </w:rPr>
        <w:t>___ dated from __________2018</w:t>
      </w:r>
      <w:r w:rsidRPr="007B7CF9">
        <w:rPr>
          <w:rFonts w:ascii="Times New Roman" w:hAnsi="Times New Roman" w:cs="Times New Roman"/>
          <w:sz w:val="24"/>
          <w:szCs w:val="24"/>
          <w:lang w:val="sr-Latn-CS"/>
        </w:rPr>
        <w:t xml:space="preserve"> </w:t>
      </w:r>
      <w:r w:rsidRPr="007B7CF9">
        <w:rPr>
          <w:rFonts w:ascii="Times New Roman" w:hAnsi="Times New Roman" w:cs="Times New Roman"/>
          <w:sz w:val="24"/>
          <w:szCs w:val="24"/>
        </w:rPr>
        <w:t xml:space="preserve">, amounts  _____________€ </w:t>
      </w:r>
      <w:r>
        <w:rPr>
          <w:rFonts w:ascii="Times New Roman" w:hAnsi="Times New Roman" w:cs="Times New Roman"/>
          <w:sz w:val="24"/>
          <w:szCs w:val="24"/>
        </w:rPr>
        <w:t xml:space="preserve">without VAT,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8436DE" w:rsidRPr="007B7CF9" w:rsidRDefault="008436DE" w:rsidP="008436DE">
      <w:pPr>
        <w:pStyle w:val="NoSpacing"/>
        <w:jc w:val="both"/>
        <w:rPr>
          <w:rFonts w:ascii="Times New Roman" w:hAnsi="Times New Roman" w:cs="Times New Roman"/>
          <w:sz w:val="24"/>
          <w:szCs w:val="24"/>
        </w:rPr>
      </w:pPr>
    </w:p>
    <w:p w:rsidR="008436DE" w:rsidRPr="007B7CF9" w:rsidRDefault="008436DE" w:rsidP="008436DE">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2D4295"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w:t>
      </w:r>
      <w:proofErr w:type="gramStart"/>
      <w:r w:rsidRPr="007B7CF9">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agreed delivery of the </w:t>
      </w:r>
      <w:r w:rsidRPr="007B7CF9">
        <w:rPr>
          <w:rFonts w:ascii="Times New Roman" w:hAnsi="Times New Roman" w:cs="Times New Roman"/>
          <w:sz w:val="24"/>
          <w:szCs w:val="24"/>
        </w:rPr>
        <w:t>goods</w:t>
      </w:r>
      <w:r>
        <w:rPr>
          <w:rFonts w:ascii="Times New Roman" w:hAnsi="Times New Roman" w:cs="Times New Roman"/>
          <w:sz w:val="24"/>
          <w:szCs w:val="24"/>
        </w:rPr>
        <w:t xml:space="preserve"> successively , depending on the needs of the Procurer, </w:t>
      </w:r>
      <w:r w:rsidR="002D4295">
        <w:rPr>
          <w:rFonts w:ascii="Times New Roman" w:hAnsi="Times New Roman" w:cs="Times New Roman"/>
          <w:sz w:val="24"/>
          <w:szCs w:val="24"/>
        </w:rPr>
        <w:t xml:space="preserve">within the time limit of max.35 (thirty five) days from the day of the written order of the goods, warehouse of  Procurer, </w:t>
      </w:r>
      <w:proofErr w:type="spellStart"/>
      <w:r w:rsidR="002D4295">
        <w:rPr>
          <w:rFonts w:ascii="Times New Roman" w:hAnsi="Times New Roman" w:cs="Times New Roman"/>
          <w:sz w:val="24"/>
          <w:szCs w:val="24"/>
        </w:rPr>
        <w:t>Podgorica</w:t>
      </w:r>
      <w:proofErr w:type="spellEnd"/>
      <w:r w:rsidR="002D4295">
        <w:rPr>
          <w:rFonts w:ascii="Times New Roman" w:hAnsi="Times New Roman" w:cs="Times New Roman"/>
          <w:sz w:val="24"/>
          <w:szCs w:val="24"/>
        </w:rPr>
        <w:t xml:space="preserve">. </w:t>
      </w:r>
    </w:p>
    <w:p w:rsidR="00615B4B" w:rsidRDefault="00615B4B" w:rsidP="008436DE">
      <w:pPr>
        <w:pStyle w:val="NoSpacing"/>
        <w:jc w:val="both"/>
        <w:rPr>
          <w:rFonts w:ascii="Times New Roman" w:hAnsi="Times New Roman" w:cs="Times New Roman"/>
          <w:sz w:val="24"/>
          <w:szCs w:val="24"/>
        </w:rPr>
      </w:pPr>
      <w:r>
        <w:rPr>
          <w:rFonts w:ascii="Times New Roman" w:hAnsi="Times New Roman" w:cs="Times New Roman"/>
          <w:sz w:val="24"/>
          <w:szCs w:val="24"/>
        </w:rPr>
        <w:t>Contracting parties consent to agree on the dynamics of withdrawal-delivery of the concerned goods.</w:t>
      </w:r>
    </w:p>
    <w:p w:rsidR="00615B4B" w:rsidRDefault="00615B4B" w:rsidP="008436DE">
      <w:pPr>
        <w:pStyle w:val="NoSpacing"/>
        <w:jc w:val="both"/>
        <w:rPr>
          <w:rFonts w:ascii="Times New Roman" w:hAnsi="Times New Roman" w:cs="Times New Roman"/>
          <w:sz w:val="24"/>
          <w:szCs w:val="24"/>
        </w:rPr>
      </w:pPr>
      <w:r>
        <w:rPr>
          <w:rFonts w:ascii="Times New Roman" w:hAnsi="Times New Roman" w:cs="Times New Roman"/>
          <w:sz w:val="24"/>
          <w:szCs w:val="24"/>
        </w:rPr>
        <w:t>Parity of delivery DAP-</w:t>
      </w:r>
      <w:proofErr w:type="spellStart"/>
      <w:proofErr w:type="gramStart"/>
      <w:r>
        <w:rPr>
          <w:rFonts w:ascii="Times New Roman" w:hAnsi="Times New Roman" w:cs="Times New Roman"/>
          <w:sz w:val="24"/>
          <w:szCs w:val="24"/>
        </w:rPr>
        <w:t>Podgorica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Incoterms 2010).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follows:</w:t>
      </w:r>
    </w:p>
    <w:p w:rsidR="008436DE" w:rsidRPr="00CD34DB"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8436DE" w:rsidRPr="00173007" w:rsidRDefault="008436DE" w:rsidP="008436DE">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173007">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173007">
        <w:rPr>
          <w:rFonts w:ascii="Times New Roman" w:hAnsi="Times New Roman" w:cs="Times New Roman"/>
          <w:b/>
          <w:sz w:val="24"/>
          <w:szCs w:val="24"/>
        </w:rPr>
        <w:t>will ,</w:t>
      </w:r>
      <w:proofErr w:type="gramEnd"/>
      <w:r w:rsidRPr="00173007">
        <w:rPr>
          <w:rFonts w:ascii="Times New Roman" w:hAnsi="Times New Roman" w:cs="Times New Roman"/>
          <w:b/>
          <w:sz w:val="24"/>
          <w:szCs w:val="24"/>
        </w:rPr>
        <w:t>in his name, settle all the obligations, stipulated by the Rules.</w:t>
      </w:r>
    </w:p>
    <w:p w:rsidR="008436DE" w:rsidRPr="00E23E5C" w:rsidRDefault="008436DE" w:rsidP="008436DE">
      <w:pPr>
        <w:pStyle w:val="NoSpacing"/>
        <w:jc w:val="both"/>
        <w:rPr>
          <w:rFonts w:ascii="Times New Roman" w:hAnsi="Times New Roman" w:cs="Times New Roman"/>
          <w:b/>
          <w:sz w:val="24"/>
          <w:szCs w:val="24"/>
        </w:rPr>
      </w:pPr>
      <w:r w:rsidRPr="00135665">
        <w:rPr>
          <w:rFonts w:ascii="Times New Roman" w:hAnsi="Times New Roman" w:cs="Times New Roman"/>
          <w:sz w:val="24"/>
          <w:szCs w:val="24"/>
        </w:rPr>
        <w:t xml:space="preserve">                Pursuant to Art.12, par.2 Law on Value Added Tax, if a tax payer who does not have the main office in Montenegro, </w:t>
      </w:r>
      <w:r w:rsidRPr="00E23E5C">
        <w:rPr>
          <w:rFonts w:ascii="Times New Roman" w:hAnsi="Times New Roman" w:cs="Times New Roman"/>
          <w:b/>
          <w:sz w:val="24"/>
          <w:szCs w:val="24"/>
        </w:rPr>
        <w:t xml:space="preserve">does not appoint its tax representative, VAT shall be paid by the receiver of the products, </w:t>
      </w:r>
      <w:proofErr w:type="spellStart"/>
      <w:r w:rsidRPr="00E23E5C">
        <w:rPr>
          <w:rFonts w:ascii="Times New Roman" w:hAnsi="Times New Roman" w:cs="Times New Roman"/>
          <w:b/>
          <w:sz w:val="24"/>
          <w:szCs w:val="24"/>
        </w:rPr>
        <w:t>ie</w:t>
      </w:r>
      <w:proofErr w:type="spellEnd"/>
      <w:r w:rsidRPr="00E23E5C">
        <w:rPr>
          <w:rFonts w:ascii="Times New Roman" w:hAnsi="Times New Roman" w:cs="Times New Roman"/>
          <w:b/>
          <w:sz w:val="24"/>
          <w:szCs w:val="24"/>
        </w:rPr>
        <w:t xml:space="preserve"> </w:t>
      </w:r>
      <w:proofErr w:type="gramStart"/>
      <w:r w:rsidRPr="00E23E5C">
        <w:rPr>
          <w:rFonts w:ascii="Times New Roman" w:hAnsi="Times New Roman" w:cs="Times New Roman"/>
          <w:b/>
          <w:sz w:val="24"/>
          <w:szCs w:val="24"/>
        </w:rPr>
        <w:t>services(</w:t>
      </w:r>
      <w:proofErr w:type="gramEnd"/>
      <w:r w:rsidRPr="00E23E5C">
        <w:rPr>
          <w:rFonts w:ascii="Times New Roman" w:hAnsi="Times New Roman" w:cs="Times New Roman"/>
          <w:b/>
          <w:sz w:val="24"/>
          <w:szCs w:val="24"/>
        </w:rPr>
        <w:t xml:space="preserve">Procurer). </w:t>
      </w:r>
    </w:p>
    <w:p w:rsidR="008436DE" w:rsidRPr="00135665" w:rsidRDefault="008436DE" w:rsidP="008436DE">
      <w:pPr>
        <w:pStyle w:val="NoSpacing"/>
        <w:jc w:val="both"/>
        <w:rPr>
          <w:rFonts w:ascii="Times New Roman" w:hAnsi="Times New Roman" w:cs="Times New Roman"/>
          <w:sz w:val="24"/>
          <w:szCs w:val="24"/>
        </w:rPr>
      </w:pPr>
      <w:r w:rsidRPr="00135665">
        <w:rPr>
          <w:rFonts w:ascii="Times New Roman" w:hAnsi="Times New Roman" w:cs="Times New Roman"/>
          <w:sz w:val="24"/>
          <w:szCs w:val="24"/>
        </w:rPr>
        <w:t xml:space="preserve">Delivery of goods will be </w:t>
      </w:r>
      <w:proofErr w:type="gramStart"/>
      <w:r w:rsidRPr="00135665">
        <w:rPr>
          <w:rFonts w:ascii="Times New Roman" w:hAnsi="Times New Roman" w:cs="Times New Roman"/>
          <w:sz w:val="24"/>
          <w:szCs w:val="24"/>
        </w:rPr>
        <w:t>effected</w:t>
      </w:r>
      <w:proofErr w:type="gramEnd"/>
      <w:r w:rsidRPr="00135665">
        <w:rPr>
          <w:rFonts w:ascii="Times New Roman" w:hAnsi="Times New Roman" w:cs="Times New Roman"/>
          <w:sz w:val="24"/>
          <w:szCs w:val="24"/>
        </w:rPr>
        <w:t xml:space="preserve"> and confirmed by the written act on transfer.</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1A1027" w:rsidRDefault="001A1027"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Delivery of the goods shall be made and confirmed by the written act on transfer of the goods, produced and signed by the authorized representatives of the contracting parties. </w:t>
      </w:r>
    </w:p>
    <w:p w:rsidR="001A1027" w:rsidRDefault="001A1027"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Contracting parties agree that the quantitative and qualitative receipt of the concerned goods and insight into the duration of the goods shall be made in the place (warehouse) of the Procurer </w:t>
      </w:r>
      <w:r w:rsidR="005C5F4B">
        <w:rPr>
          <w:rFonts w:ascii="Times New Roman" w:hAnsi="Times New Roman" w:cs="Times New Roman"/>
          <w:sz w:val="24"/>
          <w:szCs w:val="24"/>
        </w:rPr>
        <w:t xml:space="preserve">and at the moment of taking over the goods </w:t>
      </w:r>
      <w:proofErr w:type="spellStart"/>
      <w:r w:rsidR="005C5F4B">
        <w:rPr>
          <w:rFonts w:ascii="Times New Roman" w:hAnsi="Times New Roman" w:cs="Times New Roman"/>
          <w:sz w:val="24"/>
          <w:szCs w:val="24"/>
        </w:rPr>
        <w:t>bz</w:t>
      </w:r>
      <w:proofErr w:type="spellEnd"/>
      <w:r w:rsidR="005C5F4B">
        <w:rPr>
          <w:rFonts w:ascii="Times New Roman" w:hAnsi="Times New Roman" w:cs="Times New Roman"/>
          <w:sz w:val="24"/>
          <w:szCs w:val="24"/>
        </w:rPr>
        <w:t xml:space="preserve"> Procurer, by which the delivery shall be considered as completed, provided that there have not been any remarks by Procurer. </w:t>
      </w:r>
    </w:p>
    <w:p w:rsidR="005C5F4B" w:rsidRPr="007B7CF9" w:rsidRDefault="005C5F4B" w:rsidP="008436DE">
      <w:pPr>
        <w:pStyle w:val="NoSpacing"/>
        <w:jc w:val="both"/>
        <w:rPr>
          <w:rFonts w:ascii="Times New Roman" w:hAnsi="Times New Roman" w:cs="Times New Roman"/>
          <w:sz w:val="24"/>
          <w:szCs w:val="24"/>
        </w:rPr>
      </w:pPr>
    </w:p>
    <w:p w:rsidR="008436DE" w:rsidRPr="007B7CF9" w:rsidRDefault="008436DE" w:rsidP="008436DE">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Article 5</w:t>
      </w:r>
    </w:p>
    <w:p w:rsidR="008436DE" w:rsidRDefault="008436DE" w:rsidP="003843A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of goods is obliged that </w:t>
      </w:r>
      <w:r>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completely </w:t>
      </w:r>
      <w:r w:rsidRPr="007B7CF9">
        <w:rPr>
          <w:rFonts w:ascii="Times New Roman" w:hAnsi="Times New Roman" w:cs="Times New Roman"/>
          <w:sz w:val="24"/>
          <w:szCs w:val="24"/>
        </w:rPr>
        <w:t xml:space="preserve">in accordance with </w:t>
      </w:r>
      <w:r w:rsidR="000B7792">
        <w:rPr>
          <w:rFonts w:ascii="Times New Roman" w:hAnsi="Times New Roman" w:cs="Times New Roman"/>
          <w:sz w:val="24"/>
          <w:szCs w:val="24"/>
        </w:rPr>
        <w:t xml:space="preserve">the EU regulations, that the goods shall be from the current production of the appropriate quality by the producer’s declaration during the time limit which should be indicated on each type of the concerned goods, tested and received by the quality control, without any defects regarding its quality and it shall be marked and declared in accordance with the valid Law on Foreign Trade.  </w:t>
      </w:r>
      <w:r w:rsidRPr="008E3DF9">
        <w:rPr>
          <w:rFonts w:ascii="Times New Roman" w:hAnsi="Times New Roman" w:cs="Times New Roman"/>
          <w:sz w:val="24"/>
          <w:szCs w:val="24"/>
        </w:rPr>
        <w:t xml:space="preserve"> </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3843AE" w:rsidRDefault="003843AE"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provide, against the delivery of the goods, the certificates on analyses of the delivered goods, safety sheets by which they guarantee the quality in compliance with the requested standards, technical sheet of the concerned goods on the manufacturer’s memo from which the formulations of the offered fertilizers may be read clearly and EUR1 form. </w:t>
      </w:r>
    </w:p>
    <w:p w:rsidR="00AE5C5E" w:rsidRDefault="00AE5C5E"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Check-up of the compliance of the provided technical sheets by a bidder with the specified ‘essential characteristics of the subject of procurement concerning quality, performances and/or measures’ from a part ‘technical characteristics </w:t>
      </w:r>
      <w:r w:rsidR="000F0BBF">
        <w:rPr>
          <w:rFonts w:ascii="Times New Roman" w:hAnsi="Times New Roman" w:cs="Times New Roman"/>
          <w:sz w:val="24"/>
          <w:szCs w:val="24"/>
        </w:rPr>
        <w:t xml:space="preserve">or specifications of the subject of procurement, </w:t>
      </w:r>
      <w:proofErr w:type="spellStart"/>
      <w:r w:rsidR="000F0BBF">
        <w:rPr>
          <w:rFonts w:ascii="Times New Roman" w:hAnsi="Times New Roman" w:cs="Times New Roman"/>
          <w:sz w:val="24"/>
          <w:szCs w:val="24"/>
        </w:rPr>
        <w:t>ie</w:t>
      </w:r>
      <w:proofErr w:type="spellEnd"/>
      <w:r w:rsidR="000F0BBF">
        <w:rPr>
          <w:rFonts w:ascii="Times New Roman" w:hAnsi="Times New Roman" w:cs="Times New Roman"/>
          <w:sz w:val="24"/>
          <w:szCs w:val="24"/>
        </w:rPr>
        <w:t xml:space="preserve"> bill of measures’ </w:t>
      </w:r>
      <w:r w:rsidR="00A82018">
        <w:rPr>
          <w:rFonts w:ascii="Times New Roman" w:hAnsi="Times New Roman" w:cs="Times New Roman"/>
          <w:sz w:val="24"/>
          <w:szCs w:val="24"/>
        </w:rPr>
        <w:t xml:space="preserve">request for collecting the bids. </w:t>
      </w:r>
    </w:p>
    <w:p w:rsidR="003843AE" w:rsidRDefault="00A82018"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is not a manufacturer of the offered goods, he is obliged to provide </w:t>
      </w:r>
      <w:r w:rsidR="00BC406C">
        <w:rPr>
          <w:rFonts w:ascii="Times New Roman" w:hAnsi="Times New Roman" w:cs="Times New Roman"/>
          <w:sz w:val="24"/>
          <w:szCs w:val="24"/>
        </w:rPr>
        <w:t xml:space="preserve">the authorization of basic producer </w:t>
      </w:r>
      <w:r w:rsidR="0008451D">
        <w:rPr>
          <w:rFonts w:ascii="Times New Roman" w:hAnsi="Times New Roman" w:cs="Times New Roman"/>
          <w:sz w:val="24"/>
          <w:szCs w:val="24"/>
        </w:rPr>
        <w:t xml:space="preserve">for sales and distribution of the offered products on the territory of Montenegro. </w:t>
      </w:r>
    </w:p>
    <w:p w:rsidR="008436DE" w:rsidRDefault="008436DE" w:rsidP="008436DE">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0575E4" w:rsidRDefault="000575E4" w:rsidP="000575E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determines ,at the receiving control, that the quality of the concerned goods which is the subject of this Contract, deviates from the agreed quality, namely from the offered quality in the Bid, he draws up </w:t>
      </w:r>
      <w:r>
        <w:rPr>
          <w:rFonts w:ascii="Times New Roman" w:hAnsi="Times New Roman" w:cs="Times New Roman"/>
          <w:sz w:val="24"/>
          <w:szCs w:val="24"/>
        </w:rPr>
        <w:t xml:space="preserve">himself the Claim Minutes, without obligatory presence of the Supplier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Pr>
          <w:rFonts w:ascii="Times New Roman" w:hAnsi="Times New Roman" w:cs="Times New Roman"/>
          <w:sz w:val="24"/>
          <w:szCs w:val="24"/>
        </w:rPr>
        <w:t xml:space="preserve"> and which the  Supplier is obliged to accept and deliver a new quantity of the concerned goods of the proper quality within 15 days. </w:t>
      </w:r>
    </w:p>
    <w:p w:rsidR="000575E4" w:rsidRDefault="000575E4" w:rsidP="000575E4">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Pr>
          <w:rFonts w:ascii="Times New Roman" w:hAnsi="Times New Roman" w:cs="Times New Roman"/>
          <w:sz w:val="24"/>
          <w:szCs w:val="24"/>
        </w:rPr>
        <w:t xml:space="preserve"> goods in the process of production</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notifies the Supplier of the stated defects and probl</w:t>
      </w:r>
      <w:r>
        <w:rPr>
          <w:rFonts w:ascii="Times New Roman" w:hAnsi="Times New Roman" w:cs="Times New Roman"/>
          <w:sz w:val="24"/>
          <w:szCs w:val="24"/>
        </w:rPr>
        <w:t xml:space="preserve">ems that occurred in the production. </w:t>
      </w:r>
    </w:p>
    <w:p w:rsidR="000575E4" w:rsidRDefault="000575E4" w:rsidP="000575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w:t>
      </w:r>
      <w:proofErr w:type="spellStart"/>
      <w:r>
        <w:rPr>
          <w:rFonts w:ascii="Times New Roman" w:hAnsi="Times New Roman" w:cs="Times New Roman"/>
          <w:sz w:val="24"/>
          <w:szCs w:val="24"/>
        </w:rPr>
        <w:t>case,the</w:t>
      </w:r>
      <w:proofErr w:type="spellEnd"/>
      <w:r>
        <w:rPr>
          <w:rFonts w:ascii="Times New Roman" w:hAnsi="Times New Roman" w:cs="Times New Roman"/>
          <w:sz w:val="24"/>
          <w:szCs w:val="24"/>
        </w:rPr>
        <w:t xml:space="preserve"> expert persons of the Procurer make up the Claim Minutes which they deliver, together with the notification to the Supplier by email who is obliged within 1 (one) working day to notify Procurer in the written form whether he will respond to the call or not, by email . </w:t>
      </w:r>
    </w:p>
    <w:p w:rsidR="000575E4" w:rsidRPr="007B7CF9" w:rsidRDefault="000575E4" w:rsidP="000575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respond to the call, he should  send his representative ,within 48 hours , at the latest, an expert, responsible person </w:t>
      </w:r>
      <w:r w:rsidRPr="007B7CF9">
        <w:rPr>
          <w:rFonts w:ascii="Times New Roman" w:hAnsi="Times New Roman" w:cs="Times New Roman"/>
          <w:sz w:val="24"/>
          <w:szCs w:val="24"/>
        </w:rPr>
        <w:t>who will, together with the responsible person</w:t>
      </w:r>
      <w:r>
        <w:rPr>
          <w:rFonts w:ascii="Times New Roman" w:hAnsi="Times New Roman" w:cs="Times New Roman"/>
          <w:sz w:val="24"/>
          <w:szCs w:val="24"/>
        </w:rPr>
        <w:t xml:space="preserve"> from the quality control and production determine the problem</w:t>
      </w:r>
      <w:r w:rsidRPr="007B7CF9">
        <w:rPr>
          <w:rFonts w:ascii="Times New Roman" w:hAnsi="Times New Roman" w:cs="Times New Roman"/>
          <w:sz w:val="24"/>
          <w:szCs w:val="24"/>
        </w:rPr>
        <w:t xml:space="preserve"> that occurred and draw up the mutual Minutes on </w:t>
      </w:r>
      <w:r>
        <w:rPr>
          <w:rFonts w:ascii="Times New Roman" w:hAnsi="Times New Roman" w:cs="Times New Roman"/>
          <w:sz w:val="24"/>
          <w:szCs w:val="24"/>
        </w:rPr>
        <w:t>further handling with the goods.</w:t>
      </w:r>
    </w:p>
    <w:p w:rsidR="002B08D1" w:rsidRDefault="000575E4" w:rsidP="000575E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 xml:space="preserve">e has accepted the claim of the goods, by Procurer,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that he accepts the claim of </w:t>
      </w:r>
      <w:proofErr w:type="spellStart"/>
      <w:r>
        <w:rPr>
          <w:rFonts w:ascii="Times New Roman" w:hAnsi="Times New Roman" w:cs="Times New Roman"/>
          <w:sz w:val="24"/>
          <w:szCs w:val="24"/>
        </w:rPr>
        <w:t>goods.</w:t>
      </w:r>
      <w:r w:rsidRPr="007B7CF9">
        <w:rPr>
          <w:rFonts w:ascii="Times New Roman" w:hAnsi="Times New Roman" w:cs="Times New Roman"/>
          <w:sz w:val="24"/>
          <w:szCs w:val="24"/>
        </w:rPr>
        <w:t>In</w:t>
      </w:r>
      <w:proofErr w:type="spellEnd"/>
      <w:r w:rsidRPr="007B7CF9">
        <w:rPr>
          <w:rFonts w:ascii="Times New Roman" w:hAnsi="Times New Roman" w:cs="Times New Roman"/>
          <w:sz w:val="24"/>
          <w:szCs w:val="24"/>
        </w:rPr>
        <w:t xml:space="preserve">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of </w:t>
      </w:r>
      <w:r>
        <w:rPr>
          <w:rFonts w:ascii="Times New Roman" w:hAnsi="Times New Roman" w:cs="Times New Roman"/>
          <w:sz w:val="24"/>
          <w:szCs w:val="24"/>
        </w:rPr>
        <w:t>the claimed</w:t>
      </w:r>
      <w:r w:rsidRPr="007B7CF9">
        <w:rPr>
          <w:rFonts w:ascii="Times New Roman" w:hAnsi="Times New Roman" w:cs="Times New Roman"/>
          <w:sz w:val="24"/>
          <w:szCs w:val="24"/>
        </w:rPr>
        <w:t xml:space="preserve"> goods</w:t>
      </w:r>
      <w:r>
        <w:rPr>
          <w:rFonts w:ascii="Times New Roman" w:hAnsi="Times New Roman" w:cs="Times New Roman"/>
          <w:sz w:val="24"/>
          <w:szCs w:val="24"/>
        </w:rPr>
        <w:t>, stated in the Claim Minutes of the Procurer (title, type, quantity and similar that he accepts without objection)within 7 (seven) working days, at the latest, which will not have any defects</w:t>
      </w:r>
      <w:r w:rsidR="002B08D1">
        <w:rPr>
          <w:rFonts w:ascii="Times New Roman" w:hAnsi="Times New Roman" w:cs="Times New Roman"/>
          <w:sz w:val="24"/>
          <w:szCs w:val="24"/>
        </w:rPr>
        <w:t>.</w:t>
      </w:r>
    </w:p>
    <w:p w:rsidR="002B08D1" w:rsidRDefault="002B08D1" w:rsidP="000575E4">
      <w:pPr>
        <w:pStyle w:val="NoSpacing"/>
        <w:jc w:val="both"/>
        <w:rPr>
          <w:rFonts w:ascii="Times New Roman" w:hAnsi="Times New Roman" w:cs="Times New Roman"/>
          <w:sz w:val="24"/>
          <w:szCs w:val="24"/>
        </w:rPr>
      </w:pPr>
      <w:r>
        <w:rPr>
          <w:rFonts w:ascii="Times New Roman" w:hAnsi="Times New Roman" w:cs="Times New Roman"/>
          <w:sz w:val="24"/>
          <w:szCs w:val="24"/>
        </w:rPr>
        <w:t xml:space="preserve">Claims of the concerned goods shall be borne by the Supplier. </w:t>
      </w:r>
    </w:p>
    <w:p w:rsidR="008436DE" w:rsidRDefault="000575E4" w:rsidP="005871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Three claimed deliveries shall be the legal grounds for the termination of this Contract.</w:t>
      </w:r>
    </w:p>
    <w:p w:rsidR="005871C7" w:rsidRPr="005871C7" w:rsidRDefault="005871C7" w:rsidP="005871C7">
      <w:pPr>
        <w:pStyle w:val="NoSpacing"/>
        <w:jc w:val="both"/>
        <w:rPr>
          <w:rFonts w:ascii="Times New Roman" w:hAnsi="Times New Roman" w:cs="Times New Roman"/>
          <w:sz w:val="24"/>
          <w:szCs w:val="24"/>
        </w:rPr>
      </w:pPr>
    </w:p>
    <w:p w:rsidR="008436DE" w:rsidRDefault="008436DE" w:rsidP="008436DE">
      <w:pPr>
        <w:pStyle w:val="NoSpacing"/>
        <w:ind w:left="360"/>
        <w:jc w:val="center"/>
        <w:rPr>
          <w:rFonts w:ascii="Times New Roman" w:hAnsi="Times New Roman" w:cs="Times New Roman"/>
          <w:b/>
          <w:sz w:val="24"/>
          <w:szCs w:val="24"/>
        </w:rPr>
      </w:pPr>
    </w:p>
    <w:p w:rsidR="008436DE" w:rsidRDefault="008436DE" w:rsidP="008436DE">
      <w:pPr>
        <w:pStyle w:val="NoSpacing"/>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Article 7 </w:t>
      </w:r>
    </w:p>
    <w:p w:rsidR="007D3971" w:rsidRDefault="0013054F" w:rsidP="0013054F">
      <w:pPr>
        <w:pStyle w:val="NoSpacing"/>
        <w:jc w:val="both"/>
        <w:rPr>
          <w:rFonts w:ascii="Times New Roman" w:hAnsi="Times New Roman" w:cs="Times New Roman"/>
        </w:rPr>
      </w:pPr>
      <w:r w:rsidRPr="0013054F">
        <w:rPr>
          <w:rFonts w:ascii="Times New Roman" w:hAnsi="Times New Roman" w:cs="Times New Roman"/>
        </w:rPr>
        <w:t xml:space="preserve">The Supplier </w:t>
      </w:r>
      <w:r>
        <w:rPr>
          <w:rFonts w:ascii="Times New Roman" w:hAnsi="Times New Roman" w:cs="Times New Roman"/>
        </w:rPr>
        <w:t>is obliged that the</w:t>
      </w:r>
      <w:r w:rsidRPr="0013054F">
        <w:rPr>
          <w:rFonts w:ascii="Times New Roman" w:hAnsi="Times New Roman" w:cs="Times New Roman"/>
        </w:rPr>
        <w:t xml:space="preserve"> goods shall be packed in accordance with the International standards</w:t>
      </w:r>
      <w:r w:rsidR="001C32C1">
        <w:rPr>
          <w:rFonts w:ascii="Times New Roman" w:hAnsi="Times New Roman" w:cs="Times New Roman"/>
        </w:rPr>
        <w:t xml:space="preserve"> and in the original packaging</w:t>
      </w:r>
      <w:r w:rsidRPr="0013054F">
        <w:rPr>
          <w:rFonts w:ascii="Times New Roman" w:hAnsi="Times New Roman" w:cs="Times New Roman"/>
        </w:rPr>
        <w:t>.</w:t>
      </w:r>
    </w:p>
    <w:p w:rsidR="007D3971" w:rsidRDefault="007D3971" w:rsidP="0013054F">
      <w:pPr>
        <w:pStyle w:val="NoSpacing"/>
        <w:jc w:val="both"/>
        <w:rPr>
          <w:rFonts w:ascii="Times New Roman" w:hAnsi="Times New Roman" w:cs="Times New Roman"/>
        </w:rPr>
      </w:pPr>
      <w:r>
        <w:rPr>
          <w:rFonts w:ascii="Times New Roman" w:hAnsi="Times New Roman" w:cs="Times New Roman"/>
        </w:rPr>
        <w:t>The expiry time limit of the delivered products should not be shorter than 12 months from the delivery date.</w:t>
      </w:r>
    </w:p>
    <w:p w:rsidR="007D3971" w:rsidRDefault="0013054F" w:rsidP="0013054F">
      <w:pPr>
        <w:pStyle w:val="NoSpacing"/>
        <w:jc w:val="both"/>
        <w:rPr>
          <w:rFonts w:ascii="Times New Roman" w:hAnsi="Times New Roman" w:cs="Times New Roman"/>
        </w:rPr>
      </w:pPr>
      <w:r w:rsidRPr="0013054F">
        <w:rPr>
          <w:rFonts w:ascii="Times New Roman" w:hAnsi="Times New Roman" w:cs="Times New Roman"/>
        </w:rPr>
        <w:t xml:space="preserve">The Supplier commits </w:t>
      </w:r>
      <w:proofErr w:type="gramStart"/>
      <w:r w:rsidRPr="0013054F">
        <w:rPr>
          <w:rFonts w:ascii="Times New Roman" w:hAnsi="Times New Roman" w:cs="Times New Roman"/>
        </w:rPr>
        <w:t>himself  that</w:t>
      </w:r>
      <w:proofErr w:type="gramEnd"/>
      <w:r w:rsidRPr="0013054F">
        <w:rPr>
          <w:rFonts w:ascii="Times New Roman" w:hAnsi="Times New Roman" w:cs="Times New Roman"/>
        </w:rPr>
        <w:t xml:space="preserve"> the valid time limit shall be imprinted on eac</w:t>
      </w:r>
      <w:r w:rsidR="007D3971">
        <w:rPr>
          <w:rFonts w:ascii="Times New Roman" w:hAnsi="Times New Roman" w:cs="Times New Roman"/>
        </w:rPr>
        <w:t xml:space="preserve">h package of the concerned </w:t>
      </w:r>
      <w:proofErr w:type="spellStart"/>
      <w:r w:rsidR="007D3971">
        <w:rPr>
          <w:rFonts w:ascii="Times New Roman" w:hAnsi="Times New Roman" w:cs="Times New Roman"/>
        </w:rPr>
        <w:t>fertiliser</w:t>
      </w:r>
      <w:proofErr w:type="spellEnd"/>
      <w:r w:rsidR="007D3971">
        <w:rPr>
          <w:rFonts w:ascii="Times New Roman" w:hAnsi="Times New Roman" w:cs="Times New Roman"/>
        </w:rPr>
        <w:t>, so that the concerned goods</w:t>
      </w:r>
      <w:r w:rsidRPr="0013054F">
        <w:rPr>
          <w:rFonts w:ascii="Times New Roman" w:hAnsi="Times New Roman" w:cs="Times New Roman"/>
        </w:rPr>
        <w:t xml:space="preserve"> can be used in completely proper state, without any threat of the possibility of expiry of that time limit.</w:t>
      </w:r>
    </w:p>
    <w:p w:rsidR="005871C7" w:rsidRPr="00942160" w:rsidRDefault="0013054F" w:rsidP="00942160">
      <w:pPr>
        <w:pStyle w:val="NoSpacing"/>
        <w:jc w:val="both"/>
        <w:rPr>
          <w:rFonts w:ascii="Times New Roman" w:hAnsi="Times New Roman" w:cs="Times New Roman"/>
        </w:rPr>
      </w:pPr>
      <w:r w:rsidRPr="0013054F">
        <w:rPr>
          <w:rFonts w:ascii="Times New Roman" w:hAnsi="Times New Roman" w:cs="Times New Roman"/>
        </w:rPr>
        <w:t xml:space="preserve">On the contrary, Procurer retains the right to send back the goods with the expired time limit to the Supplier, at the damage and expense of </w:t>
      </w:r>
      <w:proofErr w:type="spellStart"/>
      <w:r w:rsidRPr="0013054F">
        <w:rPr>
          <w:rFonts w:ascii="Times New Roman" w:hAnsi="Times New Roman" w:cs="Times New Roman"/>
        </w:rPr>
        <w:t>Supplier</w:t>
      </w:r>
      <w:proofErr w:type="gramStart"/>
      <w:r w:rsidRPr="0013054F">
        <w:rPr>
          <w:rFonts w:ascii="Times New Roman" w:hAnsi="Times New Roman" w:cs="Times New Roman"/>
        </w:rPr>
        <w:t>,and</w:t>
      </w:r>
      <w:proofErr w:type="spellEnd"/>
      <w:proofErr w:type="gramEnd"/>
      <w:r w:rsidRPr="0013054F">
        <w:rPr>
          <w:rFonts w:ascii="Times New Roman" w:hAnsi="Times New Roman" w:cs="Times New Roman"/>
        </w:rPr>
        <w:t xml:space="preserve"> the Supplier is obligated t</w:t>
      </w:r>
      <w:r w:rsidR="007D3971">
        <w:rPr>
          <w:rFonts w:ascii="Times New Roman" w:hAnsi="Times New Roman" w:cs="Times New Roman"/>
        </w:rPr>
        <w:t>o deliver the concerned goods ,</w:t>
      </w:r>
      <w:r w:rsidRPr="0013054F">
        <w:rPr>
          <w:rFonts w:ascii="Times New Roman" w:hAnsi="Times New Roman" w:cs="Times New Roman"/>
        </w:rPr>
        <w:t>within the correct time</w:t>
      </w:r>
      <w:r w:rsidR="007D3971">
        <w:rPr>
          <w:rFonts w:ascii="Times New Roman" w:hAnsi="Times New Roman" w:cs="Times New Roman"/>
        </w:rPr>
        <w:t xml:space="preserve"> limit ,to the Procurer within 10</w:t>
      </w:r>
      <w:r w:rsidRPr="0013054F">
        <w:rPr>
          <w:rFonts w:ascii="Times New Roman" w:hAnsi="Times New Roman" w:cs="Times New Roman"/>
        </w:rPr>
        <w:t xml:space="preserve"> days from the day of the drawing up the Minutes on the claim. </w:t>
      </w:r>
    </w:p>
    <w:p w:rsidR="008436DE" w:rsidRDefault="008436DE" w:rsidP="008436DE">
      <w:pPr>
        <w:pStyle w:val="NoSpacing"/>
        <w:ind w:left="360"/>
        <w:jc w:val="center"/>
        <w:rPr>
          <w:rFonts w:ascii="Times New Roman" w:hAnsi="Times New Roman" w:cs="Times New Roman"/>
          <w:b/>
          <w:sz w:val="24"/>
          <w:szCs w:val="24"/>
        </w:rPr>
      </w:pPr>
      <w:r w:rsidRPr="0074300B">
        <w:rPr>
          <w:rFonts w:ascii="Times New Roman" w:hAnsi="Times New Roman" w:cs="Times New Roman"/>
          <w:b/>
          <w:sz w:val="24"/>
          <w:szCs w:val="24"/>
        </w:rPr>
        <w:t>Article 8</w:t>
      </w:r>
    </w:p>
    <w:p w:rsidR="00B97D74" w:rsidRPr="00942160" w:rsidRDefault="00B97D74" w:rsidP="00942160">
      <w:pPr>
        <w:pStyle w:val="NoSpacing"/>
        <w:jc w:val="both"/>
        <w:rPr>
          <w:rFonts w:ascii="Times New Roman" w:hAnsi="Times New Roman" w:cs="Times New Roman"/>
        </w:rPr>
      </w:pPr>
      <w:r w:rsidRPr="00B97D74">
        <w:rPr>
          <w:rFonts w:ascii="Times New Roman" w:hAnsi="Times New Roman" w:cs="Times New Roman"/>
        </w:rPr>
        <w:t>In the case that the Supplier does not deliver the goods upon t</w:t>
      </w:r>
      <w:r>
        <w:rPr>
          <w:rFonts w:ascii="Times New Roman" w:hAnsi="Times New Roman" w:cs="Times New Roman"/>
        </w:rPr>
        <w:t>he claim, described in the Art.6 and Art.7</w:t>
      </w:r>
      <w:r w:rsidRPr="00B97D74">
        <w:rPr>
          <w:rFonts w:ascii="Times New Roman" w:hAnsi="Times New Roman" w:cs="Times New Roman"/>
        </w:rPr>
        <w:t xml:space="preserve"> of this Contract, he is obliged to compensate the damage to the Procurer in t</w:t>
      </w:r>
      <w:r>
        <w:rPr>
          <w:rFonts w:ascii="Times New Roman" w:hAnsi="Times New Roman" w:cs="Times New Roman"/>
        </w:rPr>
        <w:t>he manner, defined by the Art.11</w:t>
      </w:r>
      <w:r w:rsidRPr="00B97D74">
        <w:rPr>
          <w:rFonts w:ascii="Times New Roman" w:hAnsi="Times New Roman" w:cs="Times New Roman"/>
        </w:rPr>
        <w:t xml:space="preserve"> of the Contract. </w:t>
      </w:r>
    </w:p>
    <w:p w:rsidR="00B97D74" w:rsidRPr="00B97D74" w:rsidRDefault="00942160" w:rsidP="008436DE">
      <w:pPr>
        <w:pStyle w:val="NoSpacing"/>
        <w:ind w:left="360"/>
        <w:jc w:val="center"/>
        <w:rPr>
          <w:rFonts w:ascii="Times New Roman" w:hAnsi="Times New Roman" w:cs="Times New Roman"/>
          <w:b/>
          <w:sz w:val="24"/>
          <w:szCs w:val="24"/>
        </w:rPr>
      </w:pPr>
      <w:r>
        <w:rPr>
          <w:rFonts w:ascii="Times New Roman" w:hAnsi="Times New Roman" w:cs="Times New Roman"/>
          <w:b/>
          <w:sz w:val="24"/>
          <w:szCs w:val="24"/>
        </w:rPr>
        <w:t>Article 9</w:t>
      </w:r>
    </w:p>
    <w:p w:rsidR="00181CB0" w:rsidRDefault="00942160" w:rsidP="00942160">
      <w:pPr>
        <w:pStyle w:val="NoSpacing"/>
        <w:jc w:val="both"/>
        <w:rPr>
          <w:rFonts w:ascii="Times New Roman" w:hAnsi="Times New Roman" w:cs="Times New Roman"/>
        </w:rPr>
      </w:pPr>
      <w:r w:rsidRPr="00942160">
        <w:rPr>
          <w:rFonts w:ascii="Times New Roman" w:hAnsi="Times New Roman" w:cs="Times New Roman"/>
        </w:rPr>
        <w:t xml:space="preserve">Delivery of goods implies transfer of the accompanying documentation, such as: Supplier’s invoice, </w:t>
      </w:r>
      <w:r w:rsidR="00181CB0">
        <w:rPr>
          <w:rFonts w:ascii="Times New Roman" w:hAnsi="Times New Roman" w:cs="Times New Roman"/>
        </w:rPr>
        <w:t xml:space="preserve">declaration of goods, certificates on analyses of the delivered goods, safety </w:t>
      </w:r>
      <w:proofErr w:type="gramStart"/>
      <w:r w:rsidR="00181CB0">
        <w:rPr>
          <w:rFonts w:ascii="Times New Roman" w:hAnsi="Times New Roman" w:cs="Times New Roman"/>
        </w:rPr>
        <w:t>sheets ,</w:t>
      </w:r>
      <w:proofErr w:type="gramEnd"/>
      <w:r w:rsidR="00181CB0">
        <w:rPr>
          <w:rFonts w:ascii="Times New Roman" w:hAnsi="Times New Roman" w:cs="Times New Roman"/>
        </w:rPr>
        <w:t xml:space="preserve">by which they guarantee quality, complied with the requested standards, technical sheet of the concerned goods on the manufacturer’s memo from which the formulations of the offered fertilizers may be read as well as EUR 1 form. </w:t>
      </w:r>
    </w:p>
    <w:p w:rsidR="00805C0E" w:rsidRDefault="00805C0E" w:rsidP="00805C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is not a manufacturer of the offered goods, he is obliged to provide the authorization of basic producer for sales and distribution of the offered products on the territory of Montenegro. </w:t>
      </w:r>
    </w:p>
    <w:p w:rsidR="00181CB0" w:rsidRDefault="00F922CD" w:rsidP="00F922CD">
      <w:pPr>
        <w:pStyle w:val="NoSpacing"/>
        <w:jc w:val="center"/>
        <w:rPr>
          <w:rFonts w:ascii="Times New Roman" w:hAnsi="Times New Roman" w:cs="Times New Roman"/>
          <w:b/>
        </w:rPr>
      </w:pPr>
      <w:r>
        <w:rPr>
          <w:rFonts w:ascii="Times New Roman" w:hAnsi="Times New Roman" w:cs="Times New Roman"/>
          <w:b/>
        </w:rPr>
        <w:t xml:space="preserve">Article 10 </w:t>
      </w:r>
    </w:p>
    <w:p w:rsidR="00F922CD" w:rsidRPr="00F922CD" w:rsidRDefault="00F922CD" w:rsidP="00F922CD">
      <w:pPr>
        <w:pStyle w:val="NoSpacing"/>
        <w:rPr>
          <w:rFonts w:ascii="Times New Roman" w:hAnsi="Times New Roman" w:cs="Times New Roman"/>
        </w:rPr>
      </w:pPr>
      <w:r>
        <w:rPr>
          <w:rFonts w:ascii="Times New Roman" w:hAnsi="Times New Roman" w:cs="Times New Roman"/>
        </w:rPr>
        <w:t xml:space="preserve">The place of the execution of the Contract is </w:t>
      </w:r>
      <w:proofErr w:type="spellStart"/>
      <w:r>
        <w:rPr>
          <w:rFonts w:ascii="Times New Roman" w:hAnsi="Times New Roman" w:cs="Times New Roman"/>
        </w:rPr>
        <w:t>Podgorica</w:t>
      </w:r>
      <w:proofErr w:type="spellEnd"/>
      <w:r>
        <w:rPr>
          <w:rFonts w:ascii="Times New Roman" w:hAnsi="Times New Roman" w:cs="Times New Roman"/>
        </w:rPr>
        <w:t xml:space="preserve">, warehouse of the Procurer. </w:t>
      </w:r>
    </w:p>
    <w:p w:rsidR="00B97D74" w:rsidRPr="00942160" w:rsidRDefault="00B97D74" w:rsidP="008436DE">
      <w:pPr>
        <w:pStyle w:val="NoSpacing"/>
        <w:ind w:left="360"/>
        <w:jc w:val="center"/>
        <w:rPr>
          <w:rFonts w:ascii="Times New Roman" w:hAnsi="Times New Roman" w:cs="Times New Roman"/>
          <w:b/>
        </w:rPr>
      </w:pPr>
    </w:p>
    <w:p w:rsidR="008436DE" w:rsidRPr="000029A0" w:rsidRDefault="000029A0" w:rsidP="000029A0">
      <w:pPr>
        <w:pStyle w:val="NoSpacing"/>
        <w:ind w:left="360"/>
        <w:rPr>
          <w:rFonts w:ascii="Times New Roman" w:hAnsi="Times New Roman" w:cs="Times New Roman"/>
          <w:b/>
        </w:rPr>
      </w:pPr>
      <w:r>
        <w:rPr>
          <w:rFonts w:ascii="Times New Roman" w:hAnsi="Times New Roman" w:cs="Times New Roman"/>
          <w:b/>
        </w:rPr>
        <w:t xml:space="preserve">                                                                      Article 11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total value of the ordered goods. </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Pr>
          <w:rFonts w:ascii="Times New Roman" w:hAnsi="Times New Roman" w:cs="Times New Roman"/>
          <w:sz w:val="24"/>
          <w:szCs w:val="24"/>
        </w:rPr>
        <w:t xml:space="preserve">Procurer due to the undelivered, concerned goods and Procurer has the right to realize the bank guarantee.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8436DE"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case, </w:t>
      </w:r>
      <w:r w:rsidRPr="007B7CF9">
        <w:rPr>
          <w:rFonts w:ascii="Times New Roman" w:hAnsi="Times New Roman" w:cs="Times New Roman"/>
          <w:sz w:val="24"/>
          <w:szCs w:val="24"/>
        </w:rPr>
        <w:t xml:space="preserve">Supplier will compensate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8436DE" w:rsidRPr="007B7CF9"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does not take part, for any reason, in the work of the Committee for the assessment of the material damage, he is obliged to accept the Minutes, made of expert persons of the Procurer only as well as he accepts the obligation to compensate to Procurer a certain level of the material damage within 30 (thirty) days, commencing from the day of the appraisal of the material damage. </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6D2B2C" w:rsidRDefault="006D2B2C" w:rsidP="008436DE">
      <w:pPr>
        <w:pStyle w:val="NoSpacing"/>
        <w:jc w:val="both"/>
        <w:rPr>
          <w:rFonts w:ascii="Times New Roman" w:hAnsi="Times New Roman" w:cs="Times New Roman"/>
          <w:sz w:val="24"/>
          <w:szCs w:val="24"/>
        </w:rPr>
      </w:pPr>
    </w:p>
    <w:p w:rsidR="006D2B2C" w:rsidRPr="007B7CF9" w:rsidRDefault="006D2B2C" w:rsidP="008436DE">
      <w:pPr>
        <w:pStyle w:val="NoSpacing"/>
        <w:jc w:val="both"/>
        <w:rPr>
          <w:rFonts w:ascii="Times New Roman" w:hAnsi="Times New Roman" w:cs="Times New Roman"/>
          <w:sz w:val="24"/>
          <w:szCs w:val="24"/>
        </w:rPr>
      </w:pPr>
    </w:p>
    <w:p w:rsidR="008436DE" w:rsidRPr="007B7CF9" w:rsidRDefault="006D2B2C"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8436DE" w:rsidRPr="007B7CF9"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w:t>
      </w:r>
      <w:r>
        <w:rPr>
          <w:rFonts w:ascii="Times New Roman" w:hAnsi="Times New Roman" w:cs="Times New Roman"/>
          <w:sz w:val="24"/>
          <w:szCs w:val="24"/>
        </w:rPr>
        <w:t>e agreed price by bank transfer</w:t>
      </w:r>
      <w:r w:rsidR="006D2B2C">
        <w:rPr>
          <w:rFonts w:ascii="Times New Roman" w:hAnsi="Times New Roman" w:cs="Times New Roman"/>
          <w:sz w:val="24"/>
          <w:szCs w:val="24"/>
        </w:rPr>
        <w:t xml:space="preserve"> within the time limit of ___________days from the date, indicated in the Supplier’s invoice, to the </w:t>
      </w:r>
      <w:proofErr w:type="spellStart"/>
      <w:r w:rsidR="006D2B2C">
        <w:rPr>
          <w:rFonts w:ascii="Times New Roman" w:hAnsi="Times New Roman" w:cs="Times New Roman"/>
          <w:sz w:val="24"/>
          <w:szCs w:val="24"/>
        </w:rPr>
        <w:t>giro</w:t>
      </w:r>
      <w:proofErr w:type="spellEnd"/>
      <w:r w:rsidR="006D2B2C">
        <w:rPr>
          <w:rFonts w:ascii="Times New Roman" w:hAnsi="Times New Roman" w:cs="Times New Roman"/>
          <w:sz w:val="24"/>
          <w:szCs w:val="24"/>
        </w:rPr>
        <w:t xml:space="preserve"> account of the Supplier No._________/ by banking instructions</w:t>
      </w:r>
      <w:proofErr w:type="gramStart"/>
      <w:r w:rsidR="006D2B2C">
        <w:rPr>
          <w:rFonts w:ascii="Times New Roman" w:hAnsi="Times New Roman" w:cs="Times New Roman"/>
          <w:sz w:val="24"/>
          <w:szCs w:val="24"/>
        </w:rPr>
        <w:t>:_</w:t>
      </w:r>
      <w:proofErr w:type="gramEnd"/>
      <w:r w:rsidR="006D2B2C">
        <w:rPr>
          <w:rFonts w:ascii="Times New Roman" w:hAnsi="Times New Roman" w:cs="Times New Roman"/>
          <w:sz w:val="24"/>
          <w:szCs w:val="24"/>
        </w:rPr>
        <w:t>__________________________</w:t>
      </w:r>
    </w:p>
    <w:p w:rsidR="008436DE" w:rsidRPr="007B7CF9" w:rsidRDefault="008837FF"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13</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gramEnd"/>
      <w:r w:rsidRPr="007B7CF9">
        <w:rPr>
          <w:rFonts w:ascii="Times New Roman" w:hAnsi="Times New Roman" w:cs="Times New Roman"/>
          <w:sz w:val="24"/>
          <w:szCs w:val="24"/>
        </w:rPr>
        <w:t xml:space="preserve">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Pr>
          <w:rFonts w:ascii="Times New Roman" w:hAnsi="Times New Roman" w:cs="Times New Roman"/>
          <w:sz w:val="24"/>
          <w:szCs w:val="24"/>
        </w:rPr>
        <w:t>t</w:t>
      </w:r>
      <w:r w:rsidR="008837FF">
        <w:rPr>
          <w:rFonts w:ascii="Times New Roman" w:hAnsi="Times New Roman" w:cs="Times New Roman"/>
          <w:sz w:val="24"/>
          <w:szCs w:val="24"/>
        </w:rPr>
        <w:t>his Contract ,pursuant to Art.17</w:t>
      </w:r>
      <w:r w:rsidRPr="007B7CF9">
        <w:rPr>
          <w:rFonts w:ascii="Times New Roman" w:hAnsi="Times New Roman" w:cs="Times New Roman"/>
          <w:sz w:val="24"/>
          <w:szCs w:val="24"/>
        </w:rPr>
        <w:t xml:space="preserve"> of this Contract and which may be activated by </w:t>
      </w:r>
      <w:r>
        <w:rPr>
          <w:rFonts w:ascii="Times New Roman" w:hAnsi="Times New Roman" w:cs="Times New Roman"/>
          <w:sz w:val="24"/>
          <w:szCs w:val="24"/>
        </w:rPr>
        <w:t>Procurer</w:t>
      </w:r>
      <w:r w:rsidRPr="007B7CF9">
        <w:rPr>
          <w:rFonts w:ascii="Times New Roman" w:hAnsi="Times New Roman" w:cs="Times New Roman"/>
          <w:sz w:val="24"/>
          <w:szCs w:val="24"/>
        </w:rPr>
        <w:t>, at any moment when any of the reasons for the termination of the Contract occur.</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8436DE" w:rsidRPr="007B7CF9" w:rsidRDefault="008436DE" w:rsidP="008436DE">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return to the Supplier the submitted bank guarantee for</w:t>
      </w:r>
      <w:r>
        <w:rPr>
          <w:rFonts w:ascii="Times New Roman" w:hAnsi="Times New Roman" w:cs="Times New Roman"/>
          <w:sz w:val="24"/>
          <w:szCs w:val="24"/>
        </w:rPr>
        <w:t xml:space="preserve"> good execution of the </w:t>
      </w:r>
      <w:proofErr w:type="spellStart"/>
      <w:r>
        <w:rPr>
          <w:rFonts w:ascii="Times New Roman" w:hAnsi="Times New Roman" w:cs="Times New Roman"/>
          <w:sz w:val="24"/>
          <w:szCs w:val="24"/>
        </w:rPr>
        <w:t>Contract</w:t>
      </w:r>
      <w:r w:rsidRPr="007B7CF9">
        <w:rPr>
          <w:rFonts w:ascii="Times New Roman" w:hAnsi="Times New Roman" w:cs="Times New Roman"/>
          <w:sz w:val="24"/>
          <w:szCs w:val="24"/>
        </w:rPr>
        <w:t>,directly</w:t>
      </w:r>
      <w:proofErr w:type="spellEnd"/>
      <w:r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Pr="007B7CF9">
        <w:rPr>
          <w:rFonts w:ascii="Times New Roman" w:hAnsi="Times New Roman" w:cs="Times New Roman"/>
          <w:sz w:val="24"/>
          <w:szCs w:val="24"/>
        </w:rPr>
        <w:t>.</w:t>
      </w:r>
    </w:p>
    <w:p w:rsidR="008436DE" w:rsidRPr="007B7CF9" w:rsidRDefault="008837FF"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8837FF" w:rsidRDefault="008436DE" w:rsidP="008837FF">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8436DE" w:rsidRPr="007B7CF9" w:rsidRDefault="008837FF" w:rsidP="008837F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8436DE" w:rsidRPr="007B7CF9">
        <w:rPr>
          <w:rFonts w:ascii="Times New Roman" w:hAnsi="Times New Roman" w:cs="Times New Roman"/>
          <w:sz w:val="24"/>
          <w:szCs w:val="24"/>
        </w:rPr>
        <w:t>That</w:t>
      </w:r>
      <w:proofErr w:type="gramEnd"/>
      <w:r w:rsidR="008436DE" w:rsidRPr="007B7CF9">
        <w:rPr>
          <w:rFonts w:ascii="Times New Roman" w:hAnsi="Times New Roman" w:cs="Times New Roman"/>
          <w:sz w:val="24"/>
          <w:szCs w:val="24"/>
        </w:rPr>
        <w:t xml:space="preserve"> it has been legally founded and registered as the legal person and the business company complied with the regulations of the country w</w:t>
      </w:r>
      <w:r w:rsidR="008436DE">
        <w:rPr>
          <w:rFonts w:ascii="Times New Roman" w:hAnsi="Times New Roman" w:cs="Times New Roman"/>
          <w:sz w:val="24"/>
          <w:szCs w:val="24"/>
        </w:rPr>
        <w:t>here it has its registered seat</w:t>
      </w:r>
      <w:r w:rsidR="008436DE" w:rsidRPr="007B7CF9">
        <w:rPr>
          <w:rFonts w:ascii="Times New Roman" w:hAnsi="Times New Roman" w:cs="Times New Roman"/>
          <w:sz w:val="24"/>
          <w:szCs w:val="24"/>
        </w:rPr>
        <w:t>.</w:t>
      </w:r>
    </w:p>
    <w:p w:rsidR="008436DE" w:rsidRPr="007B7CF9" w:rsidRDefault="008837FF"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8436DE" w:rsidRPr="007B7CF9">
        <w:rPr>
          <w:rFonts w:ascii="Times New Roman" w:hAnsi="Times New Roman" w:cs="Times New Roman"/>
          <w:sz w:val="24"/>
          <w:szCs w:val="24"/>
        </w:rPr>
        <w:t>That</w:t>
      </w:r>
      <w:proofErr w:type="gramEnd"/>
      <w:r w:rsidR="008436DE" w:rsidRPr="007B7CF9">
        <w:rPr>
          <w:rFonts w:ascii="Times New Roman" w:hAnsi="Times New Roman" w:cs="Times New Roman"/>
          <w:sz w:val="24"/>
          <w:szCs w:val="24"/>
        </w:rPr>
        <w:t xml:space="preserve"> it may conclude legally and with full force this Contract as well</w:t>
      </w:r>
      <w:r w:rsidR="008436DE">
        <w:rPr>
          <w:rFonts w:ascii="Times New Roman" w:hAnsi="Times New Roman" w:cs="Times New Roman"/>
          <w:sz w:val="24"/>
          <w:szCs w:val="24"/>
        </w:rPr>
        <w:t xml:space="preserve"> as all other legal instruments </w:t>
      </w:r>
      <w:r w:rsidR="008436DE" w:rsidRPr="007B7CF9">
        <w:rPr>
          <w:rFonts w:ascii="Times New Roman" w:hAnsi="Times New Roman" w:cs="Times New Roman"/>
          <w:sz w:val="24"/>
          <w:szCs w:val="24"/>
        </w:rPr>
        <w:t>concerning the Contract.</w:t>
      </w:r>
    </w:p>
    <w:p w:rsidR="008436DE" w:rsidRPr="007B7CF9" w:rsidRDefault="008837FF"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008436DE" w:rsidRPr="007B7CF9">
        <w:rPr>
          <w:rFonts w:ascii="Times New Roman" w:hAnsi="Times New Roman" w:cs="Times New Roman"/>
          <w:sz w:val="24"/>
          <w:szCs w:val="24"/>
        </w:rPr>
        <w:t>That</w:t>
      </w:r>
      <w:proofErr w:type="gramEnd"/>
      <w:r w:rsidR="008436DE" w:rsidRPr="007B7CF9">
        <w:rPr>
          <w:rFonts w:ascii="Times New Roman" w:hAnsi="Times New Roman" w:cs="Times New Roman"/>
          <w:sz w:val="24"/>
          <w:szCs w:val="24"/>
        </w:rPr>
        <w:t xml:space="preserve"> the signatory of the Contract has all the authorities for the Contract conclusion pursuant to the legal regulations of the country where it has its registered seat. </w:t>
      </w:r>
    </w:p>
    <w:p w:rsidR="008436DE" w:rsidRPr="007B7CF9" w:rsidRDefault="008436DE" w:rsidP="008436DE">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D22403">
        <w:rPr>
          <w:rFonts w:ascii="Times New Roman" w:hAnsi="Times New Roman" w:cs="Times New Roman"/>
          <w:b/>
          <w:sz w:val="24"/>
          <w:szCs w:val="24"/>
        </w:rPr>
        <w:t>5</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8436DE" w:rsidRPr="007B7CF9" w:rsidRDefault="00D22403"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16</w:t>
      </w:r>
    </w:p>
    <w:p w:rsidR="008436DE" w:rsidRPr="007B7CF9"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8436DE" w:rsidRPr="007B7CF9" w:rsidRDefault="008436DE" w:rsidP="008436DE">
      <w:pPr>
        <w:pStyle w:val="NoSpacing"/>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A</w:t>
      </w:r>
      <w:r w:rsidR="00D22403">
        <w:rPr>
          <w:rFonts w:ascii="Times New Roman" w:hAnsi="Times New Roman" w:cs="Times New Roman"/>
          <w:b/>
          <w:sz w:val="24"/>
          <w:szCs w:val="24"/>
          <w:lang w:val="sr-Latn-CS"/>
        </w:rPr>
        <w:t>rticle 17</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D22403">
        <w:rPr>
          <w:rFonts w:ascii="Times New Roman" w:hAnsi="Times New Roman" w:cs="Times New Roman"/>
          <w:sz w:val="24"/>
          <w:szCs w:val="24"/>
        </w:rPr>
        <w:t>ncluded for the period of 365 (three hundred and sixty five)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w:t>
      </w:r>
      <w:r w:rsidR="00AC1024">
        <w:rPr>
          <w:rFonts w:ascii="Times New Roman" w:hAnsi="Times New Roman" w:cs="Times New Roman"/>
          <w:sz w:val="24"/>
          <w:szCs w:val="24"/>
        </w:rPr>
        <w:t xml:space="preserve">from the day of its conclusion, </w:t>
      </w:r>
      <w:proofErr w:type="spellStart"/>
      <w:r w:rsidR="00AC1024">
        <w:rPr>
          <w:rFonts w:ascii="Times New Roman" w:hAnsi="Times New Roman" w:cs="Times New Roman"/>
          <w:sz w:val="24"/>
          <w:szCs w:val="24"/>
        </w:rPr>
        <w:t>ie</w:t>
      </w:r>
      <w:proofErr w:type="spellEnd"/>
      <w:r w:rsidR="00AC1024">
        <w:rPr>
          <w:rFonts w:ascii="Times New Roman" w:hAnsi="Times New Roman" w:cs="Times New Roman"/>
          <w:sz w:val="24"/>
          <w:szCs w:val="24"/>
        </w:rPr>
        <w:t xml:space="preserve"> from the day of conclusion of the Contract up to the consumption of the agreed </w:t>
      </w:r>
      <w:proofErr w:type="gramStart"/>
      <w:r w:rsidR="00AC1024">
        <w:rPr>
          <w:rFonts w:ascii="Times New Roman" w:hAnsi="Times New Roman" w:cs="Times New Roman"/>
          <w:sz w:val="24"/>
          <w:szCs w:val="24"/>
        </w:rPr>
        <w:t xml:space="preserve">values </w:t>
      </w:r>
      <w:r w:rsidR="00CD3E59">
        <w:rPr>
          <w:rFonts w:ascii="Times New Roman" w:hAnsi="Times New Roman" w:cs="Times New Roman"/>
          <w:sz w:val="24"/>
          <w:szCs w:val="24"/>
        </w:rPr>
        <w:t>,</w:t>
      </w:r>
      <w:r w:rsidR="00AC1024">
        <w:rPr>
          <w:rFonts w:ascii="Times New Roman" w:hAnsi="Times New Roman" w:cs="Times New Roman"/>
          <w:sz w:val="24"/>
          <w:szCs w:val="24"/>
        </w:rPr>
        <w:t>if</w:t>
      </w:r>
      <w:proofErr w:type="gramEnd"/>
      <w:r w:rsidR="00AC1024">
        <w:rPr>
          <w:rFonts w:ascii="Times New Roman" w:hAnsi="Times New Roman" w:cs="Times New Roman"/>
          <w:sz w:val="24"/>
          <w:szCs w:val="24"/>
        </w:rPr>
        <w:t xml:space="preserve"> it occurs first as a circumstance. </w:t>
      </w:r>
    </w:p>
    <w:p w:rsidR="008436DE" w:rsidRPr="007B7CF9"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8436DE" w:rsidRPr="007B7CF9"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D824EB"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w:t>
      </w:r>
      <w:r w:rsidR="00D824EB">
        <w:rPr>
          <w:rFonts w:ascii="Times New Roman" w:hAnsi="Times New Roman" w:cs="Times New Roman"/>
          <w:sz w:val="24"/>
          <w:szCs w:val="24"/>
        </w:rPr>
        <w:t xml:space="preserve"> compensation of the damage, defined by the Art.11 of this Contract. </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p>
    <w:p w:rsidR="008436DE" w:rsidRPr="007B7CF9" w:rsidRDefault="00197127"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18</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8436DE" w:rsidRPr="007B7CF9" w:rsidRDefault="008436DE" w:rsidP="008436DE">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8436DE" w:rsidRPr="007B7CF9" w:rsidRDefault="00197127"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8436DE" w:rsidRPr="007B7CF9" w:rsidRDefault="00197127"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8436DE" w:rsidRDefault="00197127"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21</w:t>
      </w:r>
    </w:p>
    <w:p w:rsidR="00197127" w:rsidRDefault="00420743" w:rsidP="00420743">
      <w:pPr>
        <w:pStyle w:val="NoSpacing"/>
        <w:jc w:val="both"/>
        <w:rPr>
          <w:rFonts w:ascii="Times New Roman" w:hAnsi="Times New Roman" w:cs="Times New Roman"/>
          <w:sz w:val="24"/>
          <w:szCs w:val="24"/>
        </w:rPr>
      </w:pPr>
      <w:r>
        <w:rPr>
          <w:rFonts w:ascii="Times New Roman" w:hAnsi="Times New Roman" w:cs="Times New Roman"/>
          <w:sz w:val="24"/>
          <w:szCs w:val="24"/>
        </w:rPr>
        <w:t>The integral parts of this Contract are following documents:</w:t>
      </w:r>
    </w:p>
    <w:p w:rsid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Supplier’s bid</w:t>
      </w:r>
    </w:p>
    <w:p w:rsid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Declaration of goods</w:t>
      </w:r>
    </w:p>
    <w:p w:rsid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Safety sheets</w:t>
      </w:r>
    </w:p>
    <w:p w:rsid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Technical sheet of the concerned goods on the manufacturer’s memorandum from which the formulations of the offered fertilizers may be read clearly</w:t>
      </w:r>
    </w:p>
    <w:p w:rsid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EUR1 form</w:t>
      </w:r>
    </w:p>
    <w:p w:rsidR="00420743" w:rsidRPr="00420743" w:rsidRDefault="00420743" w:rsidP="00420743">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Decision by the </w:t>
      </w:r>
      <w:proofErr w:type="spellStart"/>
      <w:r>
        <w:rPr>
          <w:rFonts w:ascii="Times New Roman" w:hAnsi="Times New Roman" w:cs="Times New Roman"/>
          <w:sz w:val="24"/>
          <w:szCs w:val="24"/>
        </w:rPr>
        <w:t>phytosanitary</w:t>
      </w:r>
      <w:proofErr w:type="spellEnd"/>
      <w:r>
        <w:rPr>
          <w:rFonts w:ascii="Times New Roman" w:hAnsi="Times New Roman" w:cs="Times New Roman"/>
          <w:sz w:val="24"/>
          <w:szCs w:val="24"/>
        </w:rPr>
        <w:t xml:space="preserve"> inspector during performing customs’ formalities </w:t>
      </w:r>
      <w:r w:rsidR="00B85882">
        <w:rPr>
          <w:rFonts w:ascii="Times New Roman" w:hAnsi="Times New Roman" w:cs="Times New Roman"/>
          <w:sz w:val="24"/>
          <w:szCs w:val="24"/>
        </w:rPr>
        <w:t xml:space="preserve">of the goods in </w:t>
      </w:r>
      <w:proofErr w:type="spellStart"/>
      <w:r w:rsidR="00B85882">
        <w:rPr>
          <w:rFonts w:ascii="Times New Roman" w:hAnsi="Times New Roman" w:cs="Times New Roman"/>
          <w:sz w:val="24"/>
          <w:szCs w:val="24"/>
        </w:rPr>
        <w:t>Podgorica</w:t>
      </w:r>
      <w:proofErr w:type="spellEnd"/>
      <w:r w:rsidR="00B85882">
        <w:rPr>
          <w:rFonts w:ascii="Times New Roman" w:hAnsi="Times New Roman" w:cs="Times New Roman"/>
          <w:sz w:val="24"/>
          <w:szCs w:val="24"/>
        </w:rPr>
        <w:t xml:space="preserve"> </w:t>
      </w:r>
    </w:p>
    <w:p w:rsidR="00197127" w:rsidRPr="007B7CF9" w:rsidRDefault="00941BBA" w:rsidP="00941BB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Article 22</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t>
      </w:r>
      <w:r w:rsidR="00941BBA">
        <w:rPr>
          <w:rFonts w:ascii="Times New Roman" w:hAnsi="Times New Roman" w:cs="Times New Roman"/>
          <w:sz w:val="24"/>
          <w:szCs w:val="24"/>
        </w:rPr>
        <w:t xml:space="preserve">. </w:t>
      </w:r>
    </w:p>
    <w:p w:rsidR="008436DE" w:rsidRPr="00BC5C60"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w:t>
      </w:r>
      <w:r w:rsidRPr="00BC5C60">
        <w:rPr>
          <w:rFonts w:ascii="Times New Roman" w:hAnsi="Times New Roman" w:cs="Times New Roman"/>
          <w:sz w:val="24"/>
          <w:szCs w:val="24"/>
        </w:rPr>
        <w:t>Supplier is obliged to compensate the damage within 10 days.</w:t>
      </w:r>
    </w:p>
    <w:p w:rsidR="00BC5C60" w:rsidRPr="009D3416" w:rsidRDefault="00BC5C60" w:rsidP="008436DE">
      <w:pPr>
        <w:pStyle w:val="NoSpacing"/>
        <w:jc w:val="both"/>
        <w:rPr>
          <w:rFonts w:ascii="Times New Roman" w:hAnsi="Times New Roman" w:cs="Times New Roman"/>
        </w:rPr>
      </w:pPr>
      <w:r w:rsidRPr="00BC5C60">
        <w:rPr>
          <w:rFonts w:ascii="Times New Roman" w:hAnsi="Times New Roman" w:cs="Times New Roman"/>
        </w:rPr>
        <w:t xml:space="preserve">The compensation of the damage pursuant to line 2 of this Article shall be </w:t>
      </w:r>
      <w:proofErr w:type="spellStart"/>
      <w:r w:rsidRPr="00BC5C60">
        <w:rPr>
          <w:rFonts w:ascii="Times New Roman" w:hAnsi="Times New Roman" w:cs="Times New Roman"/>
        </w:rPr>
        <w:t>realised</w:t>
      </w:r>
      <w:proofErr w:type="spellEnd"/>
      <w:r w:rsidRPr="00BC5C60">
        <w:rPr>
          <w:rFonts w:ascii="Times New Roman" w:hAnsi="Times New Roman" w:cs="Times New Roman"/>
        </w:rPr>
        <w:t xml:space="preserve"> without claim processing for the compensation of the damage and without rendering the court </w:t>
      </w:r>
      <w:proofErr w:type="spellStart"/>
      <w:r w:rsidRPr="00BC5C60">
        <w:rPr>
          <w:rFonts w:ascii="Times New Roman" w:hAnsi="Times New Roman" w:cs="Times New Roman"/>
        </w:rPr>
        <w:t>judgement</w:t>
      </w:r>
      <w:proofErr w:type="spellEnd"/>
      <w:r w:rsidRPr="00BC5C60">
        <w:rPr>
          <w:rFonts w:ascii="Times New Roman" w:hAnsi="Times New Roman" w:cs="Times New Roman"/>
        </w:rPr>
        <w:t>.</w:t>
      </w:r>
    </w:p>
    <w:p w:rsidR="008436DE" w:rsidRPr="007B7CF9" w:rsidRDefault="008436DE" w:rsidP="008436DE">
      <w:pPr>
        <w:pStyle w:val="NoSpacing"/>
        <w:jc w:val="center"/>
        <w:rPr>
          <w:rFonts w:ascii="Times New Roman" w:hAnsi="Times New Roman" w:cs="Times New Roman"/>
          <w:b/>
          <w:sz w:val="24"/>
          <w:szCs w:val="24"/>
        </w:rPr>
      </w:pPr>
      <w:r>
        <w:rPr>
          <w:rFonts w:ascii="Times New Roman" w:hAnsi="Times New Roman" w:cs="Times New Roman"/>
          <w:b/>
          <w:sz w:val="24"/>
          <w:szCs w:val="24"/>
        </w:rPr>
        <w:t>Article 23</w:t>
      </w:r>
    </w:p>
    <w:p w:rsidR="008436DE" w:rsidRPr="007B7CF9"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8436DE" w:rsidRPr="007B7CF9" w:rsidRDefault="008436DE" w:rsidP="008436DE">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Pr>
          <w:rFonts w:ascii="Times New Roman" w:hAnsi="Times New Roman" w:cs="Times New Roman"/>
          <w:b/>
          <w:sz w:val="24"/>
          <w:szCs w:val="24"/>
        </w:rPr>
        <w:t>4</w:t>
      </w:r>
    </w:p>
    <w:p w:rsidR="008436DE" w:rsidRDefault="008436DE" w:rsidP="008436DE">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8436DE" w:rsidRPr="007B7CF9" w:rsidRDefault="008436DE" w:rsidP="008436DE">
      <w:pPr>
        <w:pStyle w:val="NoSpacing"/>
        <w:jc w:val="both"/>
        <w:rPr>
          <w:rFonts w:ascii="Times New Roman" w:hAnsi="Times New Roman" w:cs="Times New Roman"/>
          <w:sz w:val="24"/>
          <w:szCs w:val="24"/>
        </w:rPr>
      </w:pPr>
    </w:p>
    <w:p w:rsidR="008436DE" w:rsidRPr="007B7CF9" w:rsidRDefault="008436DE" w:rsidP="008436DE">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8436DE" w:rsidRPr="007B7CF9" w:rsidRDefault="008436DE" w:rsidP="008436DE">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8436DE" w:rsidRPr="007B7CF9" w:rsidRDefault="008436DE" w:rsidP="008436DE">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8436DE" w:rsidRDefault="008436DE" w:rsidP="008436DE">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8436DE" w:rsidRPr="00774860" w:rsidRDefault="008436DE" w:rsidP="008436DE">
      <w:pPr>
        <w:pStyle w:val="NoSpacing"/>
        <w:jc w:val="both"/>
        <w:rPr>
          <w:rFonts w:ascii="Times New Roman" w:hAnsi="Times New Roman" w:cs="Times New Roman"/>
          <w:sz w:val="24"/>
          <w:szCs w:val="24"/>
        </w:rPr>
      </w:pPr>
    </w:p>
    <w:p w:rsidR="008436DE" w:rsidRPr="007B7CF9" w:rsidRDefault="008436DE" w:rsidP="008436DE">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8436DE" w:rsidRPr="007B7CF9" w:rsidRDefault="008436DE" w:rsidP="008436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8436DE" w:rsidRPr="007B7CF9" w:rsidRDefault="008436DE" w:rsidP="008436DE">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Pr>
          <w:rFonts w:ascii="Times New Roman" w:hAnsi="Times New Roman" w:cs="Times New Roman"/>
          <w:sz w:val="24"/>
          <w:szCs w:val="24"/>
        </w:rPr>
        <w:t>)</w:t>
      </w:r>
    </w:p>
    <w:p w:rsidR="008436DE" w:rsidRPr="007B7CF9" w:rsidRDefault="008436DE" w:rsidP="008436DE">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436DE" w:rsidRPr="007B7CF9" w:rsidRDefault="008436DE" w:rsidP="008436DE">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8436DE" w:rsidRPr="007B7CF9" w:rsidRDefault="008436DE" w:rsidP="008436DE">
      <w:pPr>
        <w:jc w:val="both"/>
        <w:rPr>
          <w:rFonts w:ascii="Times New Roman" w:hAnsi="Times New Roman" w:cs="Times New Roman"/>
          <w:b/>
          <w:sz w:val="24"/>
          <w:szCs w:val="24"/>
        </w:rPr>
      </w:pPr>
    </w:p>
    <w:p w:rsidR="008436DE" w:rsidRDefault="008436DE" w:rsidP="008436DE">
      <w:pPr>
        <w:pStyle w:val="ListBullet"/>
        <w:jc w:val="both"/>
        <w:rPr>
          <w:rFonts w:ascii="Times New Roman" w:hAnsi="Times New Roman" w:cs="Times New Roman"/>
          <w:sz w:val="24"/>
          <w:szCs w:val="24"/>
        </w:rPr>
      </w:pPr>
      <w:r w:rsidRPr="007B7CF9">
        <w:rPr>
          <w:rFonts w:ascii="Times New Roman" w:hAnsi="Times New Roman" w:cs="Times New Roman"/>
          <w:sz w:val="24"/>
          <w:szCs w:val="24"/>
        </w:rPr>
        <w:t xml:space="preserve">Note: The final text of the Contract on Procurement and Delivery of the </w:t>
      </w:r>
      <w:r w:rsidR="009D3416">
        <w:rPr>
          <w:rFonts w:ascii="Times New Roman" w:hAnsi="Times New Roman" w:cs="Times New Roman"/>
          <w:sz w:val="24"/>
          <w:szCs w:val="24"/>
        </w:rPr>
        <w:t xml:space="preserve">water soluble fertilizers </w:t>
      </w:r>
      <w:r w:rsidRPr="007B7CF9">
        <w:rPr>
          <w:rFonts w:ascii="Times New Roman" w:hAnsi="Times New Roman" w:cs="Times New Roman"/>
          <w:sz w:val="24"/>
          <w:szCs w:val="24"/>
        </w:rPr>
        <w:t xml:space="preserve">shall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pStyle w:val="ListBullet"/>
        <w:numPr>
          <w:ilvl w:val="0"/>
          <w:numId w:val="0"/>
        </w:numPr>
        <w:ind w:left="360" w:hanging="360"/>
        <w:jc w:val="both"/>
        <w:rPr>
          <w:rFonts w:ascii="Times New Roman" w:hAnsi="Times New Roman" w:cs="Times New Roman"/>
          <w:sz w:val="24"/>
          <w:szCs w:val="24"/>
        </w:rPr>
      </w:pPr>
    </w:p>
    <w:p w:rsidR="008436DE" w:rsidRDefault="008436DE" w:rsidP="008436DE">
      <w:pPr>
        <w:jc w:val="both"/>
      </w:pPr>
    </w:p>
    <w:tbl>
      <w:tblPr>
        <w:tblStyle w:val="TableGrid"/>
        <w:tblW w:w="0" w:type="auto"/>
        <w:tblLook w:val="04A0" w:firstRow="1" w:lastRow="0" w:firstColumn="1" w:lastColumn="0" w:noHBand="0" w:noVBand="1"/>
      </w:tblPr>
      <w:tblGrid>
        <w:gridCol w:w="9576"/>
      </w:tblGrid>
      <w:tr w:rsidR="008436DE" w:rsidRPr="00593B74" w:rsidTr="00F245DA">
        <w:tc>
          <w:tcPr>
            <w:tcW w:w="9576" w:type="dxa"/>
          </w:tcPr>
          <w:p w:rsidR="008436DE" w:rsidRPr="00593B74" w:rsidRDefault="008436DE" w:rsidP="00F245DA">
            <w:pPr>
              <w:jc w:val="both"/>
              <w:rPr>
                <w:rFonts w:ascii="Times New Roman" w:hAnsi="Times New Roman" w:cs="Times New Roman"/>
                <w:sz w:val="24"/>
                <w:szCs w:val="24"/>
              </w:rPr>
            </w:pPr>
          </w:p>
          <w:p w:rsidR="008436DE" w:rsidRPr="00593B74" w:rsidRDefault="008436DE" w:rsidP="00F245DA">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8436DE" w:rsidRPr="00593B74" w:rsidRDefault="008436DE" w:rsidP="00F245DA">
            <w:pPr>
              <w:jc w:val="both"/>
              <w:rPr>
                <w:rFonts w:ascii="Times New Roman" w:hAnsi="Times New Roman" w:cs="Times New Roman"/>
                <w:sz w:val="24"/>
                <w:szCs w:val="24"/>
              </w:rPr>
            </w:pPr>
          </w:p>
        </w:tc>
      </w:tr>
    </w:tbl>
    <w:p w:rsidR="008436DE" w:rsidRPr="00593B74" w:rsidRDefault="008436DE" w:rsidP="008436DE">
      <w:pPr>
        <w:jc w:val="both"/>
        <w:rPr>
          <w:rFonts w:ascii="Times New Roman" w:hAnsi="Times New Roman" w:cs="Times New Roman"/>
          <w:sz w:val="24"/>
          <w:szCs w:val="24"/>
        </w:rPr>
      </w:pP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8436DE" w:rsidRPr="00593B74" w:rsidRDefault="008436DE" w:rsidP="008436DE">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8436DE" w:rsidRPr="00593B74" w:rsidRDefault="008436DE" w:rsidP="008436DE">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8436DE"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8436DE" w:rsidRDefault="008436DE" w:rsidP="008436DE">
      <w:pPr>
        <w:jc w:val="both"/>
        <w:rPr>
          <w:rFonts w:ascii="Times New Roman" w:hAnsi="Times New Roman" w:cs="Times New Roman"/>
          <w:sz w:val="24"/>
          <w:szCs w:val="24"/>
        </w:rPr>
      </w:pPr>
    </w:p>
    <w:p w:rsidR="008436DE" w:rsidRDefault="008436DE" w:rsidP="008436DE">
      <w:pPr>
        <w:jc w:val="both"/>
        <w:rPr>
          <w:rFonts w:ascii="Times New Roman" w:hAnsi="Times New Roman" w:cs="Times New Roman"/>
          <w:sz w:val="24"/>
          <w:szCs w:val="24"/>
        </w:rPr>
      </w:pPr>
    </w:p>
    <w:p w:rsidR="008436DE" w:rsidRPr="00593B74" w:rsidRDefault="008436DE" w:rsidP="008436DE">
      <w:pPr>
        <w:jc w:val="both"/>
        <w:rPr>
          <w:rFonts w:ascii="Times New Roman" w:hAnsi="Times New Roman" w:cs="Times New Roman"/>
          <w:sz w:val="24"/>
          <w:szCs w:val="24"/>
        </w:rPr>
      </w:pPr>
    </w:p>
    <w:p w:rsidR="008436DE" w:rsidRPr="00593B74" w:rsidRDefault="008436DE" w:rsidP="008436D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8436DE" w:rsidRPr="00593B74" w:rsidRDefault="008436DE" w:rsidP="008436DE">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8436DE" w:rsidRDefault="008436DE" w:rsidP="008436DE"/>
    <w:p w:rsidR="008436DE" w:rsidRDefault="008436DE" w:rsidP="008436DE"/>
    <w:p w:rsidR="00056870" w:rsidRDefault="00056870"/>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p w:rsidR="00EE4DDF" w:rsidRDefault="00EE4DDF"/>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C22478" w:rsidTr="00C22478">
        <w:trPr>
          <w:trHeight w:val="1125"/>
        </w:trPr>
        <w:tc>
          <w:tcPr>
            <w:tcW w:w="9285" w:type="dxa"/>
          </w:tcPr>
          <w:p w:rsidR="00C22478" w:rsidRDefault="00C22478" w:rsidP="00C22478">
            <w:pPr>
              <w:ind w:left="300"/>
              <w:rPr>
                <w:rFonts w:ascii="Times New Roman" w:hAnsi="Times New Roman" w:cs="Times New Roman"/>
                <w:b/>
                <w:sz w:val="24"/>
                <w:szCs w:val="24"/>
              </w:rPr>
            </w:pPr>
          </w:p>
          <w:p w:rsidR="00C22478" w:rsidRDefault="00C22478" w:rsidP="00C22478">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EE4DDF" w:rsidRPr="00EE4DDF" w:rsidRDefault="00EE4DDF">
      <w:pPr>
        <w:rPr>
          <w:rFonts w:ascii="Times New Roman" w:hAnsi="Times New Roman" w:cs="Times New Roman"/>
          <w:b/>
          <w:sz w:val="24"/>
          <w:szCs w:val="24"/>
        </w:rPr>
      </w:pPr>
      <w:r>
        <w:rPr>
          <w:rFonts w:ascii="Times New Roman" w:hAnsi="Times New Roman" w:cs="Times New Roman"/>
          <w:b/>
          <w:sz w:val="24"/>
          <w:szCs w:val="24"/>
        </w:rPr>
        <w:t xml:space="preserve">             </w:t>
      </w:r>
    </w:p>
    <w:p w:rsidR="00EE4DDF" w:rsidRPr="00EE4DDF" w:rsidRDefault="00EE4DDF">
      <w:pPr>
        <w:rPr>
          <w:rFonts w:ascii="Times New Roman" w:hAnsi="Times New Roman" w:cs="Times New Roman"/>
          <w:b/>
          <w:sz w:val="24"/>
          <w:szCs w:val="24"/>
        </w:rPr>
      </w:pPr>
    </w:p>
    <w:p w:rsidR="00EE4DDF" w:rsidRDefault="00DC1DB5" w:rsidP="00DC1DB5">
      <w:pPr>
        <w:jc w:val="both"/>
        <w:rPr>
          <w:rFonts w:ascii="Times New Roman" w:hAnsi="Times New Roman" w:cs="Times New Roman"/>
          <w:sz w:val="24"/>
          <w:szCs w:val="24"/>
        </w:rPr>
      </w:pPr>
      <w:r w:rsidRPr="00DC1DB5">
        <w:rPr>
          <w:rFonts w:ascii="Times New Roman" w:hAnsi="Times New Roman" w:cs="Times New Roman"/>
          <w:sz w:val="24"/>
          <w:szCs w:val="24"/>
        </w:rPr>
        <w:t xml:space="preserve">Has been </w:t>
      </w:r>
      <w:proofErr w:type="gramStart"/>
      <w:r w:rsidRPr="00DC1DB5">
        <w:rPr>
          <w:rFonts w:ascii="Times New Roman" w:hAnsi="Times New Roman" w:cs="Times New Roman"/>
          <w:sz w:val="24"/>
          <w:szCs w:val="24"/>
        </w:rPr>
        <w:t>authorized(</w:t>
      </w:r>
      <w:proofErr w:type="gramEnd"/>
      <w:r w:rsidRPr="00DC1DB5">
        <w:rPr>
          <w:rFonts w:ascii="Times New Roman" w:hAnsi="Times New Roman" w:cs="Times New Roman"/>
          <w:sz w:val="24"/>
          <w:szCs w:val="24"/>
        </w:rPr>
        <w:t xml:space="preserve"> </w:t>
      </w:r>
      <w:r>
        <w:rPr>
          <w:rFonts w:ascii="Times New Roman" w:hAnsi="Times New Roman" w:cs="Times New Roman"/>
          <w:sz w:val="24"/>
          <w:szCs w:val="24"/>
        </w:rPr>
        <w:t xml:space="preserve">name and surname and </w:t>
      </w:r>
      <w:proofErr w:type="spellStart"/>
      <w:r>
        <w:rPr>
          <w:rFonts w:ascii="Times New Roman" w:hAnsi="Times New Roman" w:cs="Times New Roman"/>
          <w:sz w:val="24"/>
          <w:szCs w:val="24"/>
        </w:rPr>
        <w:t>No.of</w:t>
      </w:r>
      <w:proofErr w:type="spellEnd"/>
      <w:r>
        <w:rPr>
          <w:rFonts w:ascii="Times New Roman" w:hAnsi="Times New Roman" w:cs="Times New Roman"/>
          <w:sz w:val="24"/>
          <w:szCs w:val="24"/>
        </w:rPr>
        <w:t xml:space="preserve"> identity card or other identification document) , in the name of (bidder’s name), as a bidder, to attend the public opening of bids by Request for collecting the bids (name of the Procurer)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(description of the subject of procurement) and to represent the interests of this bidder in the procedure of public opening of the bids. </w:t>
      </w: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DC1DB5" w:rsidRDefault="00DC1DB5" w:rsidP="00DC1DB5">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DC1DB5" w:rsidRDefault="00DC1DB5" w:rsidP="00DC1DB5">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DC1DB5" w:rsidRDefault="00DC1DB5" w:rsidP="00DC1DB5">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DC1DB5" w:rsidRDefault="00DC1DB5" w:rsidP="00DC1DB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r>
        <w:rPr>
          <w:rFonts w:ascii="Times New Roman" w:hAnsi="Times New Roman" w:cs="Times New Roman"/>
          <w:sz w:val="24"/>
          <w:szCs w:val="24"/>
        </w:rPr>
        <w:t xml:space="preserve">Note: </w:t>
      </w:r>
      <w:proofErr w:type="spellStart"/>
      <w:r>
        <w:rPr>
          <w:rFonts w:ascii="Times New Roman" w:hAnsi="Times New Roman" w:cs="Times New Roman"/>
          <w:sz w:val="24"/>
          <w:szCs w:val="24"/>
        </w:rPr>
        <w:t>Authorisation</w:t>
      </w:r>
      <w:proofErr w:type="spellEnd"/>
      <w:r>
        <w:rPr>
          <w:rFonts w:ascii="Times New Roman" w:hAnsi="Times New Roman" w:cs="Times New Roman"/>
          <w:sz w:val="24"/>
          <w:szCs w:val="24"/>
        </w:rPr>
        <w:t xml:space="preserve"> should be submitted to the Committee for Opening and Evaluating the Bids of the procurer immediately prior to the beginning of the public opening of the bids. </w:t>
      </w: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Default="00DC1DB5" w:rsidP="00DC1DB5">
      <w:pPr>
        <w:jc w:val="both"/>
        <w:rPr>
          <w:rFonts w:ascii="Times New Roman" w:hAnsi="Times New Roman" w:cs="Times New Roman"/>
          <w:sz w:val="24"/>
          <w:szCs w:val="24"/>
        </w:rPr>
      </w:pPr>
    </w:p>
    <w:p w:rsidR="00DC1DB5" w:rsidRPr="00DC1DB5" w:rsidRDefault="00DC1DB5" w:rsidP="00DC1DB5">
      <w:pPr>
        <w:jc w:val="both"/>
        <w:rPr>
          <w:rFonts w:ascii="Times New Roman" w:hAnsi="Times New Roman" w:cs="Times New Roman"/>
          <w:sz w:val="24"/>
          <w:szCs w:val="24"/>
        </w:rPr>
      </w:pPr>
      <w:r>
        <w:rPr>
          <w:rFonts w:ascii="Times New Roman" w:hAnsi="Times New Roman" w:cs="Times New Roman"/>
          <w:sz w:val="24"/>
          <w:szCs w:val="24"/>
        </w:rPr>
        <w:t xml:space="preserve">                                                                                 </w:t>
      </w:r>
    </w:p>
    <w:p w:rsidR="00EE4DDF" w:rsidRPr="00DC1DB5" w:rsidRDefault="00EE4DDF" w:rsidP="00DC1DB5">
      <w:pPr>
        <w:jc w:val="both"/>
        <w:rPr>
          <w:rFonts w:ascii="Times New Roman" w:hAnsi="Times New Roman" w:cs="Times New Roman"/>
          <w:sz w:val="24"/>
          <w:szCs w:val="24"/>
        </w:rPr>
      </w:pPr>
    </w:p>
    <w:p w:rsidR="00EE4DDF" w:rsidRDefault="00EE4DDF"/>
    <w:p w:rsidR="00EE4DDF" w:rsidRDefault="00EE4DDF"/>
    <w:p w:rsidR="00EE4DDF" w:rsidRDefault="00EE4DDF"/>
    <w:p w:rsidR="00EE4DDF" w:rsidRDefault="00EE4DDF"/>
    <w:sectPr w:rsidR="00EE4DDF" w:rsidSect="00F245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20A87CE7"/>
    <w:multiLevelType w:val="hybridMultilevel"/>
    <w:tmpl w:val="AD9CC3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nsid w:val="249530DA"/>
    <w:multiLevelType w:val="hybridMultilevel"/>
    <w:tmpl w:val="B510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739EB"/>
    <w:multiLevelType w:val="hybridMultilevel"/>
    <w:tmpl w:val="1C4C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6267F"/>
    <w:multiLevelType w:val="hybridMultilevel"/>
    <w:tmpl w:val="13C23D62"/>
    <w:lvl w:ilvl="0" w:tplc="8F5C3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3"/>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1"/>
  </w:num>
  <w:num w:numId="8">
    <w:abstractNumId w:val="30"/>
  </w:num>
  <w:num w:numId="9">
    <w:abstractNumId w:val="31"/>
  </w:num>
  <w:num w:numId="10">
    <w:abstractNumId w:val="3"/>
  </w:num>
  <w:num w:numId="11">
    <w:abstractNumId w:val="26"/>
  </w:num>
  <w:num w:numId="12">
    <w:abstractNumId w:val="1"/>
  </w:num>
  <w:num w:numId="13">
    <w:abstractNumId w:val="9"/>
  </w:num>
  <w:num w:numId="14">
    <w:abstractNumId w:val="5"/>
  </w:num>
  <w:num w:numId="15">
    <w:abstractNumId w:val="18"/>
  </w:num>
  <w:num w:numId="16">
    <w:abstractNumId w:val="6"/>
  </w:num>
  <w:num w:numId="17">
    <w:abstractNumId w:val="15"/>
  </w:num>
  <w:num w:numId="18">
    <w:abstractNumId w:val="20"/>
  </w:num>
  <w:num w:numId="19">
    <w:abstractNumId w:val="14"/>
  </w:num>
  <w:num w:numId="20">
    <w:abstractNumId w:val="7"/>
  </w:num>
  <w:num w:numId="21">
    <w:abstractNumId w:val="12"/>
  </w:num>
  <w:num w:numId="22">
    <w:abstractNumId w:val="24"/>
  </w:num>
  <w:num w:numId="23">
    <w:abstractNumId w:val="28"/>
  </w:num>
  <w:num w:numId="24">
    <w:abstractNumId w:val="2"/>
  </w:num>
  <w:num w:numId="25">
    <w:abstractNumId w:val="29"/>
  </w:num>
  <w:num w:numId="26">
    <w:abstractNumId w:val="21"/>
  </w:num>
  <w:num w:numId="27">
    <w:abstractNumId w:val="17"/>
  </w:num>
  <w:num w:numId="28">
    <w:abstractNumId w:val="23"/>
  </w:num>
  <w:num w:numId="29">
    <w:abstractNumId w:val="27"/>
  </w:num>
  <w:num w:numId="30">
    <w:abstractNumId w:val="16"/>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DE"/>
    <w:rsid w:val="000029A0"/>
    <w:rsid w:val="00056870"/>
    <w:rsid w:val="000575E4"/>
    <w:rsid w:val="00076FBD"/>
    <w:rsid w:val="00084326"/>
    <w:rsid w:val="0008451D"/>
    <w:rsid w:val="000B7792"/>
    <w:rsid w:val="000C42B0"/>
    <w:rsid w:val="000D6C17"/>
    <w:rsid w:val="000E04EB"/>
    <w:rsid w:val="000F0BBF"/>
    <w:rsid w:val="001007DC"/>
    <w:rsid w:val="00105D43"/>
    <w:rsid w:val="0013054F"/>
    <w:rsid w:val="00173007"/>
    <w:rsid w:val="00181CB0"/>
    <w:rsid w:val="00197127"/>
    <w:rsid w:val="001A1027"/>
    <w:rsid w:val="001C32C1"/>
    <w:rsid w:val="001C6925"/>
    <w:rsid w:val="00251342"/>
    <w:rsid w:val="00252312"/>
    <w:rsid w:val="002A3CB6"/>
    <w:rsid w:val="002B08D1"/>
    <w:rsid w:val="002D4295"/>
    <w:rsid w:val="00304EEF"/>
    <w:rsid w:val="00370217"/>
    <w:rsid w:val="00377B63"/>
    <w:rsid w:val="00384077"/>
    <w:rsid w:val="003843AE"/>
    <w:rsid w:val="003900F1"/>
    <w:rsid w:val="003A0564"/>
    <w:rsid w:val="003A4967"/>
    <w:rsid w:val="003B52F0"/>
    <w:rsid w:val="003C367B"/>
    <w:rsid w:val="003E0A47"/>
    <w:rsid w:val="003E32C6"/>
    <w:rsid w:val="003F48B6"/>
    <w:rsid w:val="00403C62"/>
    <w:rsid w:val="00404DA5"/>
    <w:rsid w:val="00420743"/>
    <w:rsid w:val="004502B3"/>
    <w:rsid w:val="00471C7E"/>
    <w:rsid w:val="004823AF"/>
    <w:rsid w:val="004C16FD"/>
    <w:rsid w:val="00535A12"/>
    <w:rsid w:val="00537A12"/>
    <w:rsid w:val="005871C7"/>
    <w:rsid w:val="00591883"/>
    <w:rsid w:val="00597036"/>
    <w:rsid w:val="005C4B96"/>
    <w:rsid w:val="005C5F4B"/>
    <w:rsid w:val="005D1D4F"/>
    <w:rsid w:val="005E3907"/>
    <w:rsid w:val="005E4D96"/>
    <w:rsid w:val="00615551"/>
    <w:rsid w:val="00615B4B"/>
    <w:rsid w:val="00640034"/>
    <w:rsid w:val="00644429"/>
    <w:rsid w:val="00646325"/>
    <w:rsid w:val="00661AE3"/>
    <w:rsid w:val="006B7904"/>
    <w:rsid w:val="006D2B2C"/>
    <w:rsid w:val="006D666E"/>
    <w:rsid w:val="00703D15"/>
    <w:rsid w:val="00721372"/>
    <w:rsid w:val="007477C9"/>
    <w:rsid w:val="00771ED2"/>
    <w:rsid w:val="0077524B"/>
    <w:rsid w:val="007D3971"/>
    <w:rsid w:val="007E7890"/>
    <w:rsid w:val="00805C0E"/>
    <w:rsid w:val="008126B3"/>
    <w:rsid w:val="008436DE"/>
    <w:rsid w:val="00850B38"/>
    <w:rsid w:val="0085579E"/>
    <w:rsid w:val="008837FF"/>
    <w:rsid w:val="008A3827"/>
    <w:rsid w:val="008B7E2A"/>
    <w:rsid w:val="008D08B2"/>
    <w:rsid w:val="00941BBA"/>
    <w:rsid w:val="00942160"/>
    <w:rsid w:val="00965B54"/>
    <w:rsid w:val="009A472D"/>
    <w:rsid w:val="009A6750"/>
    <w:rsid w:val="009D1A78"/>
    <w:rsid w:val="009D3416"/>
    <w:rsid w:val="00A4266A"/>
    <w:rsid w:val="00A47E44"/>
    <w:rsid w:val="00A62B5F"/>
    <w:rsid w:val="00A82018"/>
    <w:rsid w:val="00AB297C"/>
    <w:rsid w:val="00AC1024"/>
    <w:rsid w:val="00AE09AB"/>
    <w:rsid w:val="00AE5C5E"/>
    <w:rsid w:val="00B61493"/>
    <w:rsid w:val="00B85882"/>
    <w:rsid w:val="00B97D74"/>
    <w:rsid w:val="00BC406C"/>
    <w:rsid w:val="00BC5C60"/>
    <w:rsid w:val="00BC7040"/>
    <w:rsid w:val="00BD6C88"/>
    <w:rsid w:val="00C16131"/>
    <w:rsid w:val="00C22478"/>
    <w:rsid w:val="00C31C33"/>
    <w:rsid w:val="00C3309B"/>
    <w:rsid w:val="00CA4E08"/>
    <w:rsid w:val="00CB0141"/>
    <w:rsid w:val="00CD3E59"/>
    <w:rsid w:val="00CE71AA"/>
    <w:rsid w:val="00CF208D"/>
    <w:rsid w:val="00CF55CF"/>
    <w:rsid w:val="00D22403"/>
    <w:rsid w:val="00D824EB"/>
    <w:rsid w:val="00DB4432"/>
    <w:rsid w:val="00DC1DB5"/>
    <w:rsid w:val="00E23E5C"/>
    <w:rsid w:val="00E42F85"/>
    <w:rsid w:val="00EA7795"/>
    <w:rsid w:val="00EC312C"/>
    <w:rsid w:val="00EE4DDF"/>
    <w:rsid w:val="00F00315"/>
    <w:rsid w:val="00F107E8"/>
    <w:rsid w:val="00F245DA"/>
    <w:rsid w:val="00F31561"/>
    <w:rsid w:val="00F922CD"/>
    <w:rsid w:val="00F95B34"/>
    <w:rsid w:val="00FB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DE"/>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436DE"/>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8436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DE"/>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8436DE"/>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8436DE"/>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8436DE"/>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8436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36DE"/>
    <w:rPr>
      <w:color w:val="0000FF" w:themeColor="hyperlink"/>
      <w:u w:val="single"/>
    </w:rPr>
  </w:style>
  <w:style w:type="paragraph" w:styleId="ListParagraph">
    <w:name w:val="List Paragraph"/>
    <w:basedOn w:val="Normal"/>
    <w:qFormat/>
    <w:rsid w:val="008436DE"/>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8436DE"/>
  </w:style>
  <w:style w:type="character" w:customStyle="1" w:styleId="hps">
    <w:name w:val="hps"/>
    <w:basedOn w:val="DefaultParagraphFont"/>
    <w:rsid w:val="008436DE"/>
  </w:style>
  <w:style w:type="paragraph" w:customStyle="1" w:styleId="Default">
    <w:name w:val="Default"/>
    <w:rsid w:val="008436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4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DE"/>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843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6DE"/>
    <w:rPr>
      <w:rFonts w:ascii="Calibri" w:eastAsia="Times New Roman" w:hAnsi="Calibri" w:cs="Calibri"/>
      <w:lang w:eastAsia="ar-SA"/>
    </w:rPr>
  </w:style>
  <w:style w:type="paragraph" w:styleId="Footer">
    <w:name w:val="footer"/>
    <w:basedOn w:val="Normal"/>
    <w:link w:val="FooterChar"/>
    <w:uiPriority w:val="99"/>
    <w:semiHidden/>
    <w:unhideWhenUsed/>
    <w:rsid w:val="008436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6D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DE"/>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436DE"/>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8436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DE"/>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8436DE"/>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8436DE"/>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8436DE"/>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8436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36DE"/>
    <w:rPr>
      <w:color w:val="0000FF" w:themeColor="hyperlink"/>
      <w:u w:val="single"/>
    </w:rPr>
  </w:style>
  <w:style w:type="paragraph" w:styleId="ListParagraph">
    <w:name w:val="List Paragraph"/>
    <w:basedOn w:val="Normal"/>
    <w:qFormat/>
    <w:rsid w:val="008436DE"/>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8436DE"/>
  </w:style>
  <w:style w:type="character" w:customStyle="1" w:styleId="hps">
    <w:name w:val="hps"/>
    <w:basedOn w:val="DefaultParagraphFont"/>
    <w:rsid w:val="008436DE"/>
  </w:style>
  <w:style w:type="paragraph" w:customStyle="1" w:styleId="Default">
    <w:name w:val="Default"/>
    <w:rsid w:val="008436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4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DE"/>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843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6DE"/>
    <w:rPr>
      <w:rFonts w:ascii="Calibri" w:eastAsia="Times New Roman" w:hAnsi="Calibri" w:cs="Calibri"/>
      <w:lang w:eastAsia="ar-SA"/>
    </w:rPr>
  </w:style>
  <w:style w:type="paragraph" w:styleId="Footer">
    <w:name w:val="footer"/>
    <w:basedOn w:val="Normal"/>
    <w:link w:val="FooterChar"/>
    <w:uiPriority w:val="99"/>
    <w:semiHidden/>
    <w:unhideWhenUsed/>
    <w:rsid w:val="008436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6D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5230</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2019-05-31T07:55:00Z</dcterms:created>
  <dcterms:modified xsi:type="dcterms:W3CDTF">2019-05-31T07:55:00Z</dcterms:modified>
</cp:coreProperties>
</file>