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D9" w:rsidRDefault="003115D9" w:rsidP="003115D9"/>
    <w:p w:rsidR="003115D9" w:rsidRPr="003E6653" w:rsidRDefault="003115D9" w:rsidP="003115D9">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3115D9" w:rsidRPr="003E6653" w:rsidRDefault="003115D9" w:rsidP="003115D9">
      <w:pPr>
        <w:spacing w:after="0" w:line="240" w:lineRule="auto"/>
        <w:jc w:val="both"/>
        <w:rPr>
          <w:rFonts w:ascii="Times New Roman" w:hAnsi="Times New Roman" w:cs="Times New Roman"/>
          <w:color w:val="000000"/>
          <w:sz w:val="24"/>
          <w:szCs w:val="24"/>
          <w:lang w:val="pl-PL"/>
        </w:rPr>
      </w:pPr>
    </w:p>
    <w:p w:rsidR="003115D9" w:rsidRDefault="003115D9" w:rsidP="003115D9">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No: </w:t>
      </w:r>
      <w:r w:rsidR="00525F59">
        <w:rPr>
          <w:rFonts w:ascii="Times New Roman" w:hAnsi="Times New Roman" w:cs="Times New Roman"/>
          <w:bCs/>
          <w:color w:val="000000"/>
          <w:sz w:val="24"/>
          <w:szCs w:val="24"/>
          <w:lang w:val="it-IT"/>
        </w:rPr>
        <w:t>4261/18/1</w:t>
      </w:r>
    </w:p>
    <w:p w:rsidR="00F35E91" w:rsidRPr="00382529" w:rsidRDefault="00F35E91" w:rsidP="003115D9">
      <w:pPr>
        <w:spacing w:after="0" w:line="240" w:lineRule="auto"/>
        <w:jc w:val="both"/>
        <w:rPr>
          <w:rFonts w:ascii="Times New Roman" w:hAnsi="Times New Roman" w:cs="Times New Roman"/>
          <w:b/>
          <w:bCs/>
          <w:color w:val="000000"/>
          <w:sz w:val="24"/>
          <w:szCs w:val="24"/>
          <w:lang w:val="it-IT"/>
        </w:rPr>
      </w:pPr>
    </w:p>
    <w:p w:rsidR="003115D9" w:rsidRPr="003E6653" w:rsidRDefault="003115D9" w:rsidP="003115D9">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35E91">
        <w:rPr>
          <w:rFonts w:ascii="Times New Roman" w:hAnsi="Times New Roman" w:cs="Times New Roman"/>
          <w:bCs/>
          <w:color w:val="000000"/>
          <w:sz w:val="24"/>
          <w:szCs w:val="24"/>
          <w:lang w:val="it-IT"/>
        </w:rPr>
        <w:t>date:  Podgorica, 1</w:t>
      </w:r>
      <w:r w:rsidR="00525F59">
        <w:rPr>
          <w:rFonts w:ascii="Times New Roman" w:hAnsi="Times New Roman" w:cs="Times New Roman"/>
          <w:bCs/>
          <w:color w:val="000000"/>
          <w:sz w:val="24"/>
          <w:szCs w:val="24"/>
          <w:lang w:val="it-IT"/>
        </w:rPr>
        <w:t>7</w:t>
      </w:r>
      <w:r>
        <w:rPr>
          <w:rFonts w:ascii="Times New Roman" w:hAnsi="Times New Roman" w:cs="Times New Roman"/>
          <w:bCs/>
          <w:color w:val="000000"/>
          <w:sz w:val="24"/>
          <w:szCs w:val="24"/>
          <w:lang w:val="it-IT"/>
        </w:rPr>
        <w:t xml:space="preserve">.09.2018. </w:t>
      </w:r>
    </w:p>
    <w:p w:rsidR="003115D9" w:rsidRPr="003E6653" w:rsidRDefault="003115D9" w:rsidP="003115D9">
      <w:pPr>
        <w:pStyle w:val="Heading1"/>
        <w:jc w:val="both"/>
        <w:rPr>
          <w:b w:val="0"/>
          <w:i w:val="0"/>
          <w:iCs w:val="0"/>
          <w:color w:val="000000"/>
          <w:sz w:val="24"/>
          <w:szCs w:val="24"/>
          <w:lang w:val="it-IT"/>
        </w:rPr>
      </w:pPr>
    </w:p>
    <w:p w:rsidR="003115D9" w:rsidRDefault="003115D9" w:rsidP="003115D9">
      <w:pPr>
        <w:pStyle w:val="Heading1"/>
        <w:jc w:val="both"/>
        <w:rPr>
          <w:i w:val="0"/>
          <w:iCs w:val="0"/>
          <w:color w:val="000000"/>
          <w:sz w:val="24"/>
          <w:szCs w:val="24"/>
          <w:u w:val="none"/>
          <w:lang w:val="it-IT"/>
        </w:rPr>
      </w:pPr>
    </w:p>
    <w:p w:rsidR="003115D9" w:rsidRDefault="003115D9" w:rsidP="003115D9">
      <w:pPr>
        <w:rPr>
          <w:rFonts w:ascii="Times New Roman" w:hAnsi="Times New Roman" w:cs="Times New Roman"/>
          <w:lang w:val="it-IT"/>
        </w:rPr>
      </w:pPr>
    </w:p>
    <w:p w:rsidR="003115D9" w:rsidRDefault="003115D9" w:rsidP="003115D9">
      <w:pPr>
        <w:rPr>
          <w:rFonts w:ascii="Times New Roman" w:hAnsi="Times New Roman" w:cs="Times New Roman"/>
          <w:lang w:val="it-IT"/>
        </w:rPr>
      </w:pPr>
    </w:p>
    <w:p w:rsidR="003115D9" w:rsidRDefault="003115D9" w:rsidP="003115D9">
      <w:pPr>
        <w:rPr>
          <w:rFonts w:ascii="Times New Roman" w:hAnsi="Times New Roman" w:cs="Times New Roman"/>
          <w:lang w:val="it-IT"/>
        </w:rPr>
      </w:pPr>
    </w:p>
    <w:p w:rsidR="003115D9" w:rsidRDefault="003115D9" w:rsidP="003115D9">
      <w:pPr>
        <w:rPr>
          <w:rFonts w:ascii="Times New Roman" w:hAnsi="Times New Roman" w:cs="Times New Roman"/>
          <w:lang w:val="it-IT"/>
        </w:rPr>
      </w:pPr>
    </w:p>
    <w:p w:rsidR="003115D9" w:rsidRDefault="003115D9" w:rsidP="003115D9">
      <w:pPr>
        <w:pStyle w:val="Heading1"/>
        <w:rPr>
          <w:i w:val="0"/>
          <w:color w:val="000000"/>
          <w:sz w:val="36"/>
          <w:szCs w:val="36"/>
          <w:lang w:val="it-IT"/>
        </w:rPr>
      </w:pPr>
    </w:p>
    <w:p w:rsidR="003115D9" w:rsidRPr="007F3360" w:rsidRDefault="003115D9" w:rsidP="003115D9">
      <w:pPr>
        <w:pStyle w:val="NoSpacing"/>
        <w:jc w:val="center"/>
        <w:rPr>
          <w:rFonts w:ascii="Times New Roman" w:hAnsi="Times New Roman" w:cs="Times New Roman"/>
          <w:b/>
          <w:sz w:val="28"/>
          <w:szCs w:val="28"/>
          <w:lang w:val="it-IT"/>
        </w:rPr>
      </w:pPr>
      <w:bookmarkStart w:id="0" w:name="_GoBack"/>
      <w:bookmarkEnd w:id="0"/>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3115D9" w:rsidRDefault="003115D9" w:rsidP="003115D9">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OF THE GOODS-</w:t>
      </w:r>
    </w:p>
    <w:p w:rsidR="003115D9" w:rsidRDefault="003115D9" w:rsidP="003115D9">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3115D9" w:rsidRDefault="003115D9" w:rsidP="003115D9">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F35E91">
        <w:rPr>
          <w:rFonts w:ascii="Times New Roman" w:hAnsi="Times New Roman" w:cs="Times New Roman"/>
          <w:b/>
          <w:sz w:val="28"/>
          <w:szCs w:val="28"/>
          <w:lang w:val="it-IT"/>
        </w:rPr>
        <w:t xml:space="preserve">    Barriques</w:t>
      </w:r>
    </w:p>
    <w:p w:rsidR="003115D9" w:rsidRPr="00360169" w:rsidRDefault="003115D9" w:rsidP="003115D9">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3115D9" w:rsidRPr="007F3360" w:rsidRDefault="003115D9" w:rsidP="003115D9">
      <w:pPr>
        <w:pStyle w:val="NoSpacing"/>
        <w:jc w:val="center"/>
        <w:rPr>
          <w:rFonts w:ascii="Times New Roman" w:hAnsi="Times New Roman" w:cs="Times New Roman"/>
          <w:b/>
          <w:sz w:val="28"/>
          <w:szCs w:val="28"/>
          <w:lang w:val="it-IT"/>
        </w:rPr>
      </w:pPr>
    </w:p>
    <w:p w:rsidR="003115D9" w:rsidRPr="007F3360" w:rsidRDefault="003115D9" w:rsidP="003115D9">
      <w:pPr>
        <w:pStyle w:val="NoSpacing"/>
        <w:rPr>
          <w:rFonts w:ascii="Times New Roman" w:hAnsi="Times New Roman" w:cs="Times New Roman"/>
          <w:b/>
          <w:sz w:val="28"/>
          <w:szCs w:val="28"/>
          <w:lang w:val="it-IT"/>
        </w:rPr>
      </w:pPr>
    </w:p>
    <w:p w:rsidR="003115D9" w:rsidRPr="007F3360" w:rsidRDefault="003115D9" w:rsidP="003115D9">
      <w:pPr>
        <w:pStyle w:val="NoSpacing"/>
        <w:rPr>
          <w:rFonts w:ascii="Times New Roman" w:hAnsi="Times New Roman" w:cs="Times New Roman"/>
          <w:b/>
          <w:color w:val="000000"/>
          <w:sz w:val="28"/>
          <w:szCs w:val="28"/>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rPr>
          <w:rFonts w:ascii="Times New Roman" w:hAnsi="Times New Roman" w:cs="Times New Roman"/>
          <w:color w:val="000000"/>
          <w:lang w:val="it-IT"/>
        </w:rPr>
      </w:pPr>
    </w:p>
    <w:p w:rsidR="003115D9" w:rsidRDefault="003115D9" w:rsidP="003115D9">
      <w:pPr>
        <w:jc w:val="both"/>
        <w:rPr>
          <w:rFonts w:ascii="Times New Roman" w:hAnsi="Times New Roman" w:cs="Times New Roman"/>
          <w:b/>
          <w:color w:val="000000"/>
          <w:lang w:val="it-IT"/>
        </w:rPr>
      </w:pPr>
    </w:p>
    <w:p w:rsidR="003115D9" w:rsidRDefault="003115D9" w:rsidP="003115D9">
      <w:pPr>
        <w:jc w:val="both"/>
        <w:rPr>
          <w:rFonts w:ascii="Times New Roman" w:hAnsi="Times New Roman" w:cs="Times New Roman"/>
          <w:b/>
          <w:color w:val="000000"/>
          <w:lang w:val="it-IT"/>
        </w:rPr>
      </w:pPr>
    </w:p>
    <w:p w:rsidR="003115D9" w:rsidRDefault="003115D9" w:rsidP="003115D9">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115D9" w:rsidRPr="00921D3A" w:rsidTr="00A50B94">
        <w:tc>
          <w:tcPr>
            <w:tcW w:w="9576" w:type="dxa"/>
            <w:shd w:val="clear" w:color="auto" w:fill="BFBFBF" w:themeFill="background1" w:themeFillShade="BF"/>
          </w:tcPr>
          <w:p w:rsidR="003115D9" w:rsidRPr="00921D3A" w:rsidRDefault="003115D9" w:rsidP="00A50B94">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3115D9" w:rsidRPr="00921D3A" w:rsidRDefault="003115D9" w:rsidP="003115D9">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3115D9" w:rsidRPr="00921D3A" w:rsidTr="00A50B94">
        <w:tc>
          <w:tcPr>
            <w:tcW w:w="4788" w:type="dxa"/>
          </w:tcPr>
          <w:p w:rsidR="003115D9" w:rsidRPr="00921D3A" w:rsidRDefault="003115D9" w:rsidP="00A50B94">
            <w:pPr>
              <w:rPr>
                <w:rFonts w:ascii="Arial" w:hAnsi="Arial" w:cs="Arial"/>
              </w:rPr>
            </w:pPr>
            <w:r>
              <w:rPr>
                <w:rFonts w:ascii="Arial" w:hAnsi="Arial" w:cs="Arial"/>
                <w:bCs/>
              </w:rPr>
              <w:t>Procurer</w:t>
            </w:r>
            <w:r w:rsidRPr="00921D3A">
              <w:rPr>
                <w:rFonts w:ascii="Arial" w:hAnsi="Arial" w:cs="Arial"/>
              </w:rPr>
              <w:t>:</w:t>
            </w:r>
          </w:p>
          <w:p w:rsidR="003115D9" w:rsidRPr="00921D3A" w:rsidRDefault="003115D9" w:rsidP="00A50B94">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3115D9" w:rsidRPr="00921D3A" w:rsidRDefault="003115D9" w:rsidP="00A50B94">
            <w:pPr>
              <w:rPr>
                <w:rFonts w:ascii="Arial" w:hAnsi="Arial" w:cs="Arial"/>
                <w:lang w:val="sr-Latn-CS"/>
              </w:rPr>
            </w:pPr>
          </w:p>
        </w:tc>
        <w:tc>
          <w:tcPr>
            <w:tcW w:w="4788" w:type="dxa"/>
          </w:tcPr>
          <w:p w:rsidR="003115D9" w:rsidRDefault="003115D9" w:rsidP="00A50B94">
            <w:pPr>
              <w:jc w:val="both"/>
              <w:rPr>
                <w:rFonts w:ascii="Arial" w:hAnsi="Arial" w:cs="Arial"/>
                <w:lang w:val="sr-Latn-CS"/>
              </w:rPr>
            </w:pPr>
            <w:r w:rsidRPr="00921D3A">
              <w:rPr>
                <w:rFonts w:ascii="Arial" w:hAnsi="Arial" w:cs="Arial"/>
                <w:lang w:val="sr-Latn-CS"/>
              </w:rPr>
              <w:t>Contact person:</w:t>
            </w:r>
          </w:p>
          <w:p w:rsidR="003115D9" w:rsidRPr="00382529" w:rsidRDefault="003115D9" w:rsidP="00A50B94">
            <w:pPr>
              <w:jc w:val="both"/>
              <w:rPr>
                <w:rFonts w:ascii="Arial" w:hAnsi="Arial" w:cs="Arial"/>
              </w:rPr>
            </w:pPr>
            <w:r>
              <w:rPr>
                <w:rFonts w:ascii="Arial" w:hAnsi="Arial" w:cs="Arial"/>
                <w:lang w:val="sr-Latn-CS"/>
              </w:rPr>
              <w:t>head of the Committee</w:t>
            </w:r>
          </w:p>
        </w:tc>
      </w:tr>
      <w:tr w:rsidR="003115D9" w:rsidRPr="00921D3A" w:rsidTr="00A50B94">
        <w:tc>
          <w:tcPr>
            <w:tcW w:w="4788" w:type="dxa"/>
          </w:tcPr>
          <w:p w:rsidR="003115D9" w:rsidRPr="00921D3A" w:rsidRDefault="003115D9" w:rsidP="00A50B94">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3115D9" w:rsidRPr="00921D3A" w:rsidRDefault="003115D9" w:rsidP="00A50B94">
            <w:pPr>
              <w:rPr>
                <w:rFonts w:ascii="Arial" w:hAnsi="Arial" w:cs="Arial"/>
                <w:lang w:val="sr-Latn-CS"/>
              </w:rPr>
            </w:pPr>
          </w:p>
        </w:tc>
        <w:tc>
          <w:tcPr>
            <w:tcW w:w="4788" w:type="dxa"/>
          </w:tcPr>
          <w:p w:rsidR="003115D9" w:rsidRPr="00921D3A" w:rsidRDefault="003115D9" w:rsidP="00A50B94">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3115D9" w:rsidRPr="00921D3A" w:rsidTr="00A50B94">
        <w:tc>
          <w:tcPr>
            <w:tcW w:w="4788" w:type="dxa"/>
          </w:tcPr>
          <w:p w:rsidR="003115D9" w:rsidRPr="00921D3A" w:rsidRDefault="003115D9" w:rsidP="00A50B94">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3115D9" w:rsidRPr="00921D3A" w:rsidRDefault="003115D9" w:rsidP="00A50B94">
            <w:pPr>
              <w:rPr>
                <w:rFonts w:ascii="Arial" w:hAnsi="Arial" w:cs="Arial"/>
                <w:lang w:val="sr-Latn-CS"/>
              </w:rPr>
            </w:pPr>
          </w:p>
        </w:tc>
        <w:tc>
          <w:tcPr>
            <w:tcW w:w="4788" w:type="dxa"/>
          </w:tcPr>
          <w:p w:rsidR="003115D9" w:rsidRPr="00921D3A" w:rsidRDefault="003115D9" w:rsidP="00A50B94">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3115D9" w:rsidRPr="00921D3A" w:rsidTr="00A50B94">
        <w:tc>
          <w:tcPr>
            <w:tcW w:w="4788" w:type="dxa"/>
          </w:tcPr>
          <w:p w:rsidR="003115D9" w:rsidRPr="00921D3A" w:rsidRDefault="003115D9" w:rsidP="00A50B94">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w:t>
            </w:r>
            <w:r>
              <w:rPr>
                <w:rFonts w:ascii="Arial" w:hAnsi="Arial" w:cs="Arial"/>
                <w:b/>
                <w:lang w:val="sr-Latn-CS"/>
              </w:rPr>
              <w:t>0 658 051</w:t>
            </w:r>
          </w:p>
          <w:p w:rsidR="003115D9" w:rsidRPr="00921D3A" w:rsidRDefault="003115D9" w:rsidP="00A50B94">
            <w:pPr>
              <w:rPr>
                <w:rFonts w:ascii="Arial" w:hAnsi="Arial" w:cs="Arial"/>
                <w:lang w:val="sr-Latn-CS"/>
              </w:rPr>
            </w:pPr>
          </w:p>
        </w:tc>
        <w:tc>
          <w:tcPr>
            <w:tcW w:w="4788" w:type="dxa"/>
          </w:tcPr>
          <w:p w:rsidR="003115D9" w:rsidRPr="00921D3A" w:rsidRDefault="003115D9" w:rsidP="00A50B94">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3115D9" w:rsidRPr="00921D3A" w:rsidTr="00A50B94">
        <w:tc>
          <w:tcPr>
            <w:tcW w:w="4788" w:type="dxa"/>
          </w:tcPr>
          <w:p w:rsidR="003115D9" w:rsidRPr="00921D3A" w:rsidRDefault="003115D9" w:rsidP="00A50B94">
            <w:pPr>
              <w:rPr>
                <w:rFonts w:ascii="Arial" w:hAnsi="Arial" w:cs="Arial"/>
                <w:lang w:val="sr-Latn-CS"/>
              </w:rPr>
            </w:pPr>
            <w:r w:rsidRPr="00921D3A">
              <w:rPr>
                <w:rFonts w:ascii="Arial" w:hAnsi="Arial" w:cs="Arial"/>
                <w:lang w:val="sr-Latn-CS"/>
              </w:rPr>
              <w:t>E-mail:</w:t>
            </w:r>
          </w:p>
          <w:p w:rsidR="003115D9" w:rsidRPr="00921D3A" w:rsidRDefault="003115D9" w:rsidP="00A50B94">
            <w:pPr>
              <w:rPr>
                <w:rFonts w:ascii="Arial" w:hAnsi="Arial" w:cs="Arial"/>
                <w:lang w:val="sr-Latn-CS"/>
              </w:rPr>
            </w:pPr>
          </w:p>
        </w:tc>
        <w:tc>
          <w:tcPr>
            <w:tcW w:w="4788" w:type="dxa"/>
          </w:tcPr>
          <w:p w:rsidR="003115D9" w:rsidRPr="00E07499" w:rsidRDefault="003115D9" w:rsidP="00A50B94">
            <w:pPr>
              <w:rPr>
                <w:rFonts w:ascii="Arial" w:hAnsi="Arial" w:cs="Arial"/>
                <w:lang w:val="sr-Latn-CS"/>
              </w:rPr>
            </w:pPr>
            <w:r>
              <w:rPr>
                <w:rFonts w:ascii="Arial" w:hAnsi="Arial" w:cs="Arial"/>
                <w:lang w:val="sr-Latn-CS"/>
              </w:rPr>
              <w:t>goran.milic@plantaze.com</w:t>
            </w:r>
          </w:p>
        </w:tc>
      </w:tr>
    </w:tbl>
    <w:p w:rsidR="003115D9" w:rsidRPr="00921D3A" w:rsidRDefault="003115D9" w:rsidP="003115D9">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115D9" w:rsidRPr="00921D3A" w:rsidTr="00A50B94">
        <w:tc>
          <w:tcPr>
            <w:tcW w:w="9576" w:type="dxa"/>
            <w:shd w:val="clear" w:color="auto" w:fill="BFBFBF" w:themeFill="background1" w:themeFillShade="BF"/>
          </w:tcPr>
          <w:p w:rsidR="003115D9" w:rsidRPr="00921D3A" w:rsidRDefault="003115D9" w:rsidP="00A50B94">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3115D9" w:rsidRDefault="003115D9" w:rsidP="003115D9">
      <w:pPr>
        <w:pStyle w:val="ListParagraph"/>
        <w:rPr>
          <w:rFonts w:ascii="Arial" w:hAnsi="Arial" w:cs="Arial"/>
          <w:lang w:val="sr-Latn-CS"/>
        </w:rPr>
      </w:pPr>
    </w:p>
    <w:p w:rsidR="003115D9" w:rsidRPr="00B95F3B" w:rsidRDefault="003115D9" w:rsidP="003115D9">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3115D9" w:rsidRPr="00B95F3B" w:rsidRDefault="003115D9" w:rsidP="003115D9">
      <w:pPr>
        <w:pStyle w:val="ListParagraph"/>
        <w:rPr>
          <w:rFonts w:ascii="Times New Roman" w:hAnsi="Times New Roman" w:cs="Times New Roman"/>
          <w:b/>
          <w:sz w:val="24"/>
          <w:szCs w:val="24"/>
          <w:lang w:val="sr-Latn-CS"/>
        </w:rPr>
      </w:pPr>
    </w:p>
    <w:p w:rsidR="003115D9" w:rsidRPr="00CE18ED" w:rsidRDefault="003115D9" w:rsidP="003115D9">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3115D9" w:rsidRPr="00B95F3B" w:rsidRDefault="003115D9" w:rsidP="003115D9">
      <w:pPr>
        <w:pStyle w:val="ListParagraph"/>
        <w:rPr>
          <w:rFonts w:ascii="Times New Roman" w:hAnsi="Times New Roman" w:cs="Times New Roman"/>
          <w:sz w:val="24"/>
          <w:szCs w:val="24"/>
          <w:lang w:val="sr-Latn-CS"/>
        </w:rPr>
      </w:pPr>
    </w:p>
    <w:p w:rsidR="003115D9" w:rsidRPr="00354D2C" w:rsidRDefault="003115D9" w:rsidP="003115D9">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3115D9" w:rsidRPr="00B95F3B" w:rsidTr="00A50B94">
        <w:tc>
          <w:tcPr>
            <w:tcW w:w="9610" w:type="dxa"/>
          </w:tcPr>
          <w:p w:rsidR="003115D9" w:rsidRPr="00B95F3B" w:rsidRDefault="003115D9" w:rsidP="00A50B94">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w:t>
            </w:r>
            <w:r w:rsidR="00195D1C">
              <w:rPr>
                <w:rFonts w:ascii="Times New Roman" w:hAnsi="Times New Roman" w:cs="Times New Roman"/>
                <w:sz w:val="24"/>
                <w:szCs w:val="24"/>
                <w:lang w:val="sr-Latn-CS"/>
              </w:rPr>
              <w:t xml:space="preserve">barriques for aging and fermentation of wine </w:t>
            </w:r>
          </w:p>
        </w:tc>
      </w:tr>
    </w:tbl>
    <w:p w:rsidR="003115D9" w:rsidRPr="00B95F3B" w:rsidRDefault="003115D9" w:rsidP="003115D9">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3115D9" w:rsidRPr="00B95F3B" w:rsidTr="00A50B94">
        <w:tc>
          <w:tcPr>
            <w:tcW w:w="9610" w:type="dxa"/>
          </w:tcPr>
          <w:p w:rsidR="003115D9" w:rsidRPr="00B95F3B" w:rsidRDefault="003115D9" w:rsidP="00A50B94">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3115D9" w:rsidRPr="00B95F3B" w:rsidRDefault="003115D9" w:rsidP="003115D9">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3115D9" w:rsidRDefault="003115D9" w:rsidP="003115D9">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as a whole unit, assessed value</w:t>
      </w:r>
      <w:r w:rsidR="00195D1C">
        <w:rPr>
          <w:rFonts w:ascii="Times New Roman" w:hAnsi="Times New Roman" w:cs="Times New Roman"/>
          <w:sz w:val="24"/>
          <w:szCs w:val="24"/>
          <w:lang w:val="sr-Latn-CS"/>
        </w:rPr>
        <w:t xml:space="preserve"> of the barriques</w:t>
      </w:r>
      <w:r>
        <w:rPr>
          <w:rFonts w:ascii="Times New Roman" w:hAnsi="Times New Roman" w:cs="Times New Roman"/>
          <w:sz w:val="24"/>
          <w:szCs w:val="24"/>
          <w:lang w:val="sr-Latn-CS"/>
        </w:rPr>
        <w:t>,</w:t>
      </w:r>
      <w:r w:rsidRPr="008E7033">
        <w:rPr>
          <w:rFonts w:ascii="Times New Roman" w:hAnsi="Times New Roman" w:cs="Times New Roman"/>
          <w:sz w:val="24"/>
          <w:szCs w:val="24"/>
          <w:lang w:val="sr-Latn-CS"/>
        </w:rPr>
        <w:t xml:space="preserve"> without VAT in the amount of</w:t>
      </w:r>
      <w:r>
        <w:rPr>
          <w:rFonts w:ascii="Times New Roman" w:hAnsi="Times New Roman" w:cs="Times New Roman"/>
          <w:sz w:val="24"/>
          <w:szCs w:val="24"/>
          <w:lang w:val="sr-Latn-CS"/>
        </w:rPr>
        <w:t xml:space="preserve"> </w:t>
      </w:r>
      <w:r w:rsidRPr="008E7033">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  </w:t>
      </w:r>
      <w:r w:rsidR="00195D1C">
        <w:rPr>
          <w:rFonts w:ascii="Times New Roman" w:hAnsi="Times New Roman" w:cs="Times New Roman"/>
          <w:b/>
          <w:sz w:val="24"/>
          <w:szCs w:val="24"/>
          <w:lang w:val="sr-Latn-CS"/>
        </w:rPr>
        <w:t>100.0</w:t>
      </w:r>
      <w:r>
        <w:rPr>
          <w:rFonts w:ascii="Times New Roman" w:hAnsi="Times New Roman" w:cs="Times New Roman"/>
          <w:b/>
          <w:sz w:val="24"/>
          <w:szCs w:val="24"/>
          <w:lang w:val="sr-Latn-CS"/>
        </w:rPr>
        <w:t>00,00</w:t>
      </w:r>
      <w:r w:rsidRPr="008E7033">
        <w:rPr>
          <w:rFonts w:ascii="Times New Roman" w:hAnsi="Times New Roman" w:cs="Times New Roman"/>
          <w:sz w:val="24"/>
          <w:szCs w:val="24"/>
          <w:lang w:val="sr-Latn-CS"/>
        </w:rPr>
        <w:t xml:space="preserve">  </w:t>
      </w:r>
      <w:r w:rsidR="00F014FF">
        <w:rPr>
          <w:rFonts w:ascii="Times New Roman" w:hAnsi="Times New Roman" w:cs="Times New Roman"/>
          <w:sz w:val="24"/>
          <w:szCs w:val="24"/>
          <w:lang w:val="sr-Latn-CS"/>
        </w:rPr>
        <w:t xml:space="preserve">and with the included VAT €121.000,00 </w:t>
      </w:r>
      <w:r w:rsidRPr="008E7033">
        <w:rPr>
          <w:rFonts w:ascii="Times New Roman" w:hAnsi="Times New Roman" w:cs="Times New Roman"/>
          <w:sz w:val="24"/>
          <w:szCs w:val="24"/>
          <w:lang w:val="sr-Latn-CS"/>
        </w:rPr>
        <w:t xml:space="preserve">      </w:t>
      </w:r>
    </w:p>
    <w:p w:rsidR="003115D9" w:rsidRDefault="003115D9" w:rsidP="003115D9">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D0152E" w:rsidRDefault="003115D9" w:rsidP="003115D9">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TOTAL </w:t>
      </w:r>
    </w:p>
    <w:p w:rsidR="00D0152E" w:rsidRDefault="00D0152E" w:rsidP="003115D9">
      <w:pPr>
        <w:pStyle w:val="NoSpacing"/>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sidR="003115D9">
        <w:rPr>
          <w:rFonts w:ascii="Times New Roman" w:hAnsi="Times New Roman" w:cs="Times New Roman"/>
          <w:sz w:val="24"/>
          <w:szCs w:val="24"/>
          <w:lang w:val="sr-Latn-CS"/>
        </w:rPr>
        <w:t xml:space="preserve">WITHOUT VAT :                   </w:t>
      </w:r>
      <w:r w:rsidR="003115D9" w:rsidRPr="008E7033">
        <w:rPr>
          <w:rFonts w:ascii="Times New Roman" w:hAnsi="Times New Roman" w:cs="Times New Roman"/>
          <w:b/>
          <w:sz w:val="24"/>
          <w:szCs w:val="24"/>
          <w:lang w:val="sr-Latn-CS"/>
        </w:rPr>
        <w:t>€</w:t>
      </w:r>
      <w:r w:rsidR="003115D9" w:rsidRPr="008E7033">
        <w:rPr>
          <w:rFonts w:ascii="Times New Roman" w:hAnsi="Times New Roman" w:cs="Times New Roman"/>
          <w:sz w:val="24"/>
          <w:szCs w:val="24"/>
          <w:lang w:val="sr-Latn-CS"/>
        </w:rPr>
        <w:t xml:space="preserve">  </w:t>
      </w:r>
      <w:r w:rsidR="003115D9">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100.0</w:t>
      </w:r>
      <w:r w:rsidR="003115D9" w:rsidRPr="00BA2435">
        <w:rPr>
          <w:rFonts w:ascii="Times New Roman" w:hAnsi="Times New Roman" w:cs="Times New Roman"/>
          <w:b/>
          <w:sz w:val="24"/>
          <w:szCs w:val="24"/>
          <w:lang w:val="sr-Latn-CS"/>
        </w:rPr>
        <w:t xml:space="preserve">00,00    </w:t>
      </w:r>
    </w:p>
    <w:p w:rsidR="003115D9" w:rsidRPr="00D0152E" w:rsidRDefault="00D0152E" w:rsidP="003115D9">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D0152E">
        <w:rPr>
          <w:rFonts w:ascii="Times New Roman" w:hAnsi="Times New Roman" w:cs="Times New Roman"/>
          <w:sz w:val="24"/>
          <w:szCs w:val="24"/>
          <w:lang w:val="sr-Latn-CS"/>
        </w:rPr>
        <w:t xml:space="preserve">WITH VAT </w:t>
      </w:r>
      <w:r>
        <w:rPr>
          <w:rFonts w:ascii="Times New Roman" w:hAnsi="Times New Roman" w:cs="Times New Roman"/>
          <w:sz w:val="24"/>
          <w:szCs w:val="24"/>
          <w:lang w:val="sr-Latn-CS"/>
        </w:rPr>
        <w:t xml:space="preserve">:                           </w:t>
      </w:r>
      <w:r w:rsidRPr="00D0152E">
        <w:rPr>
          <w:rFonts w:ascii="Times New Roman" w:hAnsi="Times New Roman" w:cs="Times New Roman"/>
          <w:b/>
          <w:sz w:val="24"/>
          <w:szCs w:val="24"/>
          <w:lang w:val="sr-Latn-CS"/>
        </w:rPr>
        <w:t>€</w:t>
      </w:r>
      <w:r>
        <w:rPr>
          <w:rFonts w:ascii="Times New Roman" w:hAnsi="Times New Roman" w:cs="Times New Roman"/>
          <w:b/>
          <w:sz w:val="24"/>
          <w:szCs w:val="24"/>
          <w:lang w:val="sr-Latn-CS"/>
        </w:rPr>
        <w:t xml:space="preserve">   121.000,00</w:t>
      </w:r>
      <w:r w:rsidR="003115D9" w:rsidRPr="00D0152E">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3115D9" w:rsidRPr="00B95F3B" w:rsidTr="00A50B94">
        <w:tc>
          <w:tcPr>
            <w:tcW w:w="9576" w:type="dxa"/>
          </w:tcPr>
          <w:p w:rsidR="003115D9" w:rsidRPr="00B95F3B" w:rsidRDefault="003115D9" w:rsidP="00A50B94">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3115D9" w:rsidRDefault="003115D9" w:rsidP="003115D9">
      <w:pPr>
        <w:pStyle w:val="NoSpacing"/>
        <w:jc w:val="both"/>
        <w:rPr>
          <w:rFonts w:ascii="Times New Roman" w:hAnsi="Times New Roman" w:cs="Times New Roman"/>
          <w:b/>
          <w:sz w:val="24"/>
          <w:szCs w:val="24"/>
          <w:lang w:val="sr-Latn-CS"/>
        </w:rPr>
      </w:pPr>
    </w:p>
    <w:p w:rsidR="003115D9" w:rsidRPr="00B95F3B" w:rsidRDefault="003115D9" w:rsidP="003115D9">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3115D9" w:rsidRPr="00B95F3B" w:rsidRDefault="003115D9" w:rsidP="003115D9">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3115D9" w:rsidRPr="00B95F3B" w:rsidRDefault="003115D9" w:rsidP="003115D9">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3115D9" w:rsidRPr="00B95F3B" w:rsidRDefault="003115D9" w:rsidP="003115D9">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judgement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3115D9" w:rsidRDefault="003115D9" w:rsidP="003115D9">
      <w:pPr>
        <w:pStyle w:val="NoSpacing"/>
        <w:jc w:val="both"/>
        <w:rPr>
          <w:rFonts w:ascii="Times New Roman" w:hAnsi="Times New Roman" w:cs="Times New Roman"/>
          <w:b/>
          <w:sz w:val="24"/>
          <w:szCs w:val="24"/>
        </w:rPr>
      </w:pPr>
    </w:p>
    <w:p w:rsidR="003115D9" w:rsidRDefault="003115D9" w:rsidP="003115D9">
      <w:pPr>
        <w:pStyle w:val="NoSpacing"/>
        <w:jc w:val="both"/>
        <w:rPr>
          <w:rFonts w:ascii="Times New Roman" w:hAnsi="Times New Roman" w:cs="Times New Roman"/>
          <w:b/>
          <w:sz w:val="24"/>
          <w:szCs w:val="24"/>
        </w:rPr>
      </w:pPr>
    </w:p>
    <w:p w:rsidR="003115D9" w:rsidRDefault="003115D9" w:rsidP="003115D9">
      <w:pPr>
        <w:pStyle w:val="NoSpacing"/>
        <w:jc w:val="both"/>
        <w:rPr>
          <w:rFonts w:ascii="Times New Roman" w:hAnsi="Times New Roman" w:cs="Times New Roman"/>
          <w:b/>
          <w:sz w:val="24"/>
          <w:szCs w:val="24"/>
        </w:rPr>
      </w:pPr>
    </w:p>
    <w:p w:rsidR="003115D9" w:rsidRDefault="003115D9" w:rsidP="003115D9">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9579D6" w:rsidRPr="00B95F3B" w:rsidRDefault="009579D6" w:rsidP="003115D9">
      <w:pPr>
        <w:pStyle w:val="NoSpacing"/>
        <w:jc w:val="both"/>
        <w:rPr>
          <w:rFonts w:ascii="Times New Roman" w:hAnsi="Times New Roman" w:cs="Times New Roman"/>
          <w:b/>
          <w:sz w:val="24"/>
          <w:szCs w:val="24"/>
        </w:rPr>
      </w:pPr>
    </w:p>
    <w:p w:rsidR="003115D9" w:rsidRPr="00B95F3B" w:rsidRDefault="003115D9" w:rsidP="003115D9">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3115D9" w:rsidRPr="00B95F3B" w:rsidRDefault="003115D9" w:rsidP="003115D9">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3115D9" w:rsidRPr="00B95F3B" w:rsidRDefault="003115D9" w:rsidP="003115D9">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3115D9" w:rsidRDefault="003115D9" w:rsidP="003115D9">
      <w:pPr>
        <w:pStyle w:val="NoSpacing"/>
        <w:jc w:val="both"/>
        <w:rPr>
          <w:rFonts w:ascii="Times New Roman" w:hAnsi="Times New Roman" w:cs="Times New Roman"/>
          <w:b/>
          <w:sz w:val="24"/>
          <w:szCs w:val="24"/>
        </w:rPr>
      </w:pPr>
    </w:p>
    <w:p w:rsidR="003115D9" w:rsidRDefault="003115D9" w:rsidP="003115D9">
      <w:pPr>
        <w:pStyle w:val="NoSpacing"/>
        <w:ind w:left="284"/>
        <w:jc w:val="both"/>
        <w:rPr>
          <w:rFonts w:ascii="Times New Roman" w:hAnsi="Times New Roman" w:cs="Times New Roman"/>
          <w:b/>
          <w:sz w:val="24"/>
          <w:szCs w:val="24"/>
        </w:rPr>
      </w:pPr>
      <w:proofErr w:type="gramStart"/>
      <w:r>
        <w:rPr>
          <w:rFonts w:ascii="Times New Roman" w:hAnsi="Times New Roman" w:cs="Times New Roman"/>
          <w:b/>
          <w:sz w:val="24"/>
          <w:szCs w:val="24"/>
        </w:rPr>
        <w:t>b)</w:t>
      </w:r>
      <w:r w:rsidRPr="00B95F3B">
        <w:rPr>
          <w:rFonts w:ascii="Times New Roman" w:hAnsi="Times New Roman" w:cs="Times New Roman"/>
          <w:b/>
          <w:sz w:val="24"/>
          <w:szCs w:val="24"/>
        </w:rPr>
        <w:t>Facultative</w:t>
      </w:r>
      <w:proofErr w:type="gramEnd"/>
      <w:r w:rsidRPr="00B95F3B">
        <w:rPr>
          <w:rFonts w:ascii="Times New Roman" w:hAnsi="Times New Roman" w:cs="Times New Roman"/>
          <w:b/>
          <w:sz w:val="24"/>
          <w:szCs w:val="24"/>
        </w:rPr>
        <w:t xml:space="preserve"> conditions </w:t>
      </w:r>
    </w:p>
    <w:p w:rsidR="009579D6" w:rsidRDefault="009579D6" w:rsidP="003115D9">
      <w:pPr>
        <w:pStyle w:val="NoSpacing"/>
        <w:ind w:left="284"/>
        <w:jc w:val="both"/>
        <w:rPr>
          <w:rFonts w:ascii="Times New Roman" w:hAnsi="Times New Roman" w:cs="Times New Roman"/>
          <w:b/>
          <w:sz w:val="24"/>
          <w:szCs w:val="24"/>
        </w:rPr>
      </w:pPr>
    </w:p>
    <w:p w:rsidR="002E11C5" w:rsidRPr="002E11C5" w:rsidRDefault="002E11C5" w:rsidP="003115D9">
      <w:pPr>
        <w:pStyle w:val="NoSpacing"/>
        <w:ind w:left="284"/>
        <w:jc w:val="both"/>
        <w:rPr>
          <w:rFonts w:ascii="Times New Roman" w:hAnsi="Times New Roman" w:cs="Times New Roman"/>
          <w:b/>
          <w:sz w:val="24"/>
          <w:szCs w:val="24"/>
          <w:u w:val="single"/>
        </w:rPr>
      </w:pPr>
      <w:r>
        <w:rPr>
          <w:rFonts w:ascii="Times New Roman" w:hAnsi="Times New Roman" w:cs="Times New Roman"/>
          <w:b/>
          <w:sz w:val="24"/>
          <w:szCs w:val="24"/>
        </w:rPr>
        <w:t xml:space="preserve">b1) </w:t>
      </w:r>
      <w:r>
        <w:rPr>
          <w:rFonts w:ascii="Times New Roman" w:hAnsi="Times New Roman" w:cs="Times New Roman"/>
          <w:b/>
          <w:sz w:val="24"/>
          <w:szCs w:val="24"/>
          <w:u w:val="single"/>
        </w:rPr>
        <w:t>economical-fi</w:t>
      </w:r>
      <w:r w:rsidRPr="002E11C5">
        <w:rPr>
          <w:rFonts w:ascii="Times New Roman" w:hAnsi="Times New Roman" w:cs="Times New Roman"/>
          <w:b/>
          <w:sz w:val="24"/>
          <w:szCs w:val="24"/>
          <w:u w:val="single"/>
        </w:rPr>
        <w:t>nancial capability</w:t>
      </w:r>
    </w:p>
    <w:p w:rsidR="003115D9" w:rsidRPr="00F1540B" w:rsidRDefault="003115D9" w:rsidP="002E11C5">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9579D6" w:rsidRDefault="009579D6" w:rsidP="009579D6">
      <w:pPr>
        <w:pStyle w:val="NoSpacing"/>
        <w:jc w:val="both"/>
        <w:rPr>
          <w:rFonts w:ascii="Times New Roman" w:hAnsi="Times New Roman" w:cs="Times New Roman"/>
          <w:sz w:val="24"/>
          <w:szCs w:val="24"/>
          <w:u w:val="single"/>
        </w:rPr>
      </w:pPr>
    </w:p>
    <w:p w:rsidR="003115D9" w:rsidRPr="004B3226" w:rsidRDefault="004B3226" w:rsidP="009579D6">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w:t>
      </w:r>
      <w:r w:rsidR="003D3DF5">
        <w:rPr>
          <w:rFonts w:ascii="Times New Roman" w:hAnsi="Times New Roman" w:cs="Times New Roman"/>
          <w:sz w:val="24"/>
          <w:szCs w:val="24"/>
        </w:rPr>
        <w:t>ing and audit for two previous y</w:t>
      </w:r>
      <w:r w:rsidR="00A0577F">
        <w:rPr>
          <w:rFonts w:ascii="Times New Roman" w:hAnsi="Times New Roman" w:cs="Times New Roman"/>
          <w:sz w:val="24"/>
          <w:szCs w:val="24"/>
        </w:rPr>
        <w:t xml:space="preserve">ears, </w:t>
      </w:r>
      <w:proofErr w:type="spellStart"/>
      <w:r w:rsidR="00A0577F">
        <w:rPr>
          <w:rFonts w:ascii="Times New Roman" w:hAnsi="Times New Roman" w:cs="Times New Roman"/>
          <w:sz w:val="24"/>
          <w:szCs w:val="24"/>
        </w:rPr>
        <w:t>ie</w:t>
      </w:r>
      <w:proofErr w:type="spellEnd"/>
      <w:r w:rsidR="00A0577F">
        <w:rPr>
          <w:rFonts w:ascii="Times New Roman" w:hAnsi="Times New Roman" w:cs="Times New Roman"/>
          <w:sz w:val="24"/>
          <w:szCs w:val="24"/>
        </w:rPr>
        <w:t xml:space="preserve"> for the</w:t>
      </w:r>
      <w:r>
        <w:rPr>
          <w:rFonts w:ascii="Times New Roman" w:hAnsi="Times New Roman" w:cs="Times New Roman"/>
          <w:sz w:val="24"/>
          <w:szCs w:val="24"/>
        </w:rPr>
        <w:t xml:space="preserve"> period</w:t>
      </w:r>
      <w:r w:rsidR="00A0577F">
        <w:rPr>
          <w:rFonts w:ascii="Times New Roman" w:hAnsi="Times New Roman" w:cs="Times New Roman"/>
          <w:sz w:val="24"/>
          <w:szCs w:val="24"/>
        </w:rPr>
        <w:t xml:space="preserve"> from the registration</w:t>
      </w:r>
      <w:r w:rsidR="00604339">
        <w:rPr>
          <w:rFonts w:ascii="Times New Roman" w:hAnsi="Times New Roman" w:cs="Times New Roman"/>
          <w:sz w:val="24"/>
          <w:szCs w:val="24"/>
        </w:rPr>
        <w:t>;</w:t>
      </w:r>
    </w:p>
    <w:p w:rsidR="003115D9" w:rsidRPr="00BE61EF" w:rsidRDefault="003115D9" w:rsidP="003115D9">
      <w:pPr>
        <w:pStyle w:val="NoSpacing"/>
        <w:ind w:left="284"/>
        <w:jc w:val="both"/>
        <w:rPr>
          <w:rFonts w:ascii="Times New Roman" w:hAnsi="Times New Roman" w:cs="Times New Roman"/>
          <w:sz w:val="24"/>
          <w:szCs w:val="24"/>
        </w:rPr>
      </w:pPr>
    </w:p>
    <w:p w:rsidR="003115D9" w:rsidRDefault="003115D9" w:rsidP="003115D9">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3115D9" w:rsidRDefault="003115D9" w:rsidP="003115D9">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rsidR="00D3017B" w:rsidRDefault="009579D6" w:rsidP="003115D9">
      <w:pPr>
        <w:jc w:val="both"/>
        <w:rPr>
          <w:rFonts w:ascii="Times New Roman" w:hAnsi="Times New Roman" w:cs="Times New Roman"/>
          <w:bCs/>
          <w:sz w:val="24"/>
          <w:szCs w:val="24"/>
        </w:rPr>
      </w:pPr>
      <w:r w:rsidRPr="009579D6">
        <w:rPr>
          <w:rFonts w:ascii="Times New Roman" w:hAnsi="Times New Roman" w:cs="Times New Roman"/>
          <w:bCs/>
          <w:sz w:val="24"/>
          <w:szCs w:val="24"/>
        </w:rPr>
        <w:t xml:space="preserve">- Food Safety certificate </w:t>
      </w:r>
      <w:r>
        <w:rPr>
          <w:rFonts w:ascii="Times New Roman" w:hAnsi="Times New Roman" w:cs="Times New Roman"/>
          <w:bCs/>
          <w:sz w:val="24"/>
          <w:szCs w:val="24"/>
        </w:rPr>
        <w:t>(if the subject of the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5A05AB" w:rsidTr="003D5347">
        <w:trPr>
          <w:trHeight w:val="1064"/>
        </w:trPr>
        <w:tc>
          <w:tcPr>
            <w:tcW w:w="9540" w:type="dxa"/>
          </w:tcPr>
          <w:p w:rsidR="005A05AB" w:rsidRDefault="005A05AB" w:rsidP="005A05AB">
            <w:pPr>
              <w:ind w:left="75"/>
              <w:jc w:val="both"/>
              <w:rPr>
                <w:rFonts w:ascii="Times New Roman" w:hAnsi="Times New Roman" w:cs="Times New Roman"/>
                <w:b/>
                <w:bCs/>
                <w:sz w:val="24"/>
                <w:szCs w:val="24"/>
              </w:rPr>
            </w:pPr>
            <w:r>
              <w:rPr>
                <w:rFonts w:ascii="Times New Roman" w:hAnsi="Times New Roman" w:cs="Times New Roman"/>
                <w:b/>
                <w:bCs/>
                <w:sz w:val="24"/>
                <w:szCs w:val="24"/>
              </w:rPr>
              <w:t xml:space="preserve">ISO 22000 or HACCP </w:t>
            </w:r>
          </w:p>
          <w:p w:rsidR="005A05AB" w:rsidRDefault="005A05AB" w:rsidP="005A05AB">
            <w:pPr>
              <w:ind w:left="75"/>
              <w:jc w:val="both"/>
              <w:rPr>
                <w:rFonts w:ascii="Times New Roman" w:hAnsi="Times New Roman" w:cs="Times New Roman"/>
                <w:b/>
                <w:bCs/>
                <w:sz w:val="24"/>
                <w:szCs w:val="24"/>
              </w:rPr>
            </w:pPr>
            <w:r>
              <w:rPr>
                <w:rFonts w:ascii="Times New Roman" w:hAnsi="Times New Roman" w:cs="Times New Roman"/>
                <w:bCs/>
                <w:i/>
                <w:sz w:val="24"/>
                <w:szCs w:val="24"/>
              </w:rPr>
              <w:t xml:space="preserve">Bidder should submit the proof </w:t>
            </w:r>
            <w:r w:rsidR="003D5347">
              <w:rPr>
                <w:rFonts w:ascii="Times New Roman" w:hAnsi="Times New Roman" w:cs="Times New Roman"/>
                <w:bCs/>
                <w:i/>
                <w:sz w:val="24"/>
                <w:szCs w:val="24"/>
              </w:rPr>
              <w:t xml:space="preserve">that he owns the international standard for food safety management. </w:t>
            </w:r>
          </w:p>
        </w:tc>
      </w:tr>
    </w:tbl>
    <w:p w:rsidR="003115D9" w:rsidRDefault="00A50B94" w:rsidP="003115D9">
      <w:pPr>
        <w:jc w:val="both"/>
        <w:rPr>
          <w:rFonts w:ascii="Times New Roman" w:hAnsi="Times New Roman" w:cs="Times New Roman"/>
          <w:bCs/>
          <w:sz w:val="24"/>
          <w:szCs w:val="24"/>
        </w:rPr>
      </w:pPr>
      <w:r>
        <w:rPr>
          <w:rFonts w:ascii="Times New Roman" w:hAnsi="Times New Roman" w:cs="Times New Roman"/>
          <w:bCs/>
          <w:sz w:val="24"/>
          <w:szCs w:val="24"/>
        </w:rPr>
        <w:t xml:space="preserve"> - </w:t>
      </w:r>
      <w:r w:rsidR="003115D9">
        <w:rPr>
          <w:rFonts w:ascii="Times New Roman" w:hAnsi="Times New Roman" w:cs="Times New Roman"/>
          <w:bCs/>
          <w:sz w:val="24"/>
          <w:szCs w:val="24"/>
        </w:rPr>
        <w:t xml:space="preserve">Samples, descriptions, </w:t>
      </w:r>
      <w:proofErr w:type="spellStart"/>
      <w:r w:rsidR="003115D9">
        <w:rPr>
          <w:rFonts w:ascii="Times New Roman" w:hAnsi="Times New Roman" w:cs="Times New Roman"/>
          <w:bCs/>
          <w:sz w:val="24"/>
          <w:szCs w:val="24"/>
        </w:rPr>
        <w:t>ie</w:t>
      </w:r>
      <w:proofErr w:type="spellEnd"/>
      <w:r w:rsidR="003115D9">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3115D9" w:rsidRPr="000321C4" w:rsidRDefault="003115D9" w:rsidP="003115D9">
      <w:pPr>
        <w:pStyle w:val="NoSpacing"/>
        <w:rPr>
          <w:rFonts w:ascii="Times New Roman" w:hAnsi="Times New Roman" w:cs="Times New Roman"/>
          <w:i/>
        </w:rPr>
      </w:pPr>
      <w:r w:rsidRPr="000321C4">
        <w:rPr>
          <w:rFonts w:ascii="Times New Roman" w:hAnsi="Times New Roman" w:cs="Times New Roman"/>
          <w:i/>
        </w:rPr>
        <w:t xml:space="preserve">        -Technical sheet of the goods</w:t>
      </w:r>
    </w:p>
    <w:p w:rsidR="003115D9" w:rsidRPr="000321C4" w:rsidRDefault="003115D9" w:rsidP="003115D9">
      <w:pPr>
        <w:pStyle w:val="NoSpacing"/>
        <w:rPr>
          <w:rFonts w:ascii="Times New Roman" w:hAnsi="Times New Roman" w:cs="Times New Roman"/>
          <w:i/>
        </w:rPr>
      </w:pPr>
      <w:r w:rsidRPr="000321C4">
        <w:rPr>
          <w:rFonts w:ascii="Times New Roman" w:hAnsi="Times New Roman" w:cs="Times New Roman"/>
          <w:i/>
        </w:rPr>
        <w:t xml:space="preserve">       -MSDS (safety sheet)</w:t>
      </w:r>
    </w:p>
    <w:p w:rsidR="003115D9" w:rsidRPr="000321C4" w:rsidRDefault="003115D9" w:rsidP="003115D9">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p w:rsidR="003115D9" w:rsidRPr="00A50B94" w:rsidRDefault="003115D9" w:rsidP="003115D9">
      <w:pPr>
        <w:jc w:val="both"/>
        <w:rPr>
          <w:rFonts w:ascii="Times New Roman" w:hAnsi="Times New Roman" w:cs="Times New Roman"/>
          <w:bCs/>
          <w:sz w:val="24"/>
          <w:szCs w:val="24"/>
        </w:rPr>
      </w:pPr>
      <w:r w:rsidRPr="000321C4">
        <w:rPr>
          <w:rFonts w:ascii="Times New Roman" w:hAnsi="Times New Roman" w:cs="Times New Roman"/>
          <w:b/>
          <w:bCs/>
          <w:i/>
          <w:sz w:val="24"/>
          <w:szCs w:val="24"/>
        </w:rPr>
        <w:t xml:space="preserve"> </w:t>
      </w:r>
      <w:r w:rsidR="00A50B94">
        <w:rPr>
          <w:rFonts w:ascii="Times New Roman" w:hAnsi="Times New Roman" w:cs="Times New Roman"/>
          <w:bCs/>
          <w:sz w:val="24"/>
          <w:szCs w:val="24"/>
        </w:rPr>
        <w:t>- statements on intent and subject of subcontracting wit</w:t>
      </w:r>
      <w:r w:rsidR="008C454F">
        <w:rPr>
          <w:rFonts w:ascii="Times New Roman" w:hAnsi="Times New Roman" w:cs="Times New Roman"/>
          <w:bCs/>
          <w:sz w:val="24"/>
          <w:szCs w:val="24"/>
        </w:rPr>
        <w:t>h the list of subcontractors with main data (name, address, percentage participation and similar).</w:t>
      </w:r>
    </w:p>
    <w:tbl>
      <w:tblPr>
        <w:tblStyle w:val="TableGrid"/>
        <w:tblW w:w="0" w:type="auto"/>
        <w:tblLook w:val="04A0" w:firstRow="1" w:lastRow="0" w:firstColumn="1" w:lastColumn="0" w:noHBand="0" w:noVBand="1"/>
      </w:tblPr>
      <w:tblGrid>
        <w:gridCol w:w="9576"/>
      </w:tblGrid>
      <w:tr w:rsidR="003115D9" w:rsidTr="00A50B94">
        <w:tc>
          <w:tcPr>
            <w:tcW w:w="9576" w:type="dxa"/>
          </w:tcPr>
          <w:p w:rsidR="003115D9" w:rsidRPr="00EE28A4" w:rsidRDefault="000123DD" w:rsidP="00A50B9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w:t>
            </w:r>
            <w:r w:rsidR="003115D9">
              <w:rPr>
                <w:rFonts w:ascii="Times New Roman" w:hAnsi="Times New Roman" w:cs="Times New Roman"/>
                <w:b/>
                <w:color w:val="000000"/>
                <w:sz w:val="24"/>
                <w:szCs w:val="24"/>
              </w:rPr>
              <w:t xml:space="preserve">  Validity period of the bid </w:t>
            </w:r>
          </w:p>
        </w:tc>
      </w:tr>
    </w:tbl>
    <w:p w:rsidR="003115D9" w:rsidRDefault="003115D9" w:rsidP="003115D9">
      <w:pPr>
        <w:spacing w:after="0" w:line="240" w:lineRule="auto"/>
        <w:jc w:val="both"/>
        <w:rPr>
          <w:rFonts w:ascii="Times New Roman" w:hAnsi="Times New Roman" w:cs="Times New Roman"/>
          <w:color w:val="000000"/>
          <w:sz w:val="24"/>
          <w:szCs w:val="24"/>
        </w:rPr>
      </w:pPr>
    </w:p>
    <w:p w:rsidR="003115D9" w:rsidRDefault="003115D9" w:rsidP="003115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3115D9" w:rsidRDefault="003115D9" w:rsidP="003115D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3115D9" w:rsidTr="00A50B94">
        <w:tc>
          <w:tcPr>
            <w:tcW w:w="9576" w:type="dxa"/>
          </w:tcPr>
          <w:p w:rsidR="003115D9" w:rsidRPr="00081B68" w:rsidRDefault="000123DD" w:rsidP="00A50B9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3115D9">
              <w:rPr>
                <w:rFonts w:ascii="Times New Roman" w:hAnsi="Times New Roman" w:cs="Times New Roman"/>
                <w:b/>
                <w:color w:val="000000"/>
                <w:sz w:val="24"/>
                <w:szCs w:val="24"/>
              </w:rPr>
              <w:t xml:space="preserve"> Time limit and place of execution of the Contract</w:t>
            </w:r>
          </w:p>
        </w:tc>
      </w:tr>
    </w:tbl>
    <w:p w:rsidR="003115D9" w:rsidRDefault="003115D9" w:rsidP="003115D9">
      <w:pPr>
        <w:spacing w:after="0" w:line="240" w:lineRule="auto"/>
        <w:jc w:val="both"/>
        <w:rPr>
          <w:rFonts w:ascii="Times New Roman" w:hAnsi="Times New Roman" w:cs="Times New Roman"/>
          <w:color w:val="000000"/>
          <w:sz w:val="24"/>
          <w:szCs w:val="24"/>
        </w:rPr>
      </w:pPr>
    </w:p>
    <w:p w:rsidR="003115D9" w:rsidRDefault="003115D9" w:rsidP="003115D9">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sidR="000123DD">
        <w:rPr>
          <w:rFonts w:ascii="Times New Roman" w:hAnsi="Times New Roman" w:cs="Times New Roman"/>
          <w:color w:val="000000"/>
          <w:sz w:val="24"/>
          <w:szCs w:val="24"/>
        </w:rPr>
        <w:t xml:space="preserve"> is 180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290257" w:rsidRPr="00290257" w:rsidRDefault="00290257" w:rsidP="003115D9">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and time schedule of the delivery: </w:t>
      </w:r>
      <w:r>
        <w:rPr>
          <w:rFonts w:ascii="Times New Roman" w:hAnsi="Times New Roman" w:cs="Times New Roman"/>
          <w:color w:val="000000"/>
          <w:sz w:val="24"/>
          <w:szCs w:val="24"/>
        </w:rPr>
        <w:t>delivery of all specified quantity within 45 days from the day of conclusion of the Contract</w:t>
      </w:r>
    </w:p>
    <w:p w:rsidR="003115D9" w:rsidRPr="009415A9" w:rsidRDefault="003115D9" w:rsidP="003115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sidR="00290257">
        <w:rPr>
          <w:rFonts w:ascii="Times New Roman" w:hAnsi="Times New Roman" w:cs="Times New Roman"/>
          <w:color w:val="000000"/>
          <w:sz w:val="24"/>
          <w:szCs w:val="24"/>
        </w:rPr>
        <w:t xml:space="preserve">is Procurer’s warehouse Podgorica </w:t>
      </w:r>
    </w:p>
    <w:p w:rsidR="003115D9" w:rsidRPr="00034710" w:rsidRDefault="003115D9" w:rsidP="003115D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3115D9" w:rsidRPr="007B7CF9" w:rsidTr="00A50B94">
        <w:trPr>
          <w:trHeight w:val="236"/>
        </w:trPr>
        <w:tc>
          <w:tcPr>
            <w:tcW w:w="9576" w:type="dxa"/>
          </w:tcPr>
          <w:p w:rsidR="003115D9" w:rsidRPr="007B7CF9" w:rsidRDefault="003115D9" w:rsidP="00A50B9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3115D9" w:rsidRPr="007B7CF9" w:rsidRDefault="003115D9" w:rsidP="003115D9">
      <w:pPr>
        <w:pStyle w:val="NoSpacing"/>
        <w:jc w:val="both"/>
        <w:rPr>
          <w:rFonts w:ascii="Times New Roman" w:hAnsi="Times New Roman" w:cs="Times New Roman"/>
          <w:b/>
          <w:sz w:val="24"/>
          <w:szCs w:val="24"/>
        </w:rPr>
      </w:pP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Constitution and Law</w:t>
      </w:r>
      <w:r w:rsidRPr="007B7CF9">
        <w:rPr>
          <w:rFonts w:ascii="Times New Roman" w:hAnsi="Times New Roman" w:cs="Times New Roman"/>
          <w:sz w:val="24"/>
          <w:szCs w:val="24"/>
        </w:rPr>
        <w:t xml:space="preserve">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VIII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p>
    <w:p w:rsidR="004D6A9F" w:rsidRDefault="004D6A9F" w:rsidP="003115D9">
      <w:pPr>
        <w:pStyle w:val="NoSpacing"/>
        <w:jc w:val="both"/>
        <w:rPr>
          <w:rFonts w:ascii="Times New Roman" w:hAnsi="Times New Roman" w:cs="Times New Roman"/>
          <w:b/>
          <w:sz w:val="24"/>
          <w:szCs w:val="24"/>
        </w:rPr>
      </w:pPr>
    </w:p>
    <w:p w:rsidR="004D6A9F" w:rsidRDefault="004D6A9F" w:rsidP="003115D9">
      <w:pPr>
        <w:pStyle w:val="NoSpacing"/>
        <w:jc w:val="both"/>
        <w:rPr>
          <w:rFonts w:ascii="Times New Roman" w:hAnsi="Times New Roman" w:cs="Times New Roman"/>
          <w:sz w:val="24"/>
          <w:szCs w:val="24"/>
        </w:rPr>
      </w:pPr>
      <w:r w:rsidRPr="004D6A9F">
        <w:rPr>
          <w:rFonts w:ascii="Times New Roman" w:hAnsi="Times New Roman" w:cs="Times New Roman"/>
          <w:sz w:val="24"/>
          <w:szCs w:val="24"/>
        </w:rPr>
        <w:t xml:space="preserve">Criteria for the selection of the most </w:t>
      </w:r>
      <w:proofErr w:type="spellStart"/>
      <w:r w:rsidRPr="004D6A9F">
        <w:rPr>
          <w:rFonts w:ascii="Times New Roman" w:hAnsi="Times New Roman" w:cs="Times New Roman"/>
          <w:sz w:val="24"/>
          <w:szCs w:val="24"/>
        </w:rPr>
        <w:t>favourable</w:t>
      </w:r>
      <w:proofErr w:type="spellEnd"/>
      <w:r w:rsidRPr="004D6A9F">
        <w:rPr>
          <w:rFonts w:ascii="Times New Roman" w:hAnsi="Times New Roman" w:cs="Times New Roman"/>
          <w:sz w:val="24"/>
          <w:szCs w:val="24"/>
        </w:rPr>
        <w:t xml:space="preserve"> bid</w:t>
      </w:r>
      <w:r>
        <w:rPr>
          <w:rFonts w:ascii="Times New Roman" w:hAnsi="Times New Roman" w:cs="Times New Roman"/>
          <w:sz w:val="24"/>
          <w:szCs w:val="24"/>
        </w:rPr>
        <w:t xml:space="preserve"> is</w:t>
      </w:r>
      <w:r w:rsidRPr="004D6A9F">
        <w:rPr>
          <w:rFonts w:ascii="Times New Roman" w:hAnsi="Times New Roman" w:cs="Times New Roman"/>
          <w:sz w:val="24"/>
          <w:szCs w:val="24"/>
        </w:rPr>
        <w:t>:</w:t>
      </w:r>
    </w:p>
    <w:p w:rsidR="004D6A9F" w:rsidRDefault="004D6A9F" w:rsidP="003115D9">
      <w:pPr>
        <w:pStyle w:val="NoSpacing"/>
        <w:jc w:val="both"/>
        <w:rPr>
          <w:rFonts w:ascii="Times New Roman" w:hAnsi="Times New Roman" w:cs="Times New Roman"/>
          <w:sz w:val="24"/>
          <w:szCs w:val="24"/>
        </w:rPr>
      </w:pPr>
    </w:p>
    <w:p w:rsidR="004D6A9F" w:rsidRDefault="004D6A9F"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X economically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bid ,</w:t>
      </w:r>
      <w:proofErr w:type="gramEnd"/>
    </w:p>
    <w:p w:rsidR="004D6A9F" w:rsidRDefault="004D6A9F" w:rsidP="004D6A9F">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Reference list – 30 points</w:t>
      </w:r>
    </w:p>
    <w:p w:rsidR="004D6A9F" w:rsidRDefault="004D6A9F" w:rsidP="004D6A9F">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Price- 70 points</w:t>
      </w:r>
    </w:p>
    <w:p w:rsidR="004D6A9F" w:rsidRDefault="004D6A9F" w:rsidP="004D6A9F">
      <w:pPr>
        <w:pStyle w:val="NoSpacing"/>
        <w:jc w:val="both"/>
        <w:rPr>
          <w:rFonts w:ascii="Times New Roman" w:hAnsi="Times New Roman" w:cs="Times New Roman"/>
          <w:sz w:val="24"/>
          <w:szCs w:val="24"/>
        </w:rPr>
      </w:pPr>
      <w:r>
        <w:rPr>
          <w:rFonts w:ascii="Times New Roman" w:hAnsi="Times New Roman" w:cs="Times New Roman"/>
          <w:sz w:val="24"/>
          <w:szCs w:val="24"/>
        </w:rPr>
        <w:t>Category 1 will be calculated based on the formula:</w:t>
      </w:r>
    </w:p>
    <w:p w:rsidR="004D6A9F" w:rsidRDefault="004D6A9F" w:rsidP="004D6A9F">
      <w:pPr>
        <w:pStyle w:val="NoSpacing"/>
        <w:jc w:val="both"/>
        <w:rPr>
          <w:rFonts w:ascii="Times New Roman" w:hAnsi="Times New Roman" w:cs="Times New Roman"/>
          <w:sz w:val="24"/>
          <w:szCs w:val="24"/>
        </w:rPr>
      </w:pPr>
    </w:p>
    <w:p w:rsidR="004D6A9F" w:rsidRDefault="004D6A9F" w:rsidP="004D6A9F">
      <w:pPr>
        <w:pStyle w:val="NoSpacing"/>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Number of sold barriques 2015-2016-</w:t>
      </w:r>
      <w:proofErr w:type="gramStart"/>
      <w:r>
        <w:rPr>
          <w:rFonts w:ascii="Times New Roman" w:hAnsi="Times New Roman" w:cs="Times New Roman"/>
          <w:b/>
          <w:sz w:val="24"/>
          <w:szCs w:val="24"/>
          <w:u w:val="single"/>
        </w:rPr>
        <w:t>2017  x</w:t>
      </w:r>
      <w:proofErr w:type="gramEnd"/>
      <w:r>
        <w:rPr>
          <w:rFonts w:ascii="Times New Roman" w:hAnsi="Times New Roman" w:cs="Times New Roman"/>
          <w:b/>
          <w:sz w:val="24"/>
          <w:szCs w:val="24"/>
          <w:u w:val="single"/>
        </w:rPr>
        <w:t xml:space="preserve"> 30 points</w:t>
      </w:r>
    </w:p>
    <w:p w:rsidR="004D6A9F" w:rsidRDefault="004D6A9F" w:rsidP="004D6A9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greatest</w:t>
      </w:r>
      <w:proofErr w:type="gramEnd"/>
      <w:r>
        <w:rPr>
          <w:rFonts w:ascii="Times New Roman" w:hAnsi="Times New Roman" w:cs="Times New Roman"/>
          <w:b/>
          <w:sz w:val="24"/>
          <w:szCs w:val="24"/>
        </w:rPr>
        <w:t xml:space="preserve"> number of sold barriques </w:t>
      </w:r>
      <w:r w:rsidRPr="004D6A9F">
        <w:rPr>
          <w:rFonts w:ascii="Times New Roman" w:hAnsi="Times New Roman" w:cs="Times New Roman"/>
          <w:b/>
          <w:sz w:val="24"/>
          <w:szCs w:val="24"/>
        </w:rPr>
        <w:t>2015-2016-2017 )</w:t>
      </w:r>
    </w:p>
    <w:p w:rsidR="00623820" w:rsidRDefault="00623820" w:rsidP="004D6A9F">
      <w:pPr>
        <w:pStyle w:val="NoSpacing"/>
        <w:jc w:val="both"/>
        <w:rPr>
          <w:rFonts w:ascii="Times New Roman" w:hAnsi="Times New Roman" w:cs="Times New Roman"/>
          <w:b/>
          <w:sz w:val="24"/>
          <w:szCs w:val="24"/>
        </w:rPr>
      </w:pPr>
    </w:p>
    <w:p w:rsidR="00623820" w:rsidRDefault="00623820" w:rsidP="004D6A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Note: The number of confirmed reference lists will be checked from the document ‘confirmation of the reference procurements’ and submitted profit and loss accounts from the part of economic-financial capacity as the verification of the authenticity of the confirmed references. </w:t>
      </w:r>
    </w:p>
    <w:p w:rsidR="00F43330" w:rsidRDefault="00F43330" w:rsidP="004D6A9F">
      <w:pPr>
        <w:pStyle w:val="NoSpacing"/>
        <w:jc w:val="both"/>
        <w:rPr>
          <w:rFonts w:ascii="Times New Roman" w:hAnsi="Times New Roman" w:cs="Times New Roman"/>
          <w:sz w:val="24"/>
          <w:szCs w:val="24"/>
        </w:rPr>
      </w:pPr>
    </w:p>
    <w:p w:rsidR="00F43330" w:rsidRDefault="00F43330" w:rsidP="004D6A9F">
      <w:pPr>
        <w:pStyle w:val="NoSpacing"/>
        <w:jc w:val="both"/>
        <w:rPr>
          <w:rFonts w:ascii="Times New Roman" w:hAnsi="Times New Roman" w:cs="Times New Roman"/>
          <w:sz w:val="24"/>
          <w:szCs w:val="24"/>
        </w:rPr>
      </w:pPr>
      <w:r>
        <w:rPr>
          <w:rFonts w:ascii="Times New Roman" w:hAnsi="Times New Roman" w:cs="Times New Roman"/>
          <w:sz w:val="24"/>
          <w:szCs w:val="24"/>
        </w:rPr>
        <w:t>Confirmation of the Reference Procurements- W document</w:t>
      </w:r>
    </w:p>
    <w:p w:rsidR="00F43330" w:rsidRDefault="00F43330" w:rsidP="004D6A9F">
      <w:pPr>
        <w:pStyle w:val="NoSpacing"/>
        <w:jc w:val="both"/>
        <w:rPr>
          <w:rFonts w:ascii="Times New Roman" w:hAnsi="Times New Roman" w:cs="Times New Roman"/>
          <w:sz w:val="24"/>
          <w:szCs w:val="24"/>
        </w:rPr>
      </w:pPr>
    </w:p>
    <w:p w:rsidR="00F43330" w:rsidRPr="00F43330" w:rsidRDefault="00F43330" w:rsidP="004D6A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2 will be calculated based on the formula: C </w:t>
      </w:r>
      <w:r>
        <w:rPr>
          <w:rFonts w:ascii="Times New Roman" w:hAnsi="Times New Roman" w:cs="Times New Roman"/>
          <w:sz w:val="24"/>
          <w:szCs w:val="24"/>
          <w:vertAlign w:val="subscript"/>
        </w:rPr>
        <w:t xml:space="preserve">lowest price </w:t>
      </w:r>
      <w:r>
        <w:rPr>
          <w:rFonts w:ascii="Times New Roman" w:hAnsi="Times New Roman" w:cs="Times New Roman"/>
          <w:sz w:val="24"/>
          <w:szCs w:val="24"/>
        </w:rPr>
        <w:t xml:space="preserve">/ C </w:t>
      </w:r>
      <w:r>
        <w:rPr>
          <w:rFonts w:ascii="Times New Roman" w:hAnsi="Times New Roman" w:cs="Times New Roman"/>
          <w:sz w:val="24"/>
          <w:szCs w:val="24"/>
          <w:vertAlign w:val="subscript"/>
        </w:rPr>
        <w:t xml:space="preserve">offered price * </w:t>
      </w:r>
      <w:r>
        <w:rPr>
          <w:rFonts w:ascii="Times New Roman" w:hAnsi="Times New Roman" w:cs="Times New Roman"/>
          <w:sz w:val="24"/>
          <w:szCs w:val="24"/>
        </w:rPr>
        <w:t>number of points</w:t>
      </w:r>
    </w:p>
    <w:p w:rsidR="003115D9" w:rsidRPr="007B7CF9" w:rsidRDefault="003115D9" w:rsidP="003115D9">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115D9" w:rsidRPr="007B7CF9" w:rsidTr="00A50B94">
        <w:tc>
          <w:tcPr>
            <w:tcW w:w="9576" w:type="dxa"/>
          </w:tcPr>
          <w:p w:rsidR="003115D9" w:rsidRPr="007B7CF9" w:rsidRDefault="003115D9" w:rsidP="00A50B9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3115D9" w:rsidRPr="007B7CF9" w:rsidRDefault="003115D9" w:rsidP="003115D9">
      <w:pPr>
        <w:pStyle w:val="NoSpacing"/>
        <w:jc w:val="both"/>
        <w:rPr>
          <w:rFonts w:ascii="Times New Roman" w:hAnsi="Times New Roman" w:cs="Times New Roman"/>
          <w:b/>
          <w:sz w:val="24"/>
          <w:szCs w:val="24"/>
        </w:rPr>
      </w:pP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r w:rsidRPr="007B7CF9">
        <w:rPr>
          <w:rFonts w:ascii="Times New Roman" w:hAnsi="Times New Roman" w:cs="Times New Roman"/>
          <w:sz w:val="24"/>
          <w:szCs w:val="24"/>
        </w:rPr>
        <w:t xml:space="preserve">hrs, closing </w:t>
      </w:r>
      <w:r>
        <w:rPr>
          <w:rFonts w:ascii="Times New Roman" w:hAnsi="Times New Roman" w:cs="Times New Roman"/>
          <w:sz w:val="24"/>
          <w:szCs w:val="24"/>
        </w:rPr>
        <w:t xml:space="preserve">on </w:t>
      </w:r>
      <w:r w:rsidR="00BB2066">
        <w:rPr>
          <w:rFonts w:ascii="Times New Roman" w:hAnsi="Times New Roman" w:cs="Times New Roman"/>
          <w:sz w:val="24"/>
          <w:szCs w:val="24"/>
        </w:rPr>
        <w:t>the day of the year by the 26th</w:t>
      </w:r>
      <w:r>
        <w:rPr>
          <w:rFonts w:ascii="Times New Roman" w:hAnsi="Times New Roman" w:cs="Times New Roman"/>
          <w:sz w:val="24"/>
          <w:szCs w:val="24"/>
        </w:rPr>
        <w:t xml:space="preserve"> of September 2018  at  13:00 </w:t>
      </w:r>
      <w:r w:rsidRPr="007B7CF9">
        <w:rPr>
          <w:rFonts w:ascii="Times New Roman" w:hAnsi="Times New Roman" w:cs="Times New Roman"/>
          <w:sz w:val="24"/>
          <w:szCs w:val="24"/>
        </w:rPr>
        <w:t xml:space="preserve"> hrs. </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3115D9" w:rsidRPr="007B7CF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sidR="0085194C">
        <w:rPr>
          <w:rFonts w:ascii="Times New Roman" w:hAnsi="Times New Roman" w:cs="Times New Roman"/>
          <w:b/>
          <w:sz w:val="24"/>
          <w:szCs w:val="24"/>
        </w:rPr>
        <w:t>26th</w:t>
      </w:r>
      <w:r>
        <w:rPr>
          <w:rFonts w:ascii="Times New Roman" w:hAnsi="Times New Roman" w:cs="Times New Roman"/>
          <w:b/>
          <w:sz w:val="24"/>
          <w:szCs w:val="24"/>
        </w:rPr>
        <w:t xml:space="preserve"> of September 2018 at 13:3</w:t>
      </w:r>
      <w:r w:rsidRPr="00C46C23">
        <w:rPr>
          <w:rFonts w:ascii="Times New Roman" w:hAnsi="Times New Roman" w:cs="Times New Roman"/>
          <w:b/>
          <w:sz w:val="24"/>
          <w:szCs w:val="24"/>
        </w:rPr>
        <w:t>0 hrs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3115D9" w:rsidRPr="007B7CF9" w:rsidRDefault="003115D9" w:rsidP="003115D9">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115D9" w:rsidRPr="007B7CF9" w:rsidTr="00A50B94">
        <w:tc>
          <w:tcPr>
            <w:tcW w:w="9576" w:type="dxa"/>
          </w:tcPr>
          <w:p w:rsidR="003115D9" w:rsidRPr="007B7CF9" w:rsidRDefault="003115D9" w:rsidP="00A50B9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t>
      </w:r>
      <w:r w:rsidR="0085194C">
        <w:rPr>
          <w:rFonts w:ascii="Times New Roman" w:hAnsi="Times New Roman" w:cs="Times New Roman"/>
          <w:sz w:val="24"/>
          <w:szCs w:val="24"/>
        </w:rPr>
        <w:t>within 30</w:t>
      </w:r>
      <w:r w:rsidRPr="007B7CF9">
        <w:rPr>
          <w:rFonts w:ascii="Times New Roman" w:hAnsi="Times New Roman" w:cs="Times New Roman"/>
          <w:sz w:val="24"/>
          <w:szCs w:val="24"/>
        </w:rPr>
        <w:t xml:space="preserve"> days (from the day of the public opening of the bids). </w:t>
      </w:r>
    </w:p>
    <w:p w:rsidR="003115D9" w:rsidRDefault="003115D9" w:rsidP="003115D9">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3115D9" w:rsidTr="00A50B94">
        <w:trPr>
          <w:trHeight w:val="540"/>
        </w:trPr>
        <w:tc>
          <w:tcPr>
            <w:tcW w:w="9645" w:type="dxa"/>
          </w:tcPr>
          <w:p w:rsidR="003115D9" w:rsidRPr="007B7CF9" w:rsidRDefault="003115D9" w:rsidP="00A50B94">
            <w:pPr>
              <w:pStyle w:val="NoSpacing"/>
              <w:ind w:left="30"/>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 xml:space="preserve">I  Other data  and conditions that are relevant for the implementation of the procurement procedure </w:t>
            </w:r>
          </w:p>
          <w:p w:rsidR="003115D9" w:rsidRDefault="003115D9" w:rsidP="00A50B94">
            <w:pPr>
              <w:pStyle w:val="NoSpacing"/>
              <w:ind w:left="30"/>
              <w:jc w:val="both"/>
              <w:rPr>
                <w:rFonts w:ascii="Times New Roman" w:hAnsi="Times New Roman" w:cs="Times New Roman"/>
                <w:b/>
                <w:sz w:val="24"/>
                <w:szCs w:val="24"/>
              </w:rPr>
            </w:pPr>
          </w:p>
        </w:tc>
      </w:tr>
    </w:tbl>
    <w:p w:rsidR="003115D9" w:rsidRDefault="003115D9" w:rsidP="003115D9">
      <w:pPr>
        <w:pStyle w:val="NoSpacing"/>
        <w:jc w:val="both"/>
        <w:rPr>
          <w:rFonts w:ascii="Times New Roman" w:hAnsi="Times New Roman" w:cs="Times New Roman"/>
          <w:sz w:val="24"/>
          <w:szCs w:val="24"/>
        </w:rPr>
      </w:pPr>
    </w:p>
    <w:p w:rsidR="003115D9" w:rsidRPr="00821BC0" w:rsidRDefault="003115D9" w:rsidP="003115D9">
      <w:pPr>
        <w:pStyle w:val="NoSpacing"/>
        <w:jc w:val="both"/>
        <w:rPr>
          <w:rFonts w:ascii="Times New Roman" w:hAnsi="Times New Roman" w:cs="Times New Roman"/>
          <w:b/>
          <w:sz w:val="24"/>
          <w:szCs w:val="24"/>
        </w:rPr>
      </w:pPr>
      <w:r w:rsidRPr="00821BC0">
        <w:rPr>
          <w:rFonts w:ascii="Times New Roman" w:hAnsi="Times New Roman" w:cs="Times New Roman"/>
          <w:b/>
          <w:sz w:val="24"/>
          <w:szCs w:val="24"/>
        </w:rPr>
        <w:t xml:space="preserve">Time limit and method of payment </w:t>
      </w:r>
    </w:p>
    <w:p w:rsidR="003115D9" w:rsidRPr="00821BC0" w:rsidRDefault="003115D9" w:rsidP="003115D9">
      <w:pPr>
        <w:pStyle w:val="NoSpacing"/>
        <w:jc w:val="both"/>
        <w:rPr>
          <w:rFonts w:ascii="Times New Roman" w:hAnsi="Times New Roman" w:cs="Times New Roman"/>
          <w:b/>
          <w:sz w:val="24"/>
          <w:szCs w:val="24"/>
        </w:rPr>
      </w:pPr>
    </w:p>
    <w:p w:rsidR="00367B69" w:rsidRDefault="003115D9" w:rsidP="003115D9">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 xml:space="preserve">for the payment </w:t>
      </w:r>
      <w:proofErr w:type="gramStart"/>
      <w:r>
        <w:rPr>
          <w:rFonts w:ascii="Times New Roman" w:hAnsi="Times New Roman" w:cs="Times New Roman"/>
          <w:sz w:val="24"/>
          <w:szCs w:val="24"/>
        </w:rPr>
        <w:t xml:space="preserve">is </w:t>
      </w:r>
      <w:r w:rsidR="00367B69">
        <w:rPr>
          <w:rFonts w:ascii="Times New Roman" w:hAnsi="Times New Roman" w:cs="Times New Roman"/>
          <w:sz w:val="24"/>
          <w:szCs w:val="24"/>
        </w:rPr>
        <w:t>:</w:t>
      </w:r>
      <w:proofErr w:type="gramEnd"/>
    </w:p>
    <w:p w:rsidR="00367B69" w:rsidRDefault="00367B6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advance payment</w:t>
      </w:r>
    </w:p>
    <w:p w:rsidR="00367B69" w:rsidRDefault="00367B6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upon the written notification that the goods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ready for delivery </w:t>
      </w:r>
    </w:p>
    <w:p w:rsidR="00367B69" w:rsidRDefault="00367B69" w:rsidP="003115D9">
      <w:pPr>
        <w:pStyle w:val="NoSpacing"/>
        <w:jc w:val="both"/>
        <w:rPr>
          <w:rFonts w:ascii="Times New Roman" w:hAnsi="Times New Roman" w:cs="Times New Roman"/>
          <w:sz w:val="24"/>
          <w:szCs w:val="24"/>
        </w:rPr>
      </w:pPr>
      <w:r>
        <w:rPr>
          <w:rFonts w:ascii="Times New Roman" w:hAnsi="Times New Roman" w:cs="Times New Roman"/>
          <w:sz w:val="24"/>
          <w:szCs w:val="24"/>
        </w:rPr>
        <w:t>Method of payment: by bank transfer by</w:t>
      </w:r>
      <w:r w:rsidR="00BB5940">
        <w:rPr>
          <w:rFonts w:ascii="Times New Roman" w:hAnsi="Times New Roman" w:cs="Times New Roman"/>
          <w:sz w:val="24"/>
          <w:szCs w:val="24"/>
        </w:rPr>
        <w:t xml:space="preserve"> delivered</w:t>
      </w:r>
      <w:r>
        <w:rPr>
          <w:rFonts w:ascii="Times New Roman" w:hAnsi="Times New Roman" w:cs="Times New Roman"/>
          <w:sz w:val="24"/>
          <w:szCs w:val="24"/>
        </w:rPr>
        <w:t xml:space="preserve"> banking instructions</w:t>
      </w:r>
    </w:p>
    <w:p w:rsidR="00367B69" w:rsidRDefault="00367B6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Means of </w:t>
      </w:r>
      <w:proofErr w:type="gramStart"/>
      <w:r>
        <w:rPr>
          <w:rFonts w:ascii="Times New Roman" w:hAnsi="Times New Roman" w:cs="Times New Roman"/>
          <w:b/>
          <w:sz w:val="24"/>
          <w:szCs w:val="24"/>
        </w:rPr>
        <w:t>providing  financial</w:t>
      </w:r>
      <w:proofErr w:type="gramEnd"/>
      <w:r>
        <w:rPr>
          <w:rFonts w:ascii="Times New Roman" w:hAnsi="Times New Roman" w:cs="Times New Roman"/>
          <w:b/>
          <w:sz w:val="24"/>
          <w:szCs w:val="24"/>
        </w:rPr>
        <w:t xml:space="preserve"> security of the Contract on Procurement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and who concludes the Contract on Procurement with the Procurer, for the first time, should submit, prior to the conclusion of the Contract on </w:t>
      </w:r>
      <w:proofErr w:type="gramStart"/>
      <w:r>
        <w:rPr>
          <w:rFonts w:ascii="Times New Roman" w:hAnsi="Times New Roman" w:cs="Times New Roman"/>
          <w:sz w:val="24"/>
          <w:szCs w:val="24"/>
        </w:rPr>
        <w:t>Procurement ,the</w:t>
      </w:r>
      <w:proofErr w:type="gramEnd"/>
      <w:r>
        <w:rPr>
          <w:rFonts w:ascii="Times New Roman" w:hAnsi="Times New Roman" w:cs="Times New Roman"/>
          <w:sz w:val="24"/>
          <w:szCs w:val="24"/>
        </w:rPr>
        <w:t xml:space="preserve"> following: </w:t>
      </w:r>
    </w:p>
    <w:p w:rsidR="00857338" w:rsidRDefault="00857338" w:rsidP="003115D9">
      <w:pPr>
        <w:pStyle w:val="NoSpacing"/>
        <w:jc w:val="both"/>
        <w:rPr>
          <w:rFonts w:ascii="Times New Roman" w:hAnsi="Times New Roman" w:cs="Times New Roman"/>
          <w:sz w:val="24"/>
          <w:szCs w:val="24"/>
        </w:rPr>
      </w:pPr>
    </w:p>
    <w:p w:rsidR="00857338" w:rsidRDefault="00857338" w:rsidP="003115D9">
      <w:pPr>
        <w:pStyle w:val="NoSpacing"/>
        <w:jc w:val="both"/>
        <w:rPr>
          <w:rFonts w:ascii="Times New Roman" w:hAnsi="Times New Roman" w:cs="Times New Roman"/>
          <w:sz w:val="24"/>
          <w:szCs w:val="24"/>
        </w:rPr>
      </w:pPr>
    </w:p>
    <w:p w:rsidR="00857338" w:rsidRDefault="00857338" w:rsidP="003115D9">
      <w:pPr>
        <w:pStyle w:val="NoSpacing"/>
        <w:jc w:val="both"/>
        <w:rPr>
          <w:rFonts w:ascii="Times New Roman" w:hAnsi="Times New Roman" w:cs="Times New Roman"/>
          <w:sz w:val="24"/>
          <w:szCs w:val="24"/>
        </w:rPr>
      </w:pPr>
      <w:r>
        <w:rPr>
          <w:rFonts w:ascii="Times New Roman" w:hAnsi="Times New Roman" w:cs="Times New Roman"/>
          <w:sz w:val="24"/>
          <w:szCs w:val="24"/>
        </w:rPr>
        <w:t>√   guarantee for advance payment of the amount of the agreed advance payment with the time limit during the validity period of the Contract</w:t>
      </w:r>
    </w:p>
    <w:p w:rsidR="003115D9" w:rsidRPr="00662644"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3115D9" w:rsidRPr="001616B1"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both"/>
        <w:rPr>
          <w:rFonts w:ascii="Times New Roman" w:hAnsi="Times New Roman" w:cs="Times New Roman"/>
          <w:sz w:val="24"/>
          <w:szCs w:val="24"/>
        </w:rPr>
      </w:pPr>
    </w:p>
    <w:p w:rsidR="003115D9" w:rsidRPr="00386DD1" w:rsidRDefault="003115D9" w:rsidP="003115D9">
      <w:pPr>
        <w:pStyle w:val="NoSpacing"/>
        <w:jc w:val="center"/>
        <w:rPr>
          <w:rFonts w:ascii="Times New Roman" w:hAnsi="Times New Roman" w:cs="Times New Roman"/>
          <w:b/>
          <w:sz w:val="28"/>
          <w:szCs w:val="28"/>
        </w:rPr>
      </w:pPr>
      <w:r w:rsidRPr="00386DD1">
        <w:rPr>
          <w:rFonts w:ascii="Times New Roman" w:hAnsi="Times New Roman" w:cs="Times New Roman"/>
          <w:b/>
          <w:sz w:val="28"/>
          <w:szCs w:val="28"/>
        </w:rPr>
        <w:t xml:space="preserve">TECHNICAL CHARACTERISTICS OR SPECIFICATIONS OF THE SUBJECT OF </w:t>
      </w:r>
      <w:proofErr w:type="gramStart"/>
      <w:r w:rsidRPr="00386DD1">
        <w:rPr>
          <w:rFonts w:ascii="Times New Roman" w:hAnsi="Times New Roman" w:cs="Times New Roman"/>
          <w:b/>
          <w:sz w:val="28"/>
          <w:szCs w:val="28"/>
        </w:rPr>
        <w:t xml:space="preserve">THE </w:t>
      </w:r>
      <w:r>
        <w:rPr>
          <w:rFonts w:ascii="Times New Roman" w:hAnsi="Times New Roman" w:cs="Times New Roman"/>
          <w:b/>
          <w:sz w:val="28"/>
          <w:szCs w:val="28"/>
        </w:rPr>
        <w:t xml:space="preserve"> PUBLIC</w:t>
      </w:r>
      <w:proofErr w:type="gramEnd"/>
      <w:r w:rsidRPr="00386DD1">
        <w:rPr>
          <w:rFonts w:ascii="Times New Roman" w:hAnsi="Times New Roman" w:cs="Times New Roman"/>
          <w:b/>
          <w:sz w:val="28"/>
          <w:szCs w:val="28"/>
        </w:rPr>
        <w:t xml:space="preserve"> PROCUREMENT</w:t>
      </w:r>
      <w:r>
        <w:rPr>
          <w:rFonts w:ascii="Times New Roman" w:hAnsi="Times New Roman" w:cs="Times New Roman"/>
          <w:b/>
          <w:sz w:val="28"/>
          <w:szCs w:val="28"/>
        </w:rPr>
        <w:t>, IE BILL OF MEASURES</w:t>
      </w:r>
    </w:p>
    <w:p w:rsidR="003115D9" w:rsidRDefault="003115D9" w:rsidP="003115D9">
      <w:pPr>
        <w:pStyle w:val="NoSpacing"/>
        <w:jc w:val="both"/>
        <w:rPr>
          <w:rFonts w:ascii="Times New Roman" w:hAnsi="Times New Roman" w:cs="Times New Roman"/>
          <w:sz w:val="28"/>
          <w:szCs w:val="28"/>
        </w:rPr>
      </w:pPr>
    </w:p>
    <w:tbl>
      <w:tblPr>
        <w:tblW w:w="10148" w:type="dxa"/>
        <w:tblInd w:w="-13" w:type="dxa"/>
        <w:tblLayout w:type="fixed"/>
        <w:tblCellMar>
          <w:left w:w="70" w:type="dxa"/>
          <w:right w:w="70" w:type="dxa"/>
        </w:tblCellMar>
        <w:tblLook w:val="0000" w:firstRow="0" w:lastRow="0" w:firstColumn="0" w:lastColumn="0" w:noHBand="0" w:noVBand="0"/>
      </w:tblPr>
      <w:tblGrid>
        <w:gridCol w:w="806"/>
        <w:gridCol w:w="1829"/>
        <w:gridCol w:w="4961"/>
        <w:gridCol w:w="1134"/>
        <w:gridCol w:w="1418"/>
      </w:tblGrid>
      <w:tr w:rsidR="003115D9" w:rsidTr="00F34FF2">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3115D9" w:rsidRDefault="003115D9" w:rsidP="00A50B9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3115D9" w:rsidRDefault="003115D9" w:rsidP="00A50B9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rsidR="003115D9" w:rsidRDefault="003115D9" w:rsidP="00A50B9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rsidR="003115D9" w:rsidRDefault="003115D9" w:rsidP="00A50B9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rsidR="003115D9" w:rsidRDefault="003115D9" w:rsidP="00A50B9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115D9" w:rsidRDefault="003115D9" w:rsidP="00A50B94">
            <w:pPr>
              <w:spacing w:after="0" w:line="100" w:lineRule="atLeast"/>
              <w:jc w:val="center"/>
            </w:pPr>
            <w:r>
              <w:rPr>
                <w:rFonts w:ascii="Times New Roman" w:eastAsia="Calibri" w:hAnsi="Times New Roman" w:cs="Times New Roman"/>
                <w:b/>
                <w:bCs/>
                <w:color w:val="000000"/>
                <w:sz w:val="24"/>
                <w:szCs w:val="24"/>
              </w:rPr>
              <w:t xml:space="preserve">Quantity </w:t>
            </w:r>
          </w:p>
        </w:tc>
      </w:tr>
      <w:tr w:rsidR="003115D9" w:rsidTr="00F34FF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115D9" w:rsidRDefault="003115D9" w:rsidP="00A50B9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1829" w:type="dxa"/>
            <w:tcBorders>
              <w:top w:val="single" w:sz="4" w:space="0" w:color="000000"/>
              <w:left w:val="single" w:sz="4" w:space="0" w:color="000000"/>
              <w:bottom w:val="single" w:sz="4" w:space="0" w:color="000000"/>
            </w:tcBorders>
            <w:shd w:val="clear" w:color="auto" w:fill="FFFFFF"/>
            <w:vAlign w:val="center"/>
          </w:tcPr>
          <w:p w:rsidR="003115D9" w:rsidRDefault="003115D9"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6F29AD" w:rsidRDefault="006F29AD" w:rsidP="00A50B94">
            <w:pPr>
              <w:spacing w:after="0" w:line="100" w:lineRule="atLeast"/>
              <w:jc w:val="both"/>
              <w:rPr>
                <w:rFonts w:ascii="Times New Roman" w:hAnsi="Times New Roman" w:cs="Times New Roman"/>
                <w:b/>
                <w:kern w:val="1"/>
                <w:sz w:val="24"/>
                <w:szCs w:val="24"/>
                <w:lang w:val="sl-SI"/>
              </w:rPr>
            </w:pPr>
          </w:p>
          <w:p w:rsidR="00CE3018" w:rsidRPr="006F29AD" w:rsidRDefault="006F29AD" w:rsidP="00A50B94">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 xml:space="preserve">Barriques </w:t>
            </w:r>
          </w:p>
          <w:p w:rsidR="00CE3018" w:rsidRPr="006F29AD" w:rsidRDefault="00CE3018" w:rsidP="00A50B94">
            <w:pPr>
              <w:spacing w:after="0" w:line="100" w:lineRule="atLeast"/>
              <w:jc w:val="both"/>
              <w:rPr>
                <w:rFonts w:ascii="Times New Roman" w:hAnsi="Times New Roman" w:cs="Times New Roman"/>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p w:rsidR="00CE3018" w:rsidRDefault="00CE3018" w:rsidP="00A50B94">
            <w:pPr>
              <w:spacing w:after="0" w:line="100" w:lineRule="atLeast"/>
              <w:jc w:val="both"/>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F29AD" w:rsidRDefault="006F29AD" w:rsidP="006F29AD">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F29AD"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p>
          <w:p w:rsidR="006F29AD"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rsidR="006F29AD"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rsidR="006F29AD"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F29AD"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F29AD" w:rsidRPr="00CE3018" w:rsidRDefault="006F29A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25/27 mm</w:t>
            </w:r>
          </w:p>
          <w:p w:rsidR="006F29AD" w:rsidRDefault="00F34FF2"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rsidR="00F34FF2" w:rsidRDefault="00F34FF2"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F34FF2" w:rsidRPr="00CE3018" w:rsidRDefault="00F34FF2"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F29AD" w:rsidRDefault="00F34FF2" w:rsidP="006F29AD">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rsidR="00F34FF2" w:rsidRDefault="00F34FF2"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00F7338D">
              <w:rPr>
                <w:rFonts w:ascii="Times New Roman" w:hAnsi="Times New Roman" w:cs="Times New Roman"/>
                <w:kern w:val="1"/>
                <w:sz w:val="24"/>
                <w:szCs w:val="24"/>
                <w:lang w:val="sl-SI"/>
              </w:rPr>
              <w:t>of the barrique staves: medium +toasting</w:t>
            </w:r>
          </w:p>
          <w:p w:rsidR="00F7338D" w:rsidRDefault="00F7338D"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 of the zinc coated </w:t>
            </w:r>
            <w:r w:rsidR="00792DBC">
              <w:rPr>
                <w:rFonts w:ascii="Times New Roman" w:hAnsi="Times New Roman" w:cs="Times New Roman"/>
                <w:kern w:val="1"/>
                <w:sz w:val="24"/>
                <w:szCs w:val="24"/>
                <w:lang w:val="sl-SI"/>
              </w:rPr>
              <w:t>hoops: 6</w:t>
            </w:r>
          </w:p>
          <w:p w:rsidR="008E64A6" w:rsidRDefault="008E64A6" w:rsidP="006F29AD">
            <w:pPr>
              <w:spacing w:after="0" w:line="100" w:lineRule="atLeast"/>
              <w:jc w:val="both"/>
              <w:rPr>
                <w:rFonts w:ascii="Times New Roman" w:hAnsi="Times New Roman" w:cs="Times New Roman"/>
                <w:kern w:val="1"/>
                <w:sz w:val="24"/>
                <w:szCs w:val="24"/>
                <w:lang w:val="sl-SI"/>
              </w:rPr>
            </w:pPr>
          </w:p>
          <w:p w:rsidR="008E64A6" w:rsidRDefault="005331D3"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w:t>
            </w:r>
            <w:r w:rsidR="008E64A6">
              <w:rPr>
                <w:rFonts w:ascii="Times New Roman" w:hAnsi="Times New Roman" w:cs="Times New Roman"/>
                <w:kern w:val="1"/>
                <w:sz w:val="24"/>
                <w:szCs w:val="24"/>
                <w:lang w:val="sl-SI"/>
              </w:rPr>
              <w:t>)</w:t>
            </w:r>
            <w:r>
              <w:rPr>
                <w:rFonts w:ascii="Times New Roman" w:hAnsi="Times New Roman" w:cs="Times New Roman"/>
                <w:kern w:val="1"/>
                <w:sz w:val="24"/>
                <w:szCs w:val="24"/>
                <w:lang w:val="sl-SI"/>
              </w:rPr>
              <w:t>-H: 55mm (+/- 1mm)</w:t>
            </w:r>
          </w:p>
          <w:p w:rsidR="008E64A6" w:rsidRDefault="008E64A6" w:rsidP="008E64A6">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w:t>
            </w:r>
            <w:r w:rsidR="00BE0B68">
              <w:rPr>
                <w:rFonts w:ascii="Times New Roman" w:hAnsi="Times New Roman" w:cs="Times New Roman"/>
                <w:kern w:val="1"/>
                <w:sz w:val="24"/>
                <w:szCs w:val="24"/>
                <w:lang w:val="sl-SI"/>
              </w:rPr>
              <w:t>Circle</w:t>
            </w:r>
            <w:r>
              <w:rPr>
                <w:rFonts w:ascii="Times New Roman" w:hAnsi="Times New Roman" w:cs="Times New Roman"/>
                <w:kern w:val="1"/>
                <w:sz w:val="24"/>
                <w:szCs w:val="24"/>
                <w:lang w:val="sl-SI"/>
              </w:rPr>
              <w:t xml:space="preserve"> of barrique: 35x2 (+/-1%)- H: 110 mm (+/- 5mm)</w:t>
            </w:r>
          </w:p>
          <w:p w:rsidR="008E64A6" w:rsidRDefault="008E64A6" w:rsidP="008E64A6">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8E64A6" w:rsidRDefault="008E64A6" w:rsidP="008E64A6">
            <w:pPr>
              <w:spacing w:after="0" w:line="100" w:lineRule="atLeast"/>
              <w:jc w:val="both"/>
              <w:rPr>
                <w:rFonts w:ascii="Times New Roman" w:hAnsi="Times New Roman" w:cs="Times New Roman"/>
                <w:kern w:val="1"/>
                <w:sz w:val="24"/>
                <w:szCs w:val="24"/>
                <w:lang w:val="sl-SI"/>
              </w:rPr>
            </w:pPr>
          </w:p>
          <w:p w:rsidR="002265EE" w:rsidRDefault="002265EE" w:rsidP="008E64A6">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792DBC" w:rsidRPr="00F34FF2" w:rsidRDefault="002265EE" w:rsidP="006F29A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3115D9" w:rsidRDefault="003115D9" w:rsidP="00A50B94">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3115D9" w:rsidRPr="00F34FF2" w:rsidRDefault="00F34FF2" w:rsidP="00A50B94">
            <w:pPr>
              <w:spacing w:after="0" w:line="100" w:lineRule="atLeast"/>
              <w:jc w:val="center"/>
              <w:rPr>
                <w:rFonts w:ascii="Times New Roman" w:hAnsi="Times New Roman" w:cs="Times New Roman"/>
                <w:color w:val="000000"/>
                <w:kern w:val="1"/>
                <w:sz w:val="24"/>
                <w:szCs w:val="24"/>
              </w:rPr>
            </w:pPr>
            <w:r w:rsidRPr="00F34FF2">
              <w:rPr>
                <w:rFonts w:ascii="Times New Roman" w:hAnsi="Times New Roman" w:cs="Times New Roman"/>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15D9" w:rsidRPr="00F34FF2" w:rsidRDefault="00F34FF2" w:rsidP="00A50B94">
            <w:pPr>
              <w:spacing w:after="0" w:line="100" w:lineRule="atLeast"/>
              <w:jc w:val="center"/>
              <w:rPr>
                <w:rFonts w:ascii="Times New Roman" w:hAnsi="Times New Roman" w:cs="Times New Roman"/>
                <w:bCs/>
                <w:color w:val="000000"/>
                <w:kern w:val="1"/>
                <w:sz w:val="24"/>
                <w:szCs w:val="24"/>
              </w:rPr>
            </w:pPr>
            <w:r w:rsidRPr="00F34FF2">
              <w:rPr>
                <w:rFonts w:ascii="Times New Roman" w:hAnsi="Times New Roman" w:cs="Times New Roman"/>
                <w:bCs/>
                <w:color w:val="000000"/>
                <w:kern w:val="1"/>
                <w:sz w:val="24"/>
                <w:szCs w:val="24"/>
              </w:rPr>
              <w:t>150</w:t>
            </w:r>
          </w:p>
        </w:tc>
      </w:tr>
      <w:tr w:rsidR="003115D9" w:rsidTr="00F34FF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115D9" w:rsidRDefault="003115D9" w:rsidP="00A50B9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1829" w:type="dxa"/>
            <w:tcBorders>
              <w:top w:val="single" w:sz="4" w:space="0" w:color="000000"/>
              <w:left w:val="single" w:sz="4" w:space="0" w:color="000000"/>
              <w:bottom w:val="single" w:sz="4" w:space="0" w:color="000000"/>
            </w:tcBorders>
            <w:shd w:val="clear" w:color="auto" w:fill="FFFFFF"/>
            <w:vAlign w:val="center"/>
          </w:tcPr>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3115D9" w:rsidRDefault="00756EBD" w:rsidP="004459A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004459AF" w:rsidRPr="006F29AD">
              <w:rPr>
                <w:rFonts w:ascii="Times New Roman" w:hAnsi="Times New Roman" w:cs="Times New Roman"/>
                <w:kern w:val="1"/>
                <w:sz w:val="24"/>
                <w:szCs w:val="24"/>
                <w:lang w:val="sl-SI"/>
              </w:rPr>
              <w:t>Barriques</w:t>
            </w: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kern w:val="1"/>
                <w:sz w:val="24"/>
                <w:szCs w:val="24"/>
                <w:lang w:val="sl-SI"/>
              </w:rPr>
            </w:pPr>
          </w:p>
          <w:p w:rsidR="004459AF" w:rsidRDefault="004459AF" w:rsidP="00A50B94">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C11F65" w:rsidRDefault="00C11F65" w:rsidP="00C11F65">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oak origin </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rsidR="00C11F65" w:rsidRDefault="00963ABE"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w:t>
            </w:r>
            <w:r w:rsidR="00C11F65">
              <w:rPr>
                <w:rFonts w:ascii="Times New Roman" w:hAnsi="Times New Roman" w:cs="Times New Roman"/>
                <w:kern w:val="1"/>
                <w:sz w:val="24"/>
                <w:szCs w:val="24"/>
                <w:lang w:val="sl-SI"/>
              </w:rPr>
              <w:t>m (+/- 5mm)</w:t>
            </w:r>
          </w:p>
          <w:p w:rsidR="00C11F65" w:rsidRDefault="000156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w:t>
            </w:r>
            <w:r w:rsidR="00C11F65">
              <w:rPr>
                <w:rFonts w:ascii="Times New Roman" w:hAnsi="Times New Roman" w:cs="Times New Roman"/>
                <w:kern w:val="1"/>
                <w:sz w:val="24"/>
                <w:szCs w:val="24"/>
                <w:lang w:val="sl-SI"/>
              </w:rPr>
              <w:t xml:space="preserve"> months</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015665" w:rsidRDefault="000156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015665" w:rsidRDefault="00015665" w:rsidP="00C11F65">
            <w:pPr>
              <w:spacing w:after="0" w:line="100" w:lineRule="atLeast"/>
              <w:jc w:val="both"/>
              <w:rPr>
                <w:rFonts w:ascii="Times New Roman" w:hAnsi="Times New Roman" w:cs="Times New Roman"/>
                <w:kern w:val="1"/>
                <w:sz w:val="24"/>
                <w:szCs w:val="24"/>
                <w:lang w:val="sl-SI"/>
              </w:rPr>
            </w:pPr>
          </w:p>
          <w:p w:rsidR="00015665" w:rsidRDefault="00015665" w:rsidP="00C11F65">
            <w:pPr>
              <w:spacing w:after="0" w:line="100" w:lineRule="atLeast"/>
              <w:jc w:val="both"/>
              <w:rPr>
                <w:rFonts w:ascii="Times New Roman" w:hAnsi="Times New Roman" w:cs="Times New Roman"/>
                <w:kern w:val="1"/>
                <w:sz w:val="24"/>
                <w:szCs w:val="24"/>
                <w:lang w:val="sl-SI"/>
              </w:rPr>
            </w:pP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Thickness of the staves, </w:t>
            </w:r>
            <w:r w:rsidR="007E5BEC">
              <w:rPr>
                <w:rFonts w:ascii="Times New Roman" w:hAnsi="Times New Roman" w:cs="Times New Roman"/>
                <w:kern w:val="1"/>
                <w:sz w:val="24"/>
                <w:szCs w:val="24"/>
                <w:lang w:val="sl-SI"/>
              </w:rPr>
              <w:t xml:space="preserve">the barrique is made of: </w:t>
            </w:r>
            <w:r>
              <w:rPr>
                <w:rFonts w:ascii="Times New Roman" w:hAnsi="Times New Roman" w:cs="Times New Roman"/>
                <w:kern w:val="1"/>
                <w:sz w:val="24"/>
                <w:szCs w:val="24"/>
                <w:lang w:val="sl-SI"/>
              </w:rPr>
              <w:t>27 mm</w:t>
            </w:r>
          </w:p>
          <w:p w:rsidR="00D11F94" w:rsidRDefault="00D11F94"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D11F94" w:rsidRDefault="00D11F94"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C11F65" w:rsidRPr="00CE3018"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C11F65" w:rsidRDefault="00C11F65" w:rsidP="00C11F65">
            <w:pPr>
              <w:spacing w:after="0" w:line="100" w:lineRule="atLeast"/>
              <w:jc w:val="both"/>
              <w:rPr>
                <w:rFonts w:ascii="Times New Roman" w:hAnsi="Times New Roman" w:cs="Times New Roman"/>
                <w:kern w:val="1"/>
                <w:sz w:val="24"/>
                <w:szCs w:val="24"/>
                <w:lang w:val="sl-SI"/>
              </w:rPr>
            </w:pPr>
          </w:p>
          <w:p w:rsidR="00C11F65" w:rsidRDefault="00743A09"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w:t>
            </w:r>
            <w:r w:rsidR="00BE0B68">
              <w:rPr>
                <w:rFonts w:ascii="Times New Roman" w:hAnsi="Times New Roman" w:cs="Times New Roman"/>
                <w:kern w:val="1"/>
                <w:sz w:val="24"/>
                <w:szCs w:val="24"/>
                <w:lang w:val="sl-SI"/>
              </w:rPr>
              <w:t>Circle</w:t>
            </w:r>
            <w:r>
              <w:rPr>
                <w:rFonts w:ascii="Times New Roman" w:hAnsi="Times New Roman" w:cs="Times New Roman"/>
                <w:kern w:val="1"/>
                <w:sz w:val="24"/>
                <w:szCs w:val="24"/>
                <w:lang w:val="sl-SI"/>
              </w:rPr>
              <w:t xml:space="preserve"> of barrique: 35x2 (+/-1%)</w:t>
            </w:r>
            <w:r w:rsidR="00D316DE">
              <w:rPr>
                <w:rFonts w:ascii="Times New Roman" w:hAnsi="Times New Roman" w:cs="Times New Roman"/>
                <w:kern w:val="1"/>
                <w:sz w:val="24"/>
                <w:szCs w:val="24"/>
                <w:lang w:val="sl-SI"/>
              </w:rPr>
              <w:t>- H: 110</w:t>
            </w:r>
            <w:r>
              <w:rPr>
                <w:rFonts w:ascii="Times New Roman" w:hAnsi="Times New Roman" w:cs="Times New Roman"/>
                <w:kern w:val="1"/>
                <w:sz w:val="24"/>
                <w:szCs w:val="24"/>
                <w:lang w:val="sl-SI"/>
              </w:rPr>
              <w:t xml:space="preserve"> mm (+/- 5mm)</w:t>
            </w: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C11F65" w:rsidRDefault="00C11F65" w:rsidP="00C11F65">
            <w:pPr>
              <w:spacing w:after="0" w:line="100" w:lineRule="atLeast"/>
              <w:jc w:val="both"/>
              <w:rPr>
                <w:rFonts w:ascii="Times New Roman" w:hAnsi="Times New Roman" w:cs="Times New Roman"/>
                <w:kern w:val="1"/>
                <w:sz w:val="24"/>
                <w:szCs w:val="24"/>
                <w:lang w:val="sl-SI"/>
              </w:rPr>
            </w:pPr>
          </w:p>
          <w:p w:rsidR="00C11F65"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C11F65" w:rsidRPr="00F34FF2" w:rsidRDefault="00C11F65" w:rsidP="00C11F65">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3115D9" w:rsidRDefault="003115D9" w:rsidP="00A50B94">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3115D9" w:rsidRPr="00A90673" w:rsidRDefault="00A90673" w:rsidP="00A50B94">
            <w:pPr>
              <w:spacing w:after="0" w:line="100" w:lineRule="atLeast"/>
              <w:jc w:val="center"/>
              <w:rPr>
                <w:rFonts w:ascii="Times New Roman" w:hAnsi="Times New Roman" w:cs="Times New Roman"/>
                <w:bCs/>
                <w:kern w:val="1"/>
                <w:sz w:val="24"/>
                <w:szCs w:val="24"/>
              </w:rPr>
            </w:pPr>
            <w:r w:rsidRPr="00A90673">
              <w:rPr>
                <w:rFonts w:ascii="Times New Roman" w:hAnsi="Times New Roman" w:cs="Times New Roman"/>
                <w:bCs/>
                <w:kern w:val="1"/>
                <w:sz w:val="24"/>
                <w:szCs w:val="24"/>
              </w:rPr>
              <w:lastRenderedPageBreak/>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15D9" w:rsidRDefault="00A90673" w:rsidP="00A50B94">
            <w:pPr>
              <w:spacing w:after="0" w:line="100" w:lineRule="atLeast"/>
              <w:jc w:val="center"/>
            </w:pPr>
            <w:r>
              <w:t>5</w:t>
            </w:r>
          </w:p>
        </w:tc>
      </w:tr>
      <w:tr w:rsidR="003115D9" w:rsidTr="00F34FF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115D9" w:rsidRDefault="003115D9" w:rsidP="00A50B9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3.</w:t>
            </w:r>
          </w:p>
        </w:tc>
        <w:tc>
          <w:tcPr>
            <w:tcW w:w="1829" w:type="dxa"/>
            <w:tcBorders>
              <w:top w:val="single" w:sz="4" w:space="0" w:color="000000"/>
              <w:left w:val="single" w:sz="4" w:space="0" w:color="000000"/>
              <w:bottom w:val="single" w:sz="4" w:space="0" w:color="000000"/>
            </w:tcBorders>
            <w:shd w:val="clear" w:color="auto" w:fill="FFFFFF"/>
            <w:vAlign w:val="center"/>
          </w:tcPr>
          <w:p w:rsidR="00D53F06" w:rsidRDefault="00D53F06" w:rsidP="00D53F06">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rsidR="00D53F06" w:rsidRDefault="00D53F06" w:rsidP="00D53F06">
            <w:pPr>
              <w:spacing w:after="0" w:line="100" w:lineRule="atLeast"/>
              <w:jc w:val="center"/>
              <w:rPr>
                <w:rFonts w:ascii="Times New Roman" w:hAnsi="Times New Roman" w:cs="Times New Roman"/>
                <w:kern w:val="1"/>
                <w:sz w:val="24"/>
                <w:szCs w:val="24"/>
                <w:lang w:val="sl-SI"/>
              </w:rPr>
            </w:pPr>
          </w:p>
          <w:p w:rsidR="003115D9" w:rsidRDefault="003115D9" w:rsidP="00A50B94">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3115D9" w:rsidRDefault="003115D9" w:rsidP="00A50B94">
            <w:pPr>
              <w:spacing w:after="0" w:line="100" w:lineRule="atLeast"/>
              <w:jc w:val="both"/>
              <w:rPr>
                <w:rFonts w:ascii="Times New Roman" w:hAnsi="Times New Roman" w:cs="Times New Roman"/>
                <w:b/>
                <w:color w:val="000000"/>
                <w:kern w:val="1"/>
                <w:sz w:val="24"/>
                <w:szCs w:val="24"/>
              </w:rPr>
            </w:pPr>
          </w:p>
          <w:p w:rsidR="00ED50B7" w:rsidRDefault="00ED50B7" w:rsidP="00ED50B7">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and Troncais oak origin </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oak- 36 months </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ED50B7" w:rsidRDefault="00F862E4"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18-24</w:t>
            </w:r>
            <w:r w:rsidR="00ED50B7">
              <w:rPr>
                <w:rFonts w:ascii="Times New Roman" w:hAnsi="Times New Roman" w:cs="Times New Roman"/>
                <w:kern w:val="1"/>
                <w:sz w:val="24"/>
                <w:szCs w:val="24"/>
                <w:lang w:val="sl-SI"/>
              </w:rPr>
              <w:t xml:space="preserve"> months</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ED50B7" w:rsidRDefault="00ED50B7" w:rsidP="00ED50B7">
            <w:pPr>
              <w:spacing w:after="0" w:line="100" w:lineRule="atLeast"/>
              <w:jc w:val="both"/>
              <w:rPr>
                <w:rFonts w:ascii="Times New Roman" w:hAnsi="Times New Roman" w:cs="Times New Roman"/>
                <w:kern w:val="1"/>
                <w:sz w:val="24"/>
                <w:szCs w:val="24"/>
                <w:lang w:val="sl-SI"/>
              </w:rPr>
            </w:pPr>
          </w:p>
          <w:p w:rsidR="00ED50B7" w:rsidRDefault="00ED50B7" w:rsidP="00ED50B7">
            <w:pPr>
              <w:spacing w:after="0" w:line="100" w:lineRule="atLeast"/>
              <w:jc w:val="both"/>
              <w:rPr>
                <w:rFonts w:ascii="Times New Roman" w:hAnsi="Times New Roman" w:cs="Times New Roman"/>
                <w:kern w:val="1"/>
                <w:sz w:val="24"/>
                <w:szCs w:val="24"/>
                <w:lang w:val="sl-SI"/>
              </w:rPr>
            </w:pP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ED50B7" w:rsidRPr="00CE3018"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ED50B7" w:rsidRDefault="00ED50B7" w:rsidP="00ED50B7">
            <w:pPr>
              <w:spacing w:after="0" w:line="100" w:lineRule="atLeast"/>
              <w:jc w:val="both"/>
              <w:rPr>
                <w:rFonts w:ascii="Times New Roman" w:hAnsi="Times New Roman" w:cs="Times New Roman"/>
                <w:kern w:val="1"/>
                <w:sz w:val="24"/>
                <w:szCs w:val="24"/>
                <w:lang w:val="sl-SI"/>
              </w:rPr>
            </w:pP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w:t>
            </w:r>
            <w:r w:rsidR="00BE0B68">
              <w:rPr>
                <w:rFonts w:ascii="Times New Roman" w:hAnsi="Times New Roman" w:cs="Times New Roman"/>
                <w:kern w:val="1"/>
                <w:sz w:val="24"/>
                <w:szCs w:val="24"/>
                <w:lang w:val="sl-SI"/>
              </w:rPr>
              <w:t>Circle</w:t>
            </w:r>
            <w:r>
              <w:rPr>
                <w:rFonts w:ascii="Times New Roman" w:hAnsi="Times New Roman" w:cs="Times New Roman"/>
                <w:kern w:val="1"/>
                <w:sz w:val="24"/>
                <w:szCs w:val="24"/>
                <w:lang w:val="sl-SI"/>
              </w:rPr>
              <w:t xml:space="preserve"> of barrique: 35x2 (+/-1%)</w:t>
            </w:r>
            <w:r w:rsidR="00F862E4">
              <w:rPr>
                <w:rFonts w:ascii="Times New Roman" w:hAnsi="Times New Roman" w:cs="Times New Roman"/>
                <w:kern w:val="1"/>
                <w:sz w:val="24"/>
                <w:szCs w:val="24"/>
                <w:lang w:val="sl-SI"/>
              </w:rPr>
              <w:t>- H: 110</w:t>
            </w:r>
            <w:r>
              <w:rPr>
                <w:rFonts w:ascii="Times New Roman" w:hAnsi="Times New Roman" w:cs="Times New Roman"/>
                <w:kern w:val="1"/>
                <w:sz w:val="24"/>
                <w:szCs w:val="24"/>
                <w:lang w:val="sl-SI"/>
              </w:rPr>
              <w:t>mm (+/- 5mm)</w:t>
            </w: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ED50B7" w:rsidRDefault="00ED50B7" w:rsidP="00ED50B7">
            <w:pPr>
              <w:spacing w:after="0" w:line="100" w:lineRule="atLeast"/>
              <w:jc w:val="both"/>
              <w:rPr>
                <w:rFonts w:ascii="Times New Roman" w:hAnsi="Times New Roman" w:cs="Times New Roman"/>
                <w:kern w:val="1"/>
                <w:sz w:val="24"/>
                <w:szCs w:val="24"/>
                <w:lang w:val="sl-SI"/>
              </w:rPr>
            </w:pPr>
          </w:p>
          <w:p w:rsidR="00ED50B7"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ED50B7" w:rsidRPr="00F34FF2" w:rsidRDefault="00ED50B7" w:rsidP="00ED50B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ED50B7" w:rsidRDefault="00ED50B7" w:rsidP="00A50B94">
            <w:pPr>
              <w:spacing w:after="0" w:line="100" w:lineRule="atLeast"/>
              <w:jc w:val="both"/>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0C3713" w:rsidRDefault="000C3713" w:rsidP="00A50B94">
            <w:pPr>
              <w:spacing w:after="0" w:line="100" w:lineRule="atLeast"/>
              <w:jc w:val="center"/>
              <w:rPr>
                <w:rFonts w:ascii="Times New Roman" w:hAnsi="Times New Roman" w:cs="Times New Roman"/>
                <w:b/>
                <w:bCs/>
                <w:color w:val="000000"/>
                <w:kern w:val="1"/>
                <w:sz w:val="24"/>
                <w:szCs w:val="24"/>
              </w:rPr>
            </w:pPr>
          </w:p>
          <w:p w:rsidR="003115D9" w:rsidRDefault="000C3713" w:rsidP="00A50B9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15D9" w:rsidRDefault="003115D9" w:rsidP="00A50B94">
            <w:pPr>
              <w:spacing w:after="0" w:line="100" w:lineRule="atLeast"/>
              <w:jc w:val="center"/>
            </w:pPr>
          </w:p>
          <w:p w:rsidR="000C3713" w:rsidRDefault="000C3713" w:rsidP="00A50B94">
            <w:pPr>
              <w:spacing w:after="0" w:line="100" w:lineRule="atLeast"/>
              <w:jc w:val="center"/>
            </w:pPr>
          </w:p>
          <w:p w:rsidR="000C3713" w:rsidRDefault="000C3713" w:rsidP="00A50B94">
            <w:pPr>
              <w:spacing w:after="0" w:line="100" w:lineRule="atLeast"/>
              <w:jc w:val="center"/>
            </w:pPr>
            <w:r>
              <w:t>5</w:t>
            </w:r>
          </w:p>
        </w:tc>
      </w:tr>
    </w:tbl>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xGuarantees</w:t>
      </w:r>
      <w:proofErr w:type="spellEnd"/>
      <w:r>
        <w:rPr>
          <w:rFonts w:ascii="Times New Roman" w:hAnsi="Times New Roman" w:cs="Times New Roman"/>
          <w:sz w:val="24"/>
          <w:szCs w:val="24"/>
        </w:rPr>
        <w:t xml:space="preserve"> of quality:</w:t>
      </w:r>
    </w:p>
    <w:p w:rsidR="00413761" w:rsidRDefault="00CC2F5F"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-Certificates for the raw </w:t>
      </w:r>
      <w:proofErr w:type="gramStart"/>
      <w:r>
        <w:rPr>
          <w:rFonts w:ascii="Times New Roman" w:hAnsi="Times New Roman" w:cs="Times New Roman"/>
          <w:sz w:val="24"/>
          <w:szCs w:val="24"/>
        </w:rPr>
        <w:t>materials ,</w:t>
      </w:r>
      <w:proofErr w:type="gramEnd"/>
      <w:r>
        <w:rPr>
          <w:rFonts w:ascii="Times New Roman" w:hAnsi="Times New Roman" w:cs="Times New Roman"/>
          <w:sz w:val="24"/>
          <w:szCs w:val="24"/>
        </w:rPr>
        <w:t xml:space="preserve"> used in the production process</w:t>
      </w:r>
    </w:p>
    <w:p w:rsidR="00CC2F5F" w:rsidRDefault="00CC2F5F" w:rsidP="003115D9">
      <w:pPr>
        <w:pStyle w:val="NoSpacing"/>
        <w:jc w:val="both"/>
        <w:rPr>
          <w:rFonts w:ascii="Times New Roman" w:hAnsi="Times New Roman" w:cs="Times New Roman"/>
          <w:sz w:val="24"/>
          <w:szCs w:val="24"/>
        </w:rPr>
      </w:pPr>
      <w:r>
        <w:rPr>
          <w:rFonts w:ascii="Times New Roman" w:hAnsi="Times New Roman" w:cs="Times New Roman"/>
          <w:sz w:val="24"/>
          <w:szCs w:val="24"/>
        </w:rPr>
        <w:t>-Certificate for use in food industry</w:t>
      </w:r>
    </w:p>
    <w:p w:rsidR="00CC2F5F" w:rsidRDefault="00CC2F5F" w:rsidP="003115D9">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CC2F5F" w:rsidRDefault="00CC2F5F"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-TCA analyses upon the production </w:t>
      </w:r>
    </w:p>
    <w:p w:rsidR="00CC2F5F" w:rsidRDefault="00CC2F5F" w:rsidP="003115D9">
      <w:pPr>
        <w:pStyle w:val="NoSpacing"/>
        <w:jc w:val="both"/>
        <w:rPr>
          <w:rFonts w:ascii="Times New Roman" w:hAnsi="Times New Roman" w:cs="Times New Roman"/>
          <w:sz w:val="24"/>
          <w:szCs w:val="24"/>
        </w:rPr>
      </w:pPr>
      <w:r>
        <w:rPr>
          <w:rFonts w:ascii="Times New Roman" w:hAnsi="Times New Roman" w:cs="Times New Roman"/>
          <w:sz w:val="24"/>
          <w:szCs w:val="24"/>
        </w:rPr>
        <w:t>-in case that the bidder is not the manufacturer of the offered goods</w:t>
      </w:r>
      <w:r w:rsidR="00313EEE">
        <w:rPr>
          <w:rFonts w:ascii="Times New Roman" w:hAnsi="Times New Roman" w:cs="Times New Roman"/>
          <w:sz w:val="24"/>
          <w:szCs w:val="24"/>
        </w:rPr>
        <w:t>,</w:t>
      </w:r>
      <w:r>
        <w:rPr>
          <w:rFonts w:ascii="Times New Roman" w:hAnsi="Times New Roman" w:cs="Times New Roman"/>
          <w:sz w:val="24"/>
          <w:szCs w:val="24"/>
        </w:rPr>
        <w:t xml:space="preserve"> he is obliged to deliver the authority of the basic producer for the sales and distribution of the offered products at the territory of Montenegro</w:t>
      </w:r>
    </w:p>
    <w:p w:rsidR="00CC2F5F" w:rsidRDefault="00313EEE" w:rsidP="003115D9">
      <w:pPr>
        <w:pStyle w:val="NoSpacing"/>
        <w:jc w:val="both"/>
        <w:rPr>
          <w:rFonts w:ascii="Times New Roman" w:hAnsi="Times New Roman" w:cs="Times New Roman"/>
          <w:sz w:val="24"/>
          <w:szCs w:val="24"/>
        </w:rPr>
      </w:pPr>
      <w:r>
        <w:rPr>
          <w:rFonts w:ascii="Times New Roman" w:hAnsi="Times New Roman" w:cs="Times New Roman"/>
          <w:sz w:val="24"/>
          <w:szCs w:val="24"/>
        </w:rPr>
        <w:t>-attest for testing the oak for the organoleptic contaminants</w:t>
      </w:r>
    </w:p>
    <w:p w:rsidR="00413761" w:rsidRDefault="00413761" w:rsidP="003115D9">
      <w:pPr>
        <w:pStyle w:val="NoSpacing"/>
        <w:jc w:val="both"/>
        <w:rPr>
          <w:rFonts w:ascii="Times New Roman" w:hAnsi="Times New Roman" w:cs="Times New Roman"/>
          <w:sz w:val="24"/>
          <w:szCs w:val="24"/>
        </w:rPr>
      </w:pPr>
    </w:p>
    <w:p w:rsidR="003115D9" w:rsidRDefault="003115D9" w:rsidP="00413761">
      <w:pPr>
        <w:pStyle w:val="NoSpacing"/>
        <w:jc w:val="both"/>
        <w:rPr>
          <w:rFonts w:ascii="Times New Roman" w:hAnsi="Times New Roman" w:cs="Times New Roman"/>
          <w:sz w:val="24"/>
          <w:szCs w:val="24"/>
        </w:rPr>
      </w:pPr>
    </w:p>
    <w:p w:rsidR="00D749E0" w:rsidRDefault="00D749E0" w:rsidP="00D749E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Warranty time per</w:t>
      </w:r>
      <w:r w:rsidR="00674989">
        <w:rPr>
          <w:rFonts w:ascii="Times New Roman" w:hAnsi="Times New Roman" w:cs="Times New Roman"/>
          <w:sz w:val="24"/>
          <w:szCs w:val="24"/>
        </w:rPr>
        <w:t>iod:</w:t>
      </w:r>
      <w:r>
        <w:rPr>
          <w:rFonts w:ascii="Times New Roman" w:hAnsi="Times New Roman" w:cs="Times New Roman"/>
          <w:sz w:val="24"/>
          <w:szCs w:val="24"/>
        </w:rPr>
        <w:t>12 months .</w:t>
      </w:r>
    </w:p>
    <w:p w:rsidR="00D749E0" w:rsidRDefault="00D749E0" w:rsidP="00D749E0">
      <w:pPr>
        <w:pStyle w:val="NoSpacing"/>
        <w:jc w:val="both"/>
        <w:rPr>
          <w:rFonts w:ascii="Times New Roman" w:hAnsi="Times New Roman" w:cs="Times New Roman"/>
          <w:sz w:val="24"/>
          <w:szCs w:val="24"/>
        </w:rPr>
      </w:pPr>
    </w:p>
    <w:p w:rsidR="003115D9" w:rsidRPr="00AA2169" w:rsidRDefault="003115D9" w:rsidP="003115D9">
      <w:pPr>
        <w:pStyle w:val="NoSpacing"/>
        <w:jc w:val="both"/>
        <w:rPr>
          <w:rFonts w:ascii="Times New Roman" w:hAnsi="Times New Roman" w:cs="Times New Roman"/>
          <w:sz w:val="28"/>
          <w:szCs w:val="28"/>
        </w:rPr>
      </w:pPr>
      <w:r>
        <w:rPr>
          <w:rFonts w:ascii="Times New Roman" w:hAnsi="Times New Roman" w:cs="Times New Roman"/>
          <w:sz w:val="24"/>
          <w:szCs w:val="24"/>
        </w:rPr>
        <w:t xml:space="preserve">x Manner of implementation of quality control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3115D9" w:rsidRDefault="003115D9" w:rsidP="003115D9">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measures’ of the Request for collecting the bids.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01471D" w:rsidRDefault="0001471D"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firstRow="1" w:lastRow="0" w:firstColumn="1" w:lastColumn="0" w:noHBand="0" w:noVBand="1"/>
      </w:tblPr>
      <w:tblGrid>
        <w:gridCol w:w="9576"/>
      </w:tblGrid>
      <w:tr w:rsidR="003115D9" w:rsidRPr="007B7CF9" w:rsidTr="00A50B94">
        <w:tc>
          <w:tcPr>
            <w:tcW w:w="9576" w:type="dxa"/>
          </w:tcPr>
          <w:p w:rsidR="003115D9" w:rsidRPr="007B7CF9" w:rsidRDefault="003115D9" w:rsidP="00A50B94">
            <w:pPr>
              <w:pStyle w:val="NoSpacing"/>
              <w:jc w:val="both"/>
              <w:rPr>
                <w:rFonts w:ascii="Times New Roman" w:hAnsi="Times New Roman" w:cs="Times New Roman"/>
                <w:b/>
                <w:sz w:val="24"/>
                <w:szCs w:val="24"/>
              </w:rPr>
            </w:pPr>
          </w:p>
          <w:p w:rsidR="003115D9" w:rsidRPr="007B7CF9" w:rsidRDefault="003115D9" w:rsidP="00A50B9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3115D9" w:rsidRPr="007B7CF9" w:rsidRDefault="003115D9" w:rsidP="00A50B94">
            <w:pPr>
              <w:pStyle w:val="NoSpacing"/>
              <w:jc w:val="both"/>
              <w:rPr>
                <w:rFonts w:ascii="Times New Roman" w:hAnsi="Times New Roman" w:cs="Times New Roman"/>
                <w:b/>
                <w:sz w:val="24"/>
                <w:szCs w:val="24"/>
              </w:rPr>
            </w:pP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115D9" w:rsidRPr="007B7CF9" w:rsidTr="00A50B94">
        <w:tc>
          <w:tcPr>
            <w:tcW w:w="9576" w:type="dxa"/>
          </w:tcPr>
          <w:p w:rsidR="003115D9" w:rsidRPr="007B7CF9" w:rsidRDefault="003115D9" w:rsidP="00A50B94">
            <w:pPr>
              <w:pStyle w:val="NoSpacing"/>
              <w:jc w:val="both"/>
              <w:rPr>
                <w:rFonts w:ascii="Times New Roman" w:hAnsi="Times New Roman" w:cs="Times New Roman"/>
                <w:b/>
                <w:sz w:val="24"/>
                <w:szCs w:val="24"/>
              </w:rPr>
            </w:pPr>
          </w:p>
          <w:p w:rsidR="003115D9" w:rsidRPr="007B7CF9" w:rsidRDefault="003115D9" w:rsidP="00A50B94">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3115D9" w:rsidRPr="007B7CF9" w:rsidRDefault="003115D9" w:rsidP="00A50B94">
            <w:pPr>
              <w:pStyle w:val="NoSpacing"/>
              <w:jc w:val="both"/>
              <w:rPr>
                <w:rFonts w:ascii="Times New Roman" w:hAnsi="Times New Roman" w:cs="Times New Roman"/>
                <w:b/>
                <w:sz w:val="24"/>
                <w:szCs w:val="24"/>
              </w:rPr>
            </w:pP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Pr="00547077" w:rsidRDefault="003115D9" w:rsidP="003115D9">
      <w:pPr>
        <w:pStyle w:val="NoSpacing"/>
        <w:rPr>
          <w:rFonts w:ascii="Times New Roman" w:hAnsi="Times New Roman" w:cs="Times New Roman"/>
          <w:sz w:val="24"/>
          <w:szCs w:val="24"/>
        </w:rPr>
      </w:pPr>
      <w:r w:rsidRPr="00547077">
        <w:rPr>
          <w:rFonts w:ascii="Times New Roman" w:hAnsi="Times New Roman" w:cs="Times New Roman"/>
          <w:sz w:val="24"/>
          <w:szCs w:val="24"/>
        </w:rPr>
        <w:t>(title of the Bidder)</w:t>
      </w:r>
    </w:p>
    <w:p w:rsidR="003115D9" w:rsidRPr="00547077" w:rsidRDefault="003115D9" w:rsidP="003115D9">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3115D9" w:rsidRPr="00547077" w:rsidRDefault="003115D9" w:rsidP="003115D9">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 xml:space="preserve">(title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3115D9" w:rsidRPr="00547077" w:rsidRDefault="003115D9" w:rsidP="003115D9">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3115D9" w:rsidRPr="00547077" w:rsidRDefault="003115D9" w:rsidP="003115D9">
      <w:pPr>
        <w:pStyle w:val="NoSpacing"/>
        <w:jc w:val="right"/>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3115D9" w:rsidRPr="00547077" w:rsidRDefault="003115D9" w:rsidP="003115D9">
      <w:pPr>
        <w:pStyle w:val="NoSpacing"/>
        <w:jc w:val="center"/>
        <w:rPr>
          <w:rFonts w:ascii="Times New Roman" w:hAnsi="Times New Roman" w:cs="Times New Roman"/>
          <w:b/>
          <w:sz w:val="24"/>
          <w:szCs w:val="24"/>
        </w:rPr>
      </w:pPr>
    </w:p>
    <w:p w:rsidR="003115D9" w:rsidRPr="00547077" w:rsidRDefault="003115D9" w:rsidP="003115D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3115D9" w:rsidRPr="00547077" w:rsidRDefault="003115D9" w:rsidP="003115D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 procurement</w:t>
      </w:r>
      <w:r>
        <w:rPr>
          <w:rFonts w:ascii="Times New Roman" w:hAnsi="Times New Roman" w:cs="Times New Roman"/>
          <w:b/>
          <w:sz w:val="24"/>
          <w:szCs w:val="24"/>
        </w:rPr>
        <w:t xml:space="preserve"> of</w:t>
      </w:r>
    </w:p>
    <w:p w:rsidR="003115D9" w:rsidRPr="00547077" w:rsidRDefault="003115D9" w:rsidP="003115D9">
      <w:pPr>
        <w:pStyle w:val="NoSpacing"/>
        <w:jc w:val="center"/>
        <w:rPr>
          <w:rFonts w:ascii="Times New Roman" w:hAnsi="Times New Roman" w:cs="Times New Roman"/>
          <w:b/>
          <w:sz w:val="24"/>
          <w:szCs w:val="24"/>
        </w:rPr>
      </w:pPr>
    </w:p>
    <w:p w:rsidR="003115D9" w:rsidRDefault="003115D9" w:rsidP="003115D9">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3115D9" w:rsidRDefault="003115D9" w:rsidP="003115D9">
      <w:pPr>
        <w:pStyle w:val="NoSpacing"/>
        <w:jc w:val="center"/>
        <w:rPr>
          <w:rFonts w:ascii="Times New Roman" w:hAnsi="Times New Roman" w:cs="Times New Roman"/>
          <w:sz w:val="24"/>
          <w:szCs w:val="24"/>
        </w:rPr>
      </w:pPr>
      <w:r>
        <w:rPr>
          <w:rFonts w:ascii="Times New Roman" w:hAnsi="Times New Roman" w:cs="Times New Roman"/>
          <w:sz w:val="24"/>
          <w:szCs w:val="24"/>
        </w:rPr>
        <w:t>(description of the subject of procurement)</w:t>
      </w: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Pr="00547077"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Subject of the procurement as a whole unit</w:t>
      </w: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center"/>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3115D9" w:rsidRPr="007B7CF9" w:rsidTr="00A50B94">
        <w:trPr>
          <w:jc w:val="center"/>
        </w:trPr>
        <w:tc>
          <w:tcPr>
            <w:tcW w:w="9576" w:type="dxa"/>
          </w:tcPr>
          <w:p w:rsidR="003115D9" w:rsidRPr="007B7CF9" w:rsidRDefault="003115D9" w:rsidP="00A50B94">
            <w:pPr>
              <w:pStyle w:val="NoSpacing"/>
              <w:jc w:val="both"/>
              <w:rPr>
                <w:rFonts w:ascii="Times New Roman" w:hAnsi="Times New Roman" w:cs="Times New Roman"/>
                <w:sz w:val="24"/>
                <w:szCs w:val="24"/>
              </w:rPr>
            </w:pPr>
          </w:p>
          <w:p w:rsidR="003115D9" w:rsidRPr="007B7CF9" w:rsidRDefault="003115D9" w:rsidP="00A50B9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3115D9" w:rsidRPr="007B7CF9" w:rsidRDefault="003115D9" w:rsidP="00A50B94">
            <w:pPr>
              <w:pStyle w:val="NoSpacing"/>
              <w:jc w:val="both"/>
              <w:rPr>
                <w:rFonts w:ascii="Times New Roman" w:hAnsi="Times New Roman" w:cs="Times New Roman"/>
                <w:sz w:val="24"/>
                <w:szCs w:val="24"/>
              </w:rPr>
            </w:pPr>
          </w:p>
        </w:tc>
      </w:tr>
    </w:tbl>
    <w:p w:rsidR="003115D9" w:rsidRPr="00C84D5C" w:rsidRDefault="003115D9" w:rsidP="003115D9">
      <w:pPr>
        <w:pStyle w:val="NoSpacing"/>
        <w:jc w:val="both"/>
        <w:rPr>
          <w:rFonts w:ascii="Times New Roman" w:hAnsi="Times New Roman" w:cs="Times New Roman"/>
          <w:b/>
        </w:rPr>
      </w:pPr>
    </w:p>
    <w:p w:rsidR="003115D9" w:rsidRPr="007E1A0E" w:rsidRDefault="003115D9" w:rsidP="003115D9">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Fiscal Identification Number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VAT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Address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Telephone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Fax </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E-mail</w:t>
            </w: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r w:rsidR="003115D9" w:rsidTr="00A50B94">
        <w:trPr>
          <w:trHeight w:val="615"/>
        </w:trPr>
        <w:tc>
          <w:tcPr>
            <w:tcW w:w="4788" w:type="dxa"/>
            <w:vMerge w:val="restart"/>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p>
        </w:tc>
        <w:tc>
          <w:tcPr>
            <w:tcW w:w="4788" w:type="dxa"/>
            <w:tcBorders>
              <w:bottom w:val="single" w:sz="4" w:space="0" w:color="auto"/>
            </w:tcBorders>
          </w:tcPr>
          <w:p w:rsidR="003115D9" w:rsidRDefault="003115D9" w:rsidP="00A50B94">
            <w:pPr>
              <w:pStyle w:val="NoSpacing"/>
              <w:jc w:val="both"/>
              <w:rPr>
                <w:rFonts w:ascii="Times New Roman" w:hAnsi="Times New Roman" w:cs="Times New Roman"/>
              </w:rPr>
            </w:pPr>
          </w:p>
          <w:p w:rsidR="003115D9" w:rsidRPr="001837D9" w:rsidRDefault="003115D9" w:rsidP="00A50B94">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3115D9" w:rsidTr="00A50B94">
        <w:trPr>
          <w:trHeight w:val="645"/>
        </w:trPr>
        <w:tc>
          <w:tcPr>
            <w:tcW w:w="4788" w:type="dxa"/>
            <w:vMerge/>
          </w:tcPr>
          <w:p w:rsidR="003115D9" w:rsidRDefault="003115D9" w:rsidP="00A50B94">
            <w:pPr>
              <w:pStyle w:val="NoSpacing"/>
              <w:jc w:val="both"/>
              <w:rPr>
                <w:rFonts w:ascii="Times New Roman" w:hAnsi="Times New Roman" w:cs="Times New Roman"/>
              </w:rPr>
            </w:pPr>
          </w:p>
        </w:tc>
        <w:tc>
          <w:tcPr>
            <w:tcW w:w="4788" w:type="dxa"/>
            <w:tcBorders>
              <w:top w:val="single" w:sz="4" w:space="0" w:color="auto"/>
            </w:tcBorders>
          </w:tcPr>
          <w:p w:rsidR="003115D9" w:rsidRDefault="003115D9" w:rsidP="00A50B94">
            <w:pPr>
              <w:pStyle w:val="NoSpacing"/>
              <w:jc w:val="both"/>
              <w:rPr>
                <w:rFonts w:ascii="Times New Roman" w:hAnsi="Times New Roman" w:cs="Times New Roman"/>
              </w:rPr>
            </w:pPr>
          </w:p>
          <w:p w:rsidR="003115D9" w:rsidRPr="001837D9" w:rsidRDefault="003115D9" w:rsidP="00A50B94">
            <w:pPr>
              <w:pStyle w:val="NoSpacing"/>
              <w:jc w:val="both"/>
              <w:rPr>
                <w:rFonts w:ascii="Times New Roman" w:hAnsi="Times New Roman" w:cs="Times New Roman"/>
                <w:i/>
              </w:rPr>
            </w:pPr>
            <w:r>
              <w:rPr>
                <w:rFonts w:ascii="Times New Roman" w:hAnsi="Times New Roman" w:cs="Times New Roman"/>
                <w:i/>
              </w:rPr>
              <w:t>(signature)</w:t>
            </w:r>
          </w:p>
        </w:tc>
      </w:tr>
      <w:tr w:rsidR="003115D9" w:rsidTr="00A50B94">
        <w:tc>
          <w:tcPr>
            <w:tcW w:w="4788" w:type="dxa"/>
          </w:tcPr>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3115D9" w:rsidRDefault="003115D9" w:rsidP="00A50B94">
            <w:pPr>
              <w:pStyle w:val="NoSpacing"/>
              <w:jc w:val="both"/>
              <w:rPr>
                <w:rFonts w:ascii="Times New Roman" w:hAnsi="Times New Roman" w:cs="Times New Roman"/>
              </w:rPr>
            </w:pPr>
          </w:p>
          <w:p w:rsidR="003115D9" w:rsidRDefault="003115D9" w:rsidP="00A50B94">
            <w:pPr>
              <w:pStyle w:val="NoSpacing"/>
              <w:jc w:val="both"/>
              <w:rPr>
                <w:rFonts w:ascii="Times New Roman" w:hAnsi="Times New Roman" w:cs="Times New Roman"/>
              </w:rPr>
            </w:pPr>
          </w:p>
        </w:tc>
        <w:tc>
          <w:tcPr>
            <w:tcW w:w="4788" w:type="dxa"/>
          </w:tcPr>
          <w:p w:rsidR="003115D9" w:rsidRDefault="003115D9" w:rsidP="00A50B94">
            <w:pPr>
              <w:pStyle w:val="NoSpacing"/>
              <w:jc w:val="both"/>
              <w:rPr>
                <w:rFonts w:ascii="Times New Roman" w:hAnsi="Times New Roman" w:cs="Times New Roman"/>
              </w:rPr>
            </w:pP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F45469" w:rsidRDefault="00F4546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3115D9" w:rsidTr="00A50B94">
        <w:trPr>
          <w:jc w:val="center"/>
        </w:trPr>
        <w:tc>
          <w:tcPr>
            <w:tcW w:w="9576" w:type="dxa"/>
          </w:tcPr>
          <w:p w:rsidR="003115D9" w:rsidRDefault="003115D9" w:rsidP="00A50B94">
            <w:pPr>
              <w:pStyle w:val="NoSpacing"/>
              <w:jc w:val="both"/>
              <w:rPr>
                <w:rFonts w:ascii="Times New Roman" w:hAnsi="Times New Roman" w:cs="Times New Roman"/>
              </w:rPr>
            </w:pPr>
          </w:p>
          <w:p w:rsidR="003115D9" w:rsidRPr="00AE266B" w:rsidRDefault="003115D9" w:rsidP="00A50B94">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_____</w:t>
            </w:r>
          </w:p>
          <w:p w:rsidR="003115D9" w:rsidRDefault="003115D9" w:rsidP="00A50B94">
            <w:pPr>
              <w:pStyle w:val="NoSpacing"/>
              <w:jc w:val="both"/>
              <w:rPr>
                <w:rFonts w:ascii="Times New Roman" w:hAnsi="Times New Roman" w:cs="Times New Roman"/>
              </w:rPr>
            </w:pPr>
          </w:p>
        </w:tc>
      </w:tr>
    </w:tbl>
    <w:p w:rsidR="003115D9" w:rsidRDefault="003115D9" w:rsidP="003115D9">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3115D9" w:rsidTr="00A50B94">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3115D9" w:rsidRDefault="003115D9" w:rsidP="00A50B94">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3115D9" w:rsidRDefault="003115D9" w:rsidP="00A50B94">
            <w:pPr>
              <w:snapToGrid w:val="0"/>
            </w:pPr>
          </w:p>
        </w:tc>
      </w:tr>
      <w:tr w:rsidR="003115D9" w:rsidTr="00A50B9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115D9" w:rsidRDefault="003115D9" w:rsidP="00A50B94">
            <w:pPr>
              <w:snapToGrid w:val="0"/>
            </w:pPr>
          </w:p>
        </w:tc>
      </w:tr>
      <w:tr w:rsidR="003115D9" w:rsidTr="00A50B9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115D9" w:rsidRDefault="003115D9" w:rsidP="00A50B94">
            <w:pPr>
              <w:snapToGrid w:val="0"/>
            </w:pPr>
          </w:p>
        </w:tc>
      </w:tr>
      <w:tr w:rsidR="003115D9" w:rsidTr="00A50B9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115D9" w:rsidRDefault="003115D9" w:rsidP="00A50B94">
            <w:pPr>
              <w:snapToGrid w:val="0"/>
            </w:pPr>
          </w:p>
        </w:tc>
      </w:tr>
      <w:tr w:rsidR="003115D9" w:rsidTr="00A50B9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115D9" w:rsidRDefault="003115D9" w:rsidP="00A50B94">
            <w:pPr>
              <w:snapToGrid w:val="0"/>
            </w:pPr>
          </w:p>
        </w:tc>
      </w:tr>
      <w:tr w:rsidR="003115D9" w:rsidTr="00A50B94">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3115D9" w:rsidRDefault="003115D9" w:rsidP="00A50B94">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3115D9" w:rsidRPr="00C1241D" w:rsidRDefault="003115D9" w:rsidP="00A50B94">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3115D9" w:rsidRDefault="003115D9" w:rsidP="00A50B94">
            <w:pPr>
              <w:suppressAutoHyphens w:val="0"/>
              <w:snapToGrid w:val="0"/>
              <w:spacing w:after="0" w:line="100" w:lineRule="atLeast"/>
            </w:pPr>
            <w:r>
              <w:rPr>
                <w:rFonts w:ascii="Times New Roman" w:hAnsi="Times New Roman" w:cs="Times New Roman"/>
                <w:color w:val="000000"/>
                <w:sz w:val="20"/>
                <w:szCs w:val="20"/>
              </w:rPr>
              <w:t> </w:t>
            </w:r>
          </w:p>
        </w:tc>
      </w:tr>
      <w:tr w:rsidR="003115D9" w:rsidTr="00A50B94">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rsidR="003115D9" w:rsidRDefault="003115D9" w:rsidP="00A50B94">
            <w:pPr>
              <w:suppressAutoHyphens w:val="0"/>
              <w:snapToGrid w:val="0"/>
              <w:spacing w:after="0" w:line="100" w:lineRule="atLeast"/>
              <w:rPr>
                <w:rFonts w:ascii="Times New Roman" w:hAnsi="Times New Roman" w:cs="Times New Roman"/>
                <w:color w:val="000000"/>
                <w:sz w:val="20"/>
                <w:szCs w:val="20"/>
              </w:rPr>
            </w:pPr>
          </w:p>
          <w:p w:rsidR="003115D9" w:rsidRDefault="003115D9" w:rsidP="00A50B9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tc>
      </w:tr>
      <w:tr w:rsidR="003115D9" w:rsidTr="00A50B94">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rsidR="003115D9" w:rsidRDefault="003115D9" w:rsidP="00A50B94">
            <w:pPr>
              <w:suppressAutoHyphens w:val="0"/>
              <w:snapToGrid w:val="0"/>
              <w:spacing w:after="0" w:line="100" w:lineRule="atLeast"/>
              <w:rPr>
                <w:rFonts w:ascii="Times New Roman" w:hAnsi="Times New Roman" w:cs="Times New Roman"/>
                <w:color w:val="000000"/>
                <w:sz w:val="20"/>
                <w:szCs w:val="20"/>
              </w:rPr>
            </w:pPr>
          </w:p>
          <w:p w:rsidR="003115D9" w:rsidRDefault="003115D9" w:rsidP="00A50B9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tc>
      </w:tr>
      <w:tr w:rsidR="003115D9" w:rsidTr="00A50B94">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p w:rsidR="003115D9" w:rsidRDefault="003115D9" w:rsidP="00A50B9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tc>
      </w:tr>
      <w:tr w:rsidR="003115D9" w:rsidTr="00A50B94">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p w:rsidR="003115D9" w:rsidRDefault="003115D9" w:rsidP="00A50B9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3115D9" w:rsidRDefault="003115D9" w:rsidP="00A50B94">
            <w:pPr>
              <w:snapToGrid w:val="0"/>
              <w:spacing w:after="0" w:line="100" w:lineRule="atLeast"/>
              <w:rPr>
                <w:rFonts w:ascii="Times New Roman" w:hAnsi="Times New Roman" w:cs="Times New Roman"/>
                <w:color w:val="000000"/>
                <w:sz w:val="20"/>
                <w:szCs w:val="20"/>
              </w:rPr>
            </w:pPr>
          </w:p>
        </w:tc>
      </w:tr>
    </w:tbl>
    <w:p w:rsidR="003115D9" w:rsidRPr="0028792E" w:rsidRDefault="003115D9" w:rsidP="003115D9">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pPr>
            <w:r>
              <w:rPr>
                <w:rFonts w:ascii="Times New Roman" w:hAnsi="Times New Roman" w:cs="Times New Roman"/>
                <w:color w:val="000000"/>
                <w:lang w:val="sr-Latn-CS"/>
              </w:rPr>
              <w:t> </w:t>
            </w: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Pr="00295487" w:rsidRDefault="003115D9" w:rsidP="00A50B94">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pPr>
            <w:r>
              <w:rPr>
                <w:rFonts w:ascii="Times New Roman" w:hAnsi="Times New Roman" w:cs="Times New Roman"/>
                <w:color w:val="000000"/>
                <w:lang w:val="sr-Latn-CS"/>
              </w:rPr>
              <w:t> </w:t>
            </w: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Pr="00295487"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r w:rsidR="003115D9" w:rsidTr="00A50B9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15D9" w:rsidRDefault="003115D9" w:rsidP="00A50B94">
            <w:pPr>
              <w:snapToGrid w:val="0"/>
              <w:spacing w:after="0" w:line="240" w:lineRule="auto"/>
              <w:rPr>
                <w:rFonts w:ascii="Times New Roman" w:hAnsi="Times New Roman" w:cs="Times New Roman"/>
                <w:color w:val="000000"/>
                <w:lang w:val="sr-Latn-CS"/>
              </w:rPr>
            </w:pPr>
          </w:p>
        </w:tc>
      </w:tr>
    </w:tbl>
    <w:p w:rsidR="003115D9" w:rsidRDefault="003115D9" w:rsidP="003115D9">
      <w:pPr>
        <w:suppressAutoHyphens w:val="0"/>
        <w:spacing w:after="0" w:line="100" w:lineRule="atLeast"/>
        <w:jc w:val="both"/>
      </w:pPr>
    </w:p>
    <w:p w:rsidR="003115D9" w:rsidRDefault="003115D9" w:rsidP="003115D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3115D9" w:rsidRDefault="003115D9" w:rsidP="003115D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3115D9" w:rsidRDefault="003115D9" w:rsidP="003115D9">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3115D9" w:rsidRDefault="003115D9" w:rsidP="003115D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3115D9" w:rsidRPr="00BB4E60" w:rsidRDefault="003115D9" w:rsidP="003115D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3115D9" w:rsidRPr="00EB154C" w:rsidRDefault="003115D9" w:rsidP="00EB154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115D9" w:rsidTr="00A50B94">
        <w:tc>
          <w:tcPr>
            <w:tcW w:w="9576" w:type="dxa"/>
          </w:tcPr>
          <w:p w:rsidR="003115D9" w:rsidRDefault="003115D9" w:rsidP="00A50B94">
            <w:pPr>
              <w:pStyle w:val="NoSpacing"/>
              <w:jc w:val="both"/>
              <w:rPr>
                <w:rFonts w:ascii="Times New Roman" w:hAnsi="Times New Roman" w:cs="Times New Roman"/>
              </w:rPr>
            </w:pPr>
          </w:p>
          <w:p w:rsidR="003115D9" w:rsidRPr="007B7CF9" w:rsidRDefault="003115D9" w:rsidP="00A50B9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3115D9" w:rsidRDefault="003115D9" w:rsidP="00A50B94">
            <w:pPr>
              <w:pStyle w:val="NoSpacing"/>
              <w:jc w:val="both"/>
              <w:rPr>
                <w:rFonts w:ascii="Times New Roman" w:hAnsi="Times New Roman" w:cs="Times New Roman"/>
              </w:rPr>
            </w:pP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Pr="007B7CF9" w:rsidRDefault="003115D9" w:rsidP="003115D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3115D9" w:rsidRPr="007B7CF9" w:rsidRDefault="003115D9" w:rsidP="003115D9">
      <w:pPr>
        <w:pStyle w:val="NoSpacing"/>
        <w:jc w:val="both"/>
        <w:rPr>
          <w:rFonts w:ascii="Times New Roman" w:hAnsi="Times New Roman" w:cs="Times New Roman"/>
          <w:b/>
          <w:sz w:val="24"/>
          <w:szCs w:val="24"/>
        </w:rPr>
      </w:pP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Pr>
          <w:rFonts w:ascii="Times New Roman" w:hAnsi="Times New Roman" w:cs="Times New Roman"/>
          <w:sz w:val="24"/>
          <w:szCs w:val="24"/>
        </w:rPr>
        <w:t>proof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3115D9" w:rsidRPr="007B7CF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115D9" w:rsidRPr="00345AB9" w:rsidTr="00A50B94">
        <w:tc>
          <w:tcPr>
            <w:tcW w:w="9576" w:type="dxa"/>
          </w:tcPr>
          <w:p w:rsidR="003115D9" w:rsidRPr="007B7CF9" w:rsidRDefault="003115D9" w:rsidP="00A50B9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3115D9" w:rsidRDefault="003115D9" w:rsidP="003115D9">
      <w:pPr>
        <w:pStyle w:val="NoSpacing"/>
        <w:jc w:val="both"/>
        <w:rPr>
          <w:rFonts w:ascii="Times New Roman" w:hAnsi="Times New Roman" w:cs="Times New Roman"/>
        </w:rPr>
      </w:pPr>
    </w:p>
    <w:p w:rsidR="00002EC4" w:rsidRPr="00F1540B" w:rsidRDefault="00002EC4" w:rsidP="00002EC4">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002EC4" w:rsidRDefault="00002EC4" w:rsidP="00002EC4">
      <w:pPr>
        <w:pStyle w:val="NoSpacing"/>
        <w:jc w:val="both"/>
        <w:rPr>
          <w:rFonts w:ascii="Times New Roman" w:hAnsi="Times New Roman" w:cs="Times New Roman"/>
          <w:sz w:val="24"/>
          <w:szCs w:val="24"/>
          <w:u w:val="single"/>
        </w:rPr>
      </w:pPr>
    </w:p>
    <w:p w:rsidR="00002EC4" w:rsidRPr="004B3226" w:rsidRDefault="00002EC4" w:rsidP="00002EC4">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registration;</w:t>
      </w:r>
    </w:p>
    <w:p w:rsidR="003115D9" w:rsidRDefault="003115D9" w:rsidP="003115D9">
      <w:pPr>
        <w:pStyle w:val="NoSpacing"/>
        <w:jc w:val="both"/>
        <w:rPr>
          <w:rFonts w:ascii="Times New Roman" w:hAnsi="Times New Roman" w:cs="Times New Roman"/>
        </w:rPr>
      </w:pPr>
    </w:p>
    <w:p w:rsidR="003115D9" w:rsidRPr="00561E67" w:rsidRDefault="003115D9" w:rsidP="003115D9">
      <w:pPr>
        <w:pStyle w:val="NoSpacing"/>
        <w:jc w:val="both"/>
        <w:rPr>
          <w:rFonts w:ascii="Times New Roman" w:hAnsi="Times New Roman" w:cs="Times New Roman"/>
          <w:b/>
        </w:rPr>
      </w:pPr>
    </w:p>
    <w:p w:rsidR="003115D9" w:rsidRPr="00561E67" w:rsidRDefault="003115D9" w:rsidP="003115D9">
      <w:pPr>
        <w:pStyle w:val="NoSpacing"/>
        <w:jc w:val="both"/>
        <w:rPr>
          <w:rFonts w:ascii="Times New Roman" w:hAnsi="Times New Roman" w:cs="Times New Roman"/>
          <w:b/>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3115D9" w:rsidTr="00A50B94">
        <w:trPr>
          <w:trHeight w:val="960"/>
        </w:trPr>
        <w:tc>
          <w:tcPr>
            <w:tcW w:w="9855" w:type="dxa"/>
          </w:tcPr>
          <w:p w:rsidR="003115D9" w:rsidRDefault="003115D9" w:rsidP="00A50B94">
            <w:pPr>
              <w:pStyle w:val="NoSpacing"/>
              <w:ind w:left="330"/>
              <w:jc w:val="both"/>
              <w:rPr>
                <w:rFonts w:ascii="Times New Roman" w:hAnsi="Times New Roman" w:cs="Times New Roman"/>
                <w:b/>
              </w:rPr>
            </w:pPr>
          </w:p>
          <w:p w:rsidR="003115D9" w:rsidRDefault="003115D9" w:rsidP="00A50B94">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r>
        <w:rPr>
          <w:rFonts w:ascii="Times New Roman" w:hAnsi="Times New Roman" w:cs="Times New Roman"/>
        </w:rPr>
        <w:t>To be enclosed:</w:t>
      </w: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  certificate</w:t>
      </w:r>
      <w:proofErr w:type="gramEnd"/>
      <w:r>
        <w:rPr>
          <w:rFonts w:ascii="Times New Roman" w:hAnsi="Times New Roman" w:cs="Times New Roman"/>
        </w:rPr>
        <w:t xml:space="preserve"> on food safety (if the subject of procurement is food</w:t>
      </w:r>
      <w:r w:rsidR="006C7A45">
        <w:rPr>
          <w:rFonts w:ascii="Times New Roman" w:hAnsi="Times New Roman" w:cs="Times New Roman"/>
        </w:rPr>
        <w:t>)</w:t>
      </w:r>
      <w:r>
        <w:rPr>
          <w:rFonts w:ascii="Times New Roman" w:hAnsi="Times New Roman" w:cs="Times New Roman"/>
        </w:rPr>
        <w:t>:</w:t>
      </w:r>
    </w:p>
    <w:p w:rsidR="003115D9" w:rsidRDefault="003115D9" w:rsidP="003115D9">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3115D9" w:rsidTr="00A50B94">
        <w:trPr>
          <w:trHeight w:val="888"/>
        </w:trPr>
        <w:tc>
          <w:tcPr>
            <w:tcW w:w="9480" w:type="dxa"/>
          </w:tcPr>
          <w:p w:rsidR="003115D9" w:rsidRDefault="003115D9" w:rsidP="00A50B94">
            <w:pPr>
              <w:pStyle w:val="NoSpacing"/>
              <w:jc w:val="both"/>
              <w:rPr>
                <w:rFonts w:ascii="Times New Roman" w:hAnsi="Times New Roman" w:cs="Times New Roman"/>
                <w:b/>
              </w:rPr>
            </w:pPr>
            <w:r>
              <w:rPr>
                <w:rFonts w:ascii="Times New Roman" w:hAnsi="Times New Roman" w:cs="Times New Roman"/>
                <w:b/>
              </w:rPr>
              <w:t xml:space="preserve">ISO 22000 or HACCP </w:t>
            </w:r>
          </w:p>
          <w:p w:rsidR="003115D9" w:rsidRPr="0050722E" w:rsidRDefault="003115D9" w:rsidP="00A50B94">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3115D9" w:rsidRDefault="003115D9" w:rsidP="003115D9">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3115D9" w:rsidTr="00A50B94">
        <w:trPr>
          <w:trHeight w:val="748"/>
        </w:trPr>
        <w:tc>
          <w:tcPr>
            <w:tcW w:w="9465" w:type="dxa"/>
          </w:tcPr>
          <w:p w:rsidR="003115D9" w:rsidRDefault="003115D9" w:rsidP="00A50B94">
            <w:pPr>
              <w:pStyle w:val="NoSpacing"/>
              <w:jc w:val="both"/>
              <w:rPr>
                <w:rFonts w:ascii="Times New Roman" w:hAnsi="Times New Roman" w:cs="Times New Roman"/>
              </w:rPr>
            </w:pPr>
            <w:r>
              <w:rPr>
                <w:rFonts w:ascii="Times New Roman" w:hAnsi="Times New Roman" w:cs="Times New Roman"/>
              </w:rPr>
              <w:t>- Technical sheet of the goods</w:t>
            </w:r>
          </w:p>
          <w:p w:rsidR="003115D9" w:rsidRDefault="003115D9" w:rsidP="00A50B94">
            <w:pPr>
              <w:pStyle w:val="NoSpacing"/>
              <w:jc w:val="both"/>
              <w:rPr>
                <w:rFonts w:ascii="Times New Roman" w:hAnsi="Times New Roman" w:cs="Times New Roman"/>
              </w:rPr>
            </w:pPr>
            <w:r>
              <w:rPr>
                <w:rFonts w:ascii="Times New Roman" w:hAnsi="Times New Roman" w:cs="Times New Roman"/>
              </w:rPr>
              <w:t>-MSDS (safety sheet)</w:t>
            </w:r>
          </w:p>
          <w:p w:rsidR="003115D9" w:rsidRDefault="003115D9" w:rsidP="00A50B94">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3115D9" w:rsidRDefault="003115D9" w:rsidP="003115D9">
      <w:pPr>
        <w:pStyle w:val="NoSpacing"/>
        <w:jc w:val="both"/>
        <w:rPr>
          <w:rFonts w:ascii="Times New Roman" w:hAnsi="Times New Roman" w:cs="Times New Roman"/>
        </w:rPr>
      </w:pPr>
      <w:r>
        <w:rPr>
          <w:rFonts w:ascii="Times New Roman" w:hAnsi="Times New Roman" w:cs="Times New Roman"/>
        </w:rPr>
        <w:t xml:space="preserve">     </w:t>
      </w:r>
    </w:p>
    <w:p w:rsidR="003115D9" w:rsidRDefault="003115D9" w:rsidP="003115D9">
      <w:pPr>
        <w:pStyle w:val="NoSpacing"/>
        <w:jc w:val="both"/>
        <w:rPr>
          <w:rFonts w:ascii="Times New Roman" w:hAnsi="Times New Roman" w:cs="Times New Roman"/>
        </w:rPr>
      </w:pPr>
    </w:p>
    <w:p w:rsidR="003115D9" w:rsidRDefault="00692B59" w:rsidP="003115D9">
      <w:pPr>
        <w:pStyle w:val="NoSpacing"/>
        <w:jc w:val="both"/>
        <w:rPr>
          <w:rFonts w:ascii="Times New Roman" w:hAnsi="Times New Roman" w:cs="Times New Roman"/>
        </w:rPr>
      </w:pPr>
      <w:r>
        <w:rPr>
          <w:rFonts w:ascii="Times New Roman" w:hAnsi="Times New Roman" w:cs="Times New Roman"/>
        </w:rPr>
        <w:t>x statements on intent and subject of subcontracting with the list of subcontractors with main data (</w:t>
      </w:r>
      <w:r w:rsidR="00265BF8">
        <w:rPr>
          <w:rFonts w:ascii="Times New Roman" w:hAnsi="Times New Roman" w:cs="Times New Roman"/>
        </w:rPr>
        <w:t>name, address, percentage participation and so on).</w:t>
      </w: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0563B" w:rsidRDefault="0030563B" w:rsidP="003115D9">
      <w:pPr>
        <w:pStyle w:val="NoSpacing"/>
        <w:jc w:val="both"/>
        <w:rPr>
          <w:rFonts w:ascii="Times New Roman" w:hAnsi="Times New Roman" w:cs="Times New Roman"/>
        </w:rPr>
      </w:pPr>
    </w:p>
    <w:p w:rsidR="0030563B" w:rsidRDefault="0030563B" w:rsidP="003115D9">
      <w:pPr>
        <w:pStyle w:val="NoSpacing"/>
        <w:jc w:val="both"/>
        <w:rPr>
          <w:rFonts w:ascii="Times New Roman" w:hAnsi="Times New Roman" w:cs="Times New Roman"/>
        </w:rPr>
      </w:pPr>
    </w:p>
    <w:p w:rsidR="0030563B" w:rsidRDefault="0030563B" w:rsidP="003115D9">
      <w:pPr>
        <w:pStyle w:val="NoSpacing"/>
        <w:jc w:val="both"/>
        <w:rPr>
          <w:rFonts w:ascii="Times New Roman" w:hAnsi="Times New Roman" w:cs="Times New Roman"/>
        </w:rPr>
      </w:pPr>
    </w:p>
    <w:p w:rsidR="0030563B" w:rsidRDefault="0030563B"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115D9" w:rsidRDefault="003115D9" w:rsidP="003115D9">
      <w:pPr>
        <w:pStyle w:val="NoSpacing"/>
        <w:jc w:val="both"/>
        <w:rPr>
          <w:rFonts w:ascii="Times New Roman" w:hAnsi="Times New Roman" w:cs="Times New Roman"/>
        </w:rPr>
      </w:pPr>
    </w:p>
    <w:p w:rsidR="0030563B" w:rsidRDefault="0030563B" w:rsidP="003115D9">
      <w:pPr>
        <w:pStyle w:val="NoSpacing"/>
        <w:jc w:val="both"/>
        <w:rPr>
          <w:rFonts w:ascii="Times New Roman" w:hAnsi="Times New Roman" w:cs="Times New Roman"/>
          <w:b/>
          <w:sz w:val="24"/>
          <w:szCs w:val="24"/>
        </w:rPr>
      </w:pPr>
    </w:p>
    <w:p w:rsidR="003115D9" w:rsidRDefault="003115D9" w:rsidP="003115D9">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lastRenderedPageBreak/>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PROCUREMENT OF THE</w:t>
      </w:r>
      <w:r>
        <w:rPr>
          <w:rFonts w:ascii="Times New Roman" w:hAnsi="Times New Roman" w:cs="Times New Roman"/>
          <w:b/>
          <w:sz w:val="24"/>
          <w:szCs w:val="24"/>
        </w:rPr>
        <w:t xml:space="preserve"> </w:t>
      </w:r>
      <w:r w:rsidR="0030563B">
        <w:rPr>
          <w:rFonts w:ascii="Times New Roman" w:hAnsi="Times New Roman" w:cs="Times New Roman"/>
          <w:b/>
          <w:sz w:val="24"/>
          <w:szCs w:val="24"/>
        </w:rPr>
        <w:t>BARRIQUES</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concluded</w:t>
      </w:r>
      <w:r>
        <w:rPr>
          <w:rFonts w:ascii="Times New Roman" w:hAnsi="Times New Roman" w:cs="Times New Roman"/>
          <w:sz w:val="24"/>
          <w:szCs w:val="24"/>
        </w:rPr>
        <w:t xml:space="preserve"> by </w:t>
      </w:r>
      <w:proofErr w:type="gramStart"/>
      <w:r>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between</w:t>
      </w:r>
      <w:proofErr w:type="gramEnd"/>
      <w:r w:rsidRPr="007B7CF9">
        <w:rPr>
          <w:rFonts w:ascii="Times New Roman" w:hAnsi="Times New Roman" w:cs="Times New Roman"/>
          <w:sz w:val="24"/>
          <w:szCs w:val="24"/>
        </w:rPr>
        <w:t xml:space="preserve">: </w:t>
      </w:r>
    </w:p>
    <w:p w:rsidR="003115D9" w:rsidRPr="007B7CF9" w:rsidRDefault="003115D9" w:rsidP="003115D9">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account No: 550-1092-08 at Societe Generale Montenegro, represented by the executive director Verica Maraš, grad.econ.(hereinafter referred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on one hand and</w:t>
      </w:r>
    </w:p>
    <w:p w:rsidR="003115D9" w:rsidRPr="007B7CF9" w:rsidRDefault="003115D9" w:rsidP="003115D9">
      <w:pPr>
        <w:pStyle w:val="NoSpacing"/>
        <w:jc w:val="both"/>
        <w:rPr>
          <w:rFonts w:ascii="Times New Roman" w:hAnsi="Times New Roman" w:cs="Times New Roman"/>
          <w:sz w:val="24"/>
          <w:szCs w:val="24"/>
          <w:lang w:val="sr-Latn-CS" w:eastAsia="en-US"/>
        </w:rPr>
      </w:pPr>
    </w:p>
    <w:p w:rsidR="003115D9" w:rsidRPr="007B7CF9" w:rsidRDefault="003115D9" w:rsidP="003115D9">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lang w:val="sr-Latn-CS" w:eastAsia="en-US"/>
        </w:rPr>
        <w:t>Bidder</w:t>
      </w:r>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______________________based in_____________, address________________________</w:t>
      </w:r>
    </w:p>
    <w:p w:rsidR="003115D9" w:rsidRPr="007B7CF9" w:rsidRDefault="003115D9" w:rsidP="003115D9">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Registration No: ___________Tax Identification No: _______________, giro account No:_________</w:t>
      </w:r>
    </w:p>
    <w:p w:rsidR="003115D9" w:rsidRPr="007B7CF9" w:rsidRDefault="003115D9" w:rsidP="003115D9">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at_________________bank, represented by _____________(hereinafter referred to as :SUPPLIER), on the other hand.</w:t>
      </w:r>
    </w:p>
    <w:p w:rsidR="003115D9" w:rsidRPr="007B7CF9" w:rsidRDefault="003115D9" w:rsidP="003115D9">
      <w:pPr>
        <w:pStyle w:val="NoSpacing"/>
        <w:jc w:val="both"/>
        <w:rPr>
          <w:rFonts w:ascii="Times New Roman" w:hAnsi="Times New Roman" w:cs="Times New Roman"/>
          <w:sz w:val="24"/>
          <w:szCs w:val="24"/>
          <w:lang w:val="sr-Latn-CS" w:eastAsia="en-US"/>
        </w:rPr>
      </w:pPr>
    </w:p>
    <w:p w:rsidR="003115D9" w:rsidRPr="007B7CF9" w:rsidRDefault="003115D9" w:rsidP="003115D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3115D9" w:rsidRPr="007B7CF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Request for collecting the bids for the procureme</w:t>
      </w:r>
      <w:r w:rsidR="00767440">
        <w:rPr>
          <w:rFonts w:ascii="Times New Roman" w:hAnsi="Times New Roman" w:cs="Times New Roman"/>
          <w:sz w:val="24"/>
          <w:szCs w:val="24"/>
        </w:rPr>
        <w:t xml:space="preserve">nt of the </w:t>
      </w:r>
      <w:proofErr w:type="gramStart"/>
      <w:r w:rsidR="00767440">
        <w:rPr>
          <w:rFonts w:ascii="Times New Roman" w:hAnsi="Times New Roman" w:cs="Times New Roman"/>
          <w:sz w:val="24"/>
          <w:szCs w:val="24"/>
        </w:rPr>
        <w:t>barriques</w:t>
      </w:r>
      <w:r>
        <w:rPr>
          <w:rFonts w:ascii="Times New Roman" w:hAnsi="Times New Roman" w:cs="Times New Roman"/>
          <w:sz w:val="24"/>
          <w:szCs w:val="24"/>
        </w:rPr>
        <w:t xml:space="preserve"> ,</w:t>
      </w:r>
      <w:r w:rsidRPr="007B7CF9">
        <w:rPr>
          <w:rFonts w:ascii="Times New Roman" w:hAnsi="Times New Roman" w:cs="Times New Roman"/>
          <w:sz w:val="24"/>
          <w:szCs w:val="24"/>
        </w:rPr>
        <w:t>complied</w:t>
      </w:r>
      <w:proofErr w:type="gramEnd"/>
      <w:r w:rsidRPr="007B7CF9">
        <w:rPr>
          <w:rFonts w:ascii="Times New Roman" w:hAnsi="Times New Roman" w:cs="Times New Roman"/>
          <w:sz w:val="24"/>
          <w:szCs w:val="24"/>
        </w:rPr>
        <w:t xml:space="preserve"> with </w:t>
      </w:r>
      <w:r>
        <w:rPr>
          <w:rFonts w:ascii="Times New Roman" w:hAnsi="Times New Roman" w:cs="Times New Roman"/>
          <w:sz w:val="24"/>
          <w:szCs w:val="24"/>
        </w:rPr>
        <w:t>the technical characteristics/</w:t>
      </w:r>
      <w:r w:rsidRPr="007B7CF9">
        <w:rPr>
          <w:rFonts w:ascii="Times New Roman" w:hAnsi="Times New Roman" w:cs="Times New Roman"/>
          <w:sz w:val="24"/>
          <w:szCs w:val="24"/>
        </w:rPr>
        <w:t>specification, enclosed in the</w:t>
      </w:r>
      <w:r>
        <w:rPr>
          <w:rFonts w:ascii="Times New Roman" w:hAnsi="Times New Roman" w:cs="Times New Roman"/>
          <w:sz w:val="24"/>
          <w:szCs w:val="24"/>
        </w:rPr>
        <w:t xml:space="preserve"> requ</w:t>
      </w:r>
      <w:r w:rsidR="00767440">
        <w:rPr>
          <w:rFonts w:ascii="Times New Roman" w:hAnsi="Times New Roman" w:cs="Times New Roman"/>
          <w:sz w:val="24"/>
          <w:szCs w:val="24"/>
        </w:rPr>
        <w:t xml:space="preserve">est for collecting the bids </w:t>
      </w:r>
      <w:r>
        <w:rPr>
          <w:rFonts w:ascii="Times New Roman" w:hAnsi="Times New Roman" w:cs="Times New Roman"/>
          <w:sz w:val="24"/>
          <w:szCs w:val="24"/>
        </w:rPr>
        <w:t>No._____, dated from _____ 2018</w:t>
      </w:r>
      <w:r w:rsidRPr="007B7CF9">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proofErr w:type="gram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w:t>
      </w:r>
      <w:r>
        <w:rPr>
          <w:rFonts w:ascii="Times New Roman" w:hAnsi="Times New Roman" w:cs="Times New Roman"/>
          <w:sz w:val="24"/>
          <w:szCs w:val="24"/>
        </w:rPr>
        <w:t>_____dated from_____________2018</w:t>
      </w:r>
      <w:r w:rsidRPr="007B7CF9">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w:t>
      </w:r>
      <w:r>
        <w:rPr>
          <w:rFonts w:ascii="Times New Roman" w:hAnsi="Times New Roman" w:cs="Times New Roman"/>
          <w:sz w:val="24"/>
          <w:szCs w:val="24"/>
        </w:rPr>
        <w:t>_dated</w:t>
      </w:r>
      <w:proofErr w:type="spellEnd"/>
      <w:r>
        <w:rPr>
          <w:rFonts w:ascii="Times New Roman" w:hAnsi="Times New Roman" w:cs="Times New Roman"/>
          <w:sz w:val="24"/>
          <w:szCs w:val="24"/>
        </w:rPr>
        <w:t xml:space="preserve"> from</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_____________2018</w:t>
      </w:r>
      <w:r w:rsidRPr="007B7CF9">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w:t>
      </w:r>
      <w:r>
        <w:rPr>
          <w:rFonts w:ascii="Times New Roman" w:hAnsi="Times New Roman" w:cs="Times New Roman"/>
          <w:sz w:val="24"/>
          <w:szCs w:val="24"/>
        </w:rPr>
        <w:t xml:space="preserve">procurement and delivery of the </w:t>
      </w:r>
      <w:r w:rsidR="00767440">
        <w:rPr>
          <w:rFonts w:ascii="Times New Roman" w:hAnsi="Times New Roman" w:cs="Times New Roman"/>
          <w:sz w:val="24"/>
          <w:szCs w:val="24"/>
        </w:rPr>
        <w:t>barriques for aging and wine fermentation</w:t>
      </w:r>
      <w:r>
        <w:rPr>
          <w:rFonts w:ascii="Times New Roman" w:hAnsi="Times New Roman" w:cs="Times New Roman"/>
          <w:sz w:val="24"/>
          <w:szCs w:val="24"/>
        </w:rPr>
        <w:t xml:space="preserve">, </w:t>
      </w:r>
      <w:r w:rsidRPr="007B7CF9">
        <w:rPr>
          <w:rFonts w:ascii="Times New Roman" w:hAnsi="Times New Roman" w:cs="Times New Roman"/>
          <w:sz w:val="24"/>
          <w:szCs w:val="24"/>
        </w:rPr>
        <w:t>complied with the technical characteristics/</w:t>
      </w:r>
      <w:r>
        <w:rPr>
          <w:rFonts w:ascii="Times New Roman" w:hAnsi="Times New Roman" w:cs="Times New Roman"/>
          <w:sz w:val="24"/>
          <w:szCs w:val="24"/>
        </w:rPr>
        <w:t xml:space="preserve"> specification, enclosed in the Request for collecting the bids  No:_____, dated from _________2018</w:t>
      </w:r>
      <w:r w:rsidRPr="007B7CF9">
        <w:rPr>
          <w:rFonts w:ascii="Times New Roman" w:hAnsi="Times New Roman" w:cs="Times New Roman"/>
          <w:sz w:val="24"/>
          <w:szCs w:val="24"/>
        </w:rPr>
        <w:t>,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w:t>
      </w:r>
      <w:r w:rsidRPr="007B7CF9">
        <w:rPr>
          <w:rFonts w:ascii="Times New Roman" w:hAnsi="Times New Roman" w:cs="Times New Roman"/>
          <w:sz w:val="24"/>
          <w:szCs w:val="24"/>
        </w:rPr>
        <w:t>No. _</w:t>
      </w:r>
      <w:r>
        <w:rPr>
          <w:rFonts w:ascii="Times New Roman" w:hAnsi="Times New Roman" w:cs="Times New Roman"/>
          <w:sz w:val="24"/>
          <w:szCs w:val="24"/>
        </w:rPr>
        <w:t>_____dated from_________2018</w:t>
      </w:r>
      <w:r w:rsidRPr="007B7CF9">
        <w:rPr>
          <w:rFonts w:ascii="Times New Roman" w:hAnsi="Times New Roman" w:cs="Times New Roman"/>
          <w:sz w:val="24"/>
          <w:szCs w:val="24"/>
        </w:rPr>
        <w:t xml:space="preserve"> and accepted Bid of t</w:t>
      </w:r>
      <w:r>
        <w:rPr>
          <w:rFonts w:ascii="Times New Roman" w:hAnsi="Times New Roman" w:cs="Times New Roman"/>
          <w:sz w:val="24"/>
          <w:szCs w:val="24"/>
        </w:rPr>
        <w:t xml:space="preserve">he  Supplier </w:t>
      </w:r>
      <w:proofErr w:type="spellStart"/>
      <w:r>
        <w:rPr>
          <w:rFonts w:ascii="Times New Roman" w:hAnsi="Times New Roman" w:cs="Times New Roman"/>
          <w:sz w:val="24"/>
          <w:szCs w:val="24"/>
        </w:rPr>
        <w:t>No.____dated</w:t>
      </w:r>
      <w:proofErr w:type="spellEnd"/>
      <w:r>
        <w:rPr>
          <w:rFonts w:ascii="Times New Roman" w:hAnsi="Times New Roman" w:cs="Times New Roman"/>
          <w:sz w:val="24"/>
          <w:szCs w:val="24"/>
        </w:rPr>
        <w:t xml:space="preserve"> from:_________2018</w:t>
      </w:r>
      <w:r w:rsidRPr="007B7CF9">
        <w:rPr>
          <w:rFonts w:ascii="Times New Roman" w:hAnsi="Times New Roman" w:cs="Times New Roman"/>
          <w:sz w:val="24"/>
          <w:szCs w:val="24"/>
        </w:rPr>
        <w:t xml:space="preserve"> which makes the integral part to this Contract. </w:t>
      </w:r>
    </w:p>
    <w:p w:rsidR="003115D9" w:rsidRPr="007B7CF9" w:rsidRDefault="003115D9" w:rsidP="003115D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w:t>
      </w:r>
      <w:r>
        <w:rPr>
          <w:rFonts w:ascii="Times New Roman" w:hAnsi="Times New Roman" w:cs="Times New Roman"/>
          <w:sz w:val="24"/>
          <w:szCs w:val="24"/>
        </w:rPr>
        <w:t xml:space="preserve"> the technical characteristics/ </w:t>
      </w:r>
      <w:r w:rsidRPr="007B7CF9">
        <w:rPr>
          <w:rFonts w:ascii="Times New Roman" w:hAnsi="Times New Roman" w:cs="Times New Roman"/>
          <w:sz w:val="24"/>
          <w:szCs w:val="24"/>
        </w:rPr>
        <w:t>specification and other conditions</w:t>
      </w:r>
      <w:r>
        <w:rPr>
          <w:rFonts w:ascii="Times New Roman" w:hAnsi="Times New Roman" w:cs="Times New Roman"/>
          <w:sz w:val="24"/>
          <w:szCs w:val="24"/>
        </w:rPr>
        <w:t xml:space="preserve"> from the accepted bid, as follows:</w:t>
      </w:r>
    </w:p>
    <w:p w:rsidR="008F77F1" w:rsidRDefault="008F77F1" w:rsidP="008F77F1">
      <w:pPr>
        <w:pStyle w:val="NoSpacing"/>
        <w:jc w:val="both"/>
        <w:rPr>
          <w:rFonts w:ascii="Times New Roman" w:hAnsi="Times New Roman" w:cs="Times New Roman"/>
          <w:b/>
          <w:sz w:val="24"/>
          <w:szCs w:val="24"/>
        </w:rPr>
      </w:pPr>
      <w:r>
        <w:rPr>
          <w:rFonts w:ascii="Times New Roman" w:hAnsi="Times New Roman" w:cs="Times New Roman"/>
          <w:b/>
          <w:sz w:val="24"/>
          <w:szCs w:val="24"/>
        </w:rPr>
        <w:t>1.Barriques for aging and fermentation of wine, quantity 150 pcs:</w:t>
      </w:r>
    </w:p>
    <w:p w:rsidR="008F77F1" w:rsidRDefault="008F77F1" w:rsidP="008F77F1">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8F77F1" w:rsidRPr="00CE3018"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25/27 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8F77F1" w:rsidRPr="00CE3018"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8F77F1" w:rsidRDefault="008F77F1" w:rsidP="008F77F1">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-Circle of barrique: 35x2 (+/-1%)- H: 110 mm (+/- 5mm)</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8F77F1" w:rsidRDefault="008F77F1" w:rsidP="008F77F1">
      <w:pPr>
        <w:spacing w:after="0" w:line="100" w:lineRule="atLeast"/>
        <w:jc w:val="both"/>
        <w:rPr>
          <w:rFonts w:ascii="Times New Roman" w:hAnsi="Times New Roman" w:cs="Times New Roman"/>
          <w:kern w:val="1"/>
          <w:sz w:val="24"/>
          <w:szCs w:val="24"/>
          <w:lang w:val="sl-SI"/>
        </w:rPr>
      </w:pP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8F77F1" w:rsidRDefault="008F77F1" w:rsidP="008F77F1">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w:t>
      </w:r>
      <w:r w:rsidR="00D55DCD">
        <w:rPr>
          <w:rFonts w:ascii="Times New Roman" w:hAnsi="Times New Roman" w:cs="Times New Roman"/>
          <w:kern w:val="1"/>
          <w:sz w:val="24"/>
          <w:szCs w:val="24"/>
          <w:lang w:val="sl-SI"/>
        </w:rPr>
        <w:t>over toasting: medium + toasting</w:t>
      </w:r>
    </w:p>
    <w:p w:rsidR="00D55DCD" w:rsidRDefault="00D55DCD" w:rsidP="008F77F1">
      <w:pPr>
        <w:spacing w:after="0" w:line="100" w:lineRule="atLeast"/>
        <w:jc w:val="both"/>
        <w:rPr>
          <w:rFonts w:ascii="Times New Roman" w:hAnsi="Times New Roman" w:cs="Times New Roman"/>
          <w:kern w:val="1"/>
          <w:sz w:val="24"/>
          <w:szCs w:val="24"/>
          <w:lang w:val="sl-SI"/>
        </w:rPr>
      </w:pPr>
    </w:p>
    <w:p w:rsidR="00272893" w:rsidRDefault="0003092A" w:rsidP="00272893">
      <w:pPr>
        <w:pStyle w:val="NoSpacing"/>
        <w:jc w:val="both"/>
        <w:rPr>
          <w:rFonts w:ascii="Times New Roman" w:hAnsi="Times New Roman" w:cs="Times New Roman"/>
          <w:b/>
          <w:sz w:val="24"/>
          <w:szCs w:val="24"/>
        </w:rPr>
      </w:pPr>
      <w:r>
        <w:rPr>
          <w:rFonts w:ascii="Times New Roman" w:hAnsi="Times New Roman" w:cs="Times New Roman"/>
          <w:b/>
          <w:sz w:val="24"/>
          <w:szCs w:val="24"/>
        </w:rPr>
        <w:t>2.</w:t>
      </w:r>
      <w:r w:rsidR="00272893" w:rsidRPr="00272893">
        <w:rPr>
          <w:rFonts w:ascii="Times New Roman" w:hAnsi="Times New Roman" w:cs="Times New Roman"/>
          <w:b/>
          <w:sz w:val="24"/>
          <w:szCs w:val="24"/>
        </w:rPr>
        <w:t xml:space="preserve"> </w:t>
      </w:r>
      <w:r w:rsidR="00272893">
        <w:rPr>
          <w:rFonts w:ascii="Times New Roman" w:hAnsi="Times New Roman" w:cs="Times New Roman"/>
          <w:b/>
          <w:sz w:val="24"/>
          <w:szCs w:val="24"/>
        </w:rPr>
        <w:t>Barriques for aging and fermentation of wine, quantity 5 pcs:</w:t>
      </w:r>
    </w:p>
    <w:p w:rsidR="00D55DCD" w:rsidRDefault="00D55DCD" w:rsidP="00D55DCD">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oak origin </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 months</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D55DCD" w:rsidRPr="00CE3018"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D55DCD" w:rsidRDefault="00D55DCD" w:rsidP="00D55DCD">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1E1FC1" w:rsidRPr="00F34FF2" w:rsidRDefault="001E1FC1" w:rsidP="00D55DCD">
      <w:pPr>
        <w:spacing w:after="0" w:line="100" w:lineRule="atLeast"/>
        <w:jc w:val="both"/>
        <w:rPr>
          <w:rFonts w:ascii="Times New Roman" w:hAnsi="Times New Roman" w:cs="Times New Roman"/>
          <w:kern w:val="1"/>
          <w:sz w:val="24"/>
          <w:szCs w:val="24"/>
          <w:lang w:val="sl-SI"/>
        </w:rPr>
      </w:pPr>
    </w:p>
    <w:p w:rsidR="008F77F1" w:rsidRPr="001E1FC1" w:rsidRDefault="001E1FC1" w:rsidP="001E1FC1">
      <w:pPr>
        <w:pStyle w:val="NoSpacing"/>
        <w:jc w:val="both"/>
        <w:rPr>
          <w:rFonts w:ascii="Times New Roman" w:hAnsi="Times New Roman" w:cs="Times New Roman"/>
          <w:b/>
          <w:sz w:val="24"/>
          <w:szCs w:val="24"/>
        </w:rPr>
      </w:pPr>
      <w:r>
        <w:rPr>
          <w:rFonts w:ascii="Times New Roman" w:hAnsi="Times New Roman" w:cs="Times New Roman"/>
          <w:b/>
          <w:sz w:val="24"/>
          <w:szCs w:val="24"/>
        </w:rPr>
        <w:t>3.Barriques for aging and fermentation of wine, quantity 5 pcs</w:t>
      </w:r>
    </w:p>
    <w:p w:rsidR="008F77F1" w:rsidRDefault="008F77F1" w:rsidP="003115D9">
      <w:pPr>
        <w:pStyle w:val="NoSpacing"/>
        <w:jc w:val="both"/>
        <w:rPr>
          <w:rFonts w:ascii="Times New Roman" w:hAnsi="Times New Roman" w:cs="Times New Roman"/>
          <w:sz w:val="24"/>
          <w:szCs w:val="24"/>
        </w:rPr>
      </w:pPr>
    </w:p>
    <w:p w:rsidR="00FC1D99" w:rsidRDefault="00FC1D99" w:rsidP="00FC1D9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and Troncais oak origin </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oak- 36 months </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18-24 months</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FC1D99" w:rsidRPr="00CE3018"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FC1D99" w:rsidRDefault="00FC1D99" w:rsidP="00FC1D99">
      <w:pPr>
        <w:spacing w:after="0" w:line="100" w:lineRule="atLeast"/>
        <w:jc w:val="both"/>
        <w:rPr>
          <w:rFonts w:ascii="Times New Roman" w:hAnsi="Times New Roman" w:cs="Times New Roman"/>
          <w:kern w:val="1"/>
          <w:sz w:val="24"/>
          <w:szCs w:val="24"/>
          <w:lang w:val="sl-SI"/>
        </w:rPr>
      </w:pP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-Thallus: 55x2 (+/-1 %)-H: 55mm (+/- 1mm)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110mm (+/- 5mm)</w:t>
      </w: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FC1D99" w:rsidRDefault="00FC1D99" w:rsidP="00FC1D99">
      <w:pPr>
        <w:spacing w:after="0" w:line="100" w:lineRule="atLeast"/>
        <w:jc w:val="both"/>
        <w:rPr>
          <w:rFonts w:ascii="Times New Roman" w:hAnsi="Times New Roman" w:cs="Times New Roman"/>
          <w:kern w:val="1"/>
          <w:sz w:val="24"/>
          <w:szCs w:val="24"/>
          <w:lang w:val="sl-SI"/>
        </w:rPr>
      </w:pPr>
    </w:p>
    <w:p w:rsidR="00FC1D99" w:rsidRDefault="00FC1D99" w:rsidP="00FC1D9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8F77F1" w:rsidRPr="005A6782" w:rsidRDefault="00FC1D99" w:rsidP="005A678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8F77F1" w:rsidRDefault="008F77F1" w:rsidP="003115D9">
      <w:pPr>
        <w:pStyle w:val="NoSpacing"/>
        <w:jc w:val="both"/>
        <w:rPr>
          <w:rFonts w:ascii="Times New Roman" w:hAnsi="Times New Roman" w:cs="Times New Roman"/>
          <w:sz w:val="24"/>
          <w:szCs w:val="24"/>
        </w:rPr>
      </w:pPr>
    </w:p>
    <w:p w:rsidR="003115D9" w:rsidRPr="007B7CF9" w:rsidRDefault="003115D9" w:rsidP="003115D9">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w:t>
      </w:r>
      <w:r>
        <w:rPr>
          <w:rFonts w:ascii="Times New Roman" w:hAnsi="Times New Roman" w:cs="Times New Roman"/>
          <w:sz w:val="24"/>
          <w:szCs w:val="24"/>
        </w:rPr>
        <w:t xml:space="preserve">lied with the accepted bid </w:t>
      </w:r>
      <w:proofErr w:type="gramStart"/>
      <w:r>
        <w:rPr>
          <w:rFonts w:ascii="Times New Roman" w:hAnsi="Times New Roman" w:cs="Times New Roman"/>
          <w:sz w:val="24"/>
          <w:szCs w:val="24"/>
        </w:rPr>
        <w:t xml:space="preserve">of </w:t>
      </w:r>
      <w:r w:rsidRPr="007B7CF9">
        <w:rPr>
          <w:rFonts w:ascii="Times New Roman" w:hAnsi="Times New Roman" w:cs="Times New Roman"/>
          <w:sz w:val="24"/>
          <w:szCs w:val="24"/>
        </w:rPr>
        <w:t xml:space="preserve"> the</w:t>
      </w:r>
      <w:proofErr w:type="gramEnd"/>
      <w:r w:rsidRPr="007B7CF9">
        <w:rPr>
          <w:rFonts w:ascii="Times New Roman" w:hAnsi="Times New Roman" w:cs="Times New Roman"/>
          <w:sz w:val="24"/>
          <w:szCs w:val="24"/>
        </w:rPr>
        <w:t xml:space="preserve"> Sup</w:t>
      </w:r>
      <w:r>
        <w:rPr>
          <w:rFonts w:ascii="Times New Roman" w:hAnsi="Times New Roman" w:cs="Times New Roman"/>
          <w:sz w:val="24"/>
          <w:szCs w:val="24"/>
        </w:rPr>
        <w:t xml:space="preserve">plier No:____ dated from 2018 </w:t>
      </w:r>
      <w:r w:rsidRPr="007B7CF9">
        <w:rPr>
          <w:rFonts w:ascii="Times New Roman" w:hAnsi="Times New Roman" w:cs="Times New Roman"/>
          <w:sz w:val="24"/>
          <w:szCs w:val="24"/>
          <w:lang w:val="sr-Latn-CS"/>
        </w:rPr>
        <w:t xml:space="preserve">year </w:t>
      </w:r>
      <w:r>
        <w:rPr>
          <w:rFonts w:ascii="Times New Roman" w:hAnsi="Times New Roman" w:cs="Times New Roman"/>
          <w:sz w:val="24"/>
          <w:szCs w:val="24"/>
        </w:rPr>
        <w:t xml:space="preserve">, amounts  _____________€ </w:t>
      </w:r>
      <w:r w:rsidRPr="007B7CF9">
        <w:rPr>
          <w:rFonts w:ascii="Times New Roman" w:hAnsi="Times New Roman" w:cs="Times New Roman"/>
          <w:sz w:val="24"/>
          <w:szCs w:val="24"/>
        </w:rPr>
        <w:t xml:space="preserve">(read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r w:rsidRPr="00125308">
        <w:rPr>
          <w:rFonts w:ascii="Times New Roman" w:hAnsi="Times New Roman" w:cs="Times New Roman"/>
          <w:sz w:val="24"/>
          <w:szCs w:val="24"/>
        </w:rPr>
        <w:t xml:space="preserve"> </w:t>
      </w:r>
      <w:r w:rsidRPr="007B7CF9">
        <w:rPr>
          <w:rFonts w:ascii="Times New Roman" w:hAnsi="Times New Roman" w:cs="Times New Roman"/>
          <w:sz w:val="24"/>
          <w:szCs w:val="24"/>
        </w:rPr>
        <w:t>with included VAT</w:t>
      </w:r>
      <w:r>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3115D9" w:rsidRPr="007B7CF9" w:rsidRDefault="003115D9" w:rsidP="003115D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w:t>
      </w:r>
      <w:proofErr w:type="gramStart"/>
      <w:r w:rsidRPr="007B7CF9">
        <w:rPr>
          <w:rFonts w:ascii="Times New Roman" w:hAnsi="Times New Roman" w:cs="Times New Roman"/>
          <w:sz w:val="24"/>
          <w:szCs w:val="24"/>
        </w:rPr>
        <w:t xml:space="preserve">the </w:t>
      </w:r>
      <w:r w:rsidR="005A6782">
        <w:rPr>
          <w:rFonts w:ascii="Times New Roman" w:hAnsi="Times New Roman" w:cs="Times New Roman"/>
          <w:sz w:val="24"/>
          <w:szCs w:val="24"/>
        </w:rPr>
        <w:t xml:space="preserve"> </w:t>
      </w:r>
      <w:proofErr w:type="spellStart"/>
      <w:r w:rsidR="005A6782">
        <w:rPr>
          <w:rFonts w:ascii="Times New Roman" w:hAnsi="Times New Roman" w:cs="Times New Roman"/>
          <w:sz w:val="24"/>
          <w:szCs w:val="24"/>
        </w:rPr>
        <w:t>the</w:t>
      </w:r>
      <w:proofErr w:type="spellEnd"/>
      <w:proofErr w:type="gramEnd"/>
      <w:r w:rsidR="005A6782">
        <w:rPr>
          <w:rFonts w:ascii="Times New Roman" w:hAnsi="Times New Roman" w:cs="Times New Roman"/>
          <w:sz w:val="24"/>
          <w:szCs w:val="24"/>
        </w:rPr>
        <w:t xml:space="preserve"> </w:t>
      </w:r>
      <w:r>
        <w:rPr>
          <w:rFonts w:ascii="Times New Roman" w:hAnsi="Times New Roman" w:cs="Times New Roman"/>
          <w:sz w:val="24"/>
          <w:szCs w:val="24"/>
        </w:rPr>
        <w:t xml:space="preserve"> delivery of the</w:t>
      </w:r>
      <w:r w:rsidR="005A6782">
        <w:rPr>
          <w:rFonts w:ascii="Times New Roman" w:hAnsi="Times New Roman" w:cs="Times New Roman"/>
          <w:sz w:val="24"/>
          <w:szCs w:val="24"/>
        </w:rPr>
        <w:t xml:space="preserve"> concerned</w:t>
      </w:r>
      <w:r>
        <w:rPr>
          <w:rFonts w:ascii="Times New Roman" w:hAnsi="Times New Roman" w:cs="Times New Roman"/>
          <w:sz w:val="24"/>
          <w:szCs w:val="24"/>
        </w:rPr>
        <w:t xml:space="preserve"> </w:t>
      </w:r>
      <w:r w:rsidR="005A6782">
        <w:rPr>
          <w:rFonts w:ascii="Times New Roman" w:hAnsi="Times New Roman" w:cs="Times New Roman"/>
          <w:sz w:val="24"/>
          <w:szCs w:val="24"/>
        </w:rPr>
        <w:t xml:space="preserve">goods within 45 </w:t>
      </w:r>
      <w:r>
        <w:rPr>
          <w:rFonts w:ascii="Times New Roman" w:hAnsi="Times New Roman" w:cs="Times New Roman"/>
          <w:sz w:val="24"/>
          <w:szCs w:val="24"/>
        </w:rPr>
        <w:t>days</w:t>
      </w:r>
      <w:r w:rsidR="005A6782">
        <w:rPr>
          <w:rFonts w:ascii="Times New Roman" w:hAnsi="Times New Roman" w:cs="Times New Roman"/>
          <w:sz w:val="24"/>
          <w:szCs w:val="24"/>
        </w:rPr>
        <w:t xml:space="preserve"> from the day of the conclusion of the Contract,</w:t>
      </w:r>
      <w:r>
        <w:rPr>
          <w:rFonts w:ascii="Times New Roman" w:hAnsi="Times New Roman" w:cs="Times New Roman"/>
          <w:sz w:val="24"/>
          <w:szCs w:val="24"/>
        </w:rPr>
        <w:t xml:space="preserve"> Procurer’s warehouse , Podgorica.  </w:t>
      </w:r>
    </w:p>
    <w:p w:rsidR="003115D9" w:rsidRPr="007B7CF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B7CF9">
        <w:rPr>
          <w:rFonts w:ascii="Times New Roman" w:hAnsi="Times New Roman" w:cs="Times New Roman"/>
          <w:sz w:val="24"/>
          <w:szCs w:val="24"/>
        </w:rPr>
        <w:t>arity of delivery is DAP Podgorica (Incoterms 2010).</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w:t>
      </w:r>
      <w:r>
        <w:rPr>
          <w:rFonts w:ascii="Times New Roman" w:hAnsi="Times New Roman" w:cs="Times New Roman"/>
          <w:sz w:val="24"/>
          <w:szCs w:val="24"/>
        </w:rPr>
        <w:t xml:space="preserve"> by the Procurer, </w:t>
      </w:r>
      <w:r w:rsidRPr="007B7CF9">
        <w:rPr>
          <w:rFonts w:ascii="Times New Roman" w:hAnsi="Times New Roman" w:cs="Times New Roman"/>
          <w:sz w:val="24"/>
          <w:szCs w:val="24"/>
        </w:rPr>
        <w:t xml:space="preserve">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defined,as</w:t>
      </w:r>
      <w:proofErr w:type="spellEnd"/>
      <w:r w:rsidRPr="007B7CF9">
        <w:rPr>
          <w:rFonts w:ascii="Times New Roman" w:hAnsi="Times New Roman" w:cs="Times New Roman"/>
          <w:sz w:val="24"/>
          <w:szCs w:val="24"/>
        </w:rPr>
        <w:t xml:space="preserve"> follows:</w:t>
      </w:r>
    </w:p>
    <w:p w:rsidR="003115D9" w:rsidRPr="00CD34DB" w:rsidRDefault="003115D9" w:rsidP="003115D9">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3115D9" w:rsidRPr="00CF6253" w:rsidRDefault="003115D9" w:rsidP="003115D9">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CF6253">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CF6253">
        <w:rPr>
          <w:rFonts w:ascii="Times New Roman" w:hAnsi="Times New Roman" w:cs="Times New Roman"/>
          <w:b/>
          <w:sz w:val="24"/>
          <w:szCs w:val="24"/>
        </w:rPr>
        <w:t>will ,</w:t>
      </w:r>
      <w:proofErr w:type="gramEnd"/>
      <w:r w:rsidRPr="00CF6253">
        <w:rPr>
          <w:rFonts w:ascii="Times New Roman" w:hAnsi="Times New Roman" w:cs="Times New Roman"/>
          <w:b/>
          <w:sz w:val="24"/>
          <w:szCs w:val="24"/>
        </w:rPr>
        <w:t>in his name, settle all the obligations, stipulated by the Rules.</w:t>
      </w:r>
    </w:p>
    <w:p w:rsidR="003115D9" w:rsidRPr="009550B3" w:rsidRDefault="003115D9" w:rsidP="003115D9">
      <w:pPr>
        <w:pStyle w:val="NoSpacing"/>
        <w:jc w:val="both"/>
        <w:rPr>
          <w:rFonts w:ascii="Times New Roman" w:hAnsi="Times New Roman" w:cs="Times New Roman"/>
          <w:b/>
          <w:sz w:val="24"/>
          <w:szCs w:val="24"/>
        </w:rPr>
      </w:pPr>
      <w:r w:rsidRPr="00135665">
        <w:rPr>
          <w:rFonts w:ascii="Times New Roman" w:hAnsi="Times New Roman" w:cs="Times New Roman"/>
          <w:sz w:val="24"/>
          <w:szCs w:val="24"/>
        </w:rPr>
        <w:t xml:space="preserve">                Pursuant to Art.12, par.2 Law on Value Added Tax, if a tax payer who does not have the main office in Montenegro, </w:t>
      </w:r>
      <w:r w:rsidRPr="009550B3">
        <w:rPr>
          <w:rFonts w:ascii="Times New Roman" w:hAnsi="Times New Roman" w:cs="Times New Roman"/>
          <w:b/>
          <w:sz w:val="24"/>
          <w:szCs w:val="24"/>
        </w:rPr>
        <w:t xml:space="preserve">does not appoint its tax representative, VAT shall be paid by the receiver of the products, </w:t>
      </w:r>
      <w:proofErr w:type="spellStart"/>
      <w:r w:rsidRPr="009550B3">
        <w:rPr>
          <w:rFonts w:ascii="Times New Roman" w:hAnsi="Times New Roman" w:cs="Times New Roman"/>
          <w:b/>
          <w:sz w:val="24"/>
          <w:szCs w:val="24"/>
        </w:rPr>
        <w:t>ie</w:t>
      </w:r>
      <w:proofErr w:type="spellEnd"/>
      <w:r w:rsidRPr="009550B3">
        <w:rPr>
          <w:rFonts w:ascii="Times New Roman" w:hAnsi="Times New Roman" w:cs="Times New Roman"/>
          <w:b/>
          <w:sz w:val="24"/>
          <w:szCs w:val="24"/>
        </w:rPr>
        <w:t xml:space="preserve"> </w:t>
      </w:r>
      <w:proofErr w:type="gramStart"/>
      <w:r w:rsidRPr="009550B3">
        <w:rPr>
          <w:rFonts w:ascii="Times New Roman" w:hAnsi="Times New Roman" w:cs="Times New Roman"/>
          <w:b/>
          <w:sz w:val="24"/>
          <w:szCs w:val="24"/>
        </w:rPr>
        <w:t>services(</w:t>
      </w:r>
      <w:proofErr w:type="gramEnd"/>
      <w:r w:rsidRPr="009550B3">
        <w:rPr>
          <w:rFonts w:ascii="Times New Roman" w:hAnsi="Times New Roman" w:cs="Times New Roman"/>
          <w:b/>
          <w:sz w:val="24"/>
          <w:szCs w:val="24"/>
        </w:rPr>
        <w:t xml:space="preserve">Procurer). </w:t>
      </w:r>
    </w:p>
    <w:p w:rsidR="003115D9" w:rsidRPr="00135665" w:rsidRDefault="003115D9" w:rsidP="003115D9">
      <w:pPr>
        <w:pStyle w:val="NoSpacing"/>
        <w:jc w:val="both"/>
        <w:rPr>
          <w:rFonts w:ascii="Times New Roman" w:hAnsi="Times New Roman" w:cs="Times New Roman"/>
          <w:sz w:val="24"/>
          <w:szCs w:val="24"/>
        </w:rPr>
      </w:pPr>
      <w:r w:rsidRPr="00135665">
        <w:rPr>
          <w:rFonts w:ascii="Times New Roman" w:hAnsi="Times New Roman" w:cs="Times New Roman"/>
          <w:sz w:val="24"/>
          <w:szCs w:val="24"/>
        </w:rPr>
        <w:t xml:space="preserve">Delivery of goods will be </w:t>
      </w:r>
      <w:proofErr w:type="gramStart"/>
      <w:r w:rsidRPr="00135665">
        <w:rPr>
          <w:rFonts w:ascii="Times New Roman" w:hAnsi="Times New Roman" w:cs="Times New Roman"/>
          <w:sz w:val="24"/>
          <w:szCs w:val="24"/>
        </w:rPr>
        <w:t>effected</w:t>
      </w:r>
      <w:proofErr w:type="gramEnd"/>
      <w:r w:rsidRPr="00135665">
        <w:rPr>
          <w:rFonts w:ascii="Times New Roman" w:hAnsi="Times New Roman" w:cs="Times New Roman"/>
          <w:sz w:val="24"/>
          <w:szCs w:val="24"/>
        </w:rPr>
        <w:t xml:space="preserve"> and confirmed by the written act on transfer.</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3115D9" w:rsidRPr="007B7CF9" w:rsidRDefault="003115D9" w:rsidP="003115D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A23D37"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of goods is obliged that </w:t>
      </w:r>
      <w:r>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completely </w:t>
      </w:r>
      <w:r w:rsidRPr="007B7CF9">
        <w:rPr>
          <w:rFonts w:ascii="Times New Roman" w:hAnsi="Times New Roman" w:cs="Times New Roman"/>
          <w:sz w:val="24"/>
          <w:szCs w:val="24"/>
        </w:rPr>
        <w:t xml:space="preserve">in accordance with </w:t>
      </w:r>
      <w:r>
        <w:rPr>
          <w:rFonts w:ascii="Times New Roman" w:hAnsi="Times New Roman" w:cs="Times New Roman"/>
          <w:sz w:val="24"/>
          <w:szCs w:val="24"/>
        </w:rPr>
        <w:t xml:space="preserve">the EU regulations and the </w:t>
      </w:r>
      <w:r w:rsidR="00A23D37">
        <w:rPr>
          <w:rFonts w:ascii="Times New Roman" w:hAnsi="Times New Roman" w:cs="Times New Roman"/>
          <w:sz w:val="24"/>
          <w:szCs w:val="24"/>
        </w:rPr>
        <w:t xml:space="preserve">quality of the concerned </w:t>
      </w:r>
      <w:r>
        <w:rPr>
          <w:rFonts w:ascii="Times New Roman" w:hAnsi="Times New Roman" w:cs="Times New Roman"/>
          <w:sz w:val="24"/>
          <w:szCs w:val="24"/>
        </w:rPr>
        <w:t xml:space="preserve">goods shall be </w:t>
      </w:r>
      <w:r w:rsidR="00F34E8E">
        <w:rPr>
          <w:rFonts w:ascii="Times New Roman" w:hAnsi="Times New Roman" w:cs="Times New Roman"/>
          <w:sz w:val="24"/>
          <w:szCs w:val="24"/>
        </w:rPr>
        <w:t>completely identical with the requested technical characteristics/specification and characteristics, given in the Supplier’s offer.</w:t>
      </w:r>
    </w:p>
    <w:p w:rsidR="00A23D37" w:rsidRDefault="00A23D37" w:rsidP="003115D9">
      <w:pPr>
        <w:pStyle w:val="NoSpacing"/>
        <w:jc w:val="both"/>
        <w:rPr>
          <w:rFonts w:ascii="Times New Roman" w:hAnsi="Times New Roman" w:cs="Times New Roman"/>
          <w:sz w:val="24"/>
          <w:szCs w:val="24"/>
        </w:rPr>
      </w:pPr>
    </w:p>
    <w:p w:rsidR="00A23D37" w:rsidRDefault="00A23D37" w:rsidP="003115D9">
      <w:pPr>
        <w:pStyle w:val="NoSpacing"/>
        <w:jc w:val="both"/>
        <w:rPr>
          <w:rFonts w:ascii="Times New Roman" w:hAnsi="Times New Roman" w:cs="Times New Roman"/>
          <w:sz w:val="24"/>
          <w:szCs w:val="24"/>
        </w:rPr>
      </w:pPr>
    </w:p>
    <w:p w:rsidR="00A23D37" w:rsidRDefault="00A23D37" w:rsidP="003115D9">
      <w:pPr>
        <w:pStyle w:val="NoSpacing"/>
        <w:jc w:val="both"/>
        <w:rPr>
          <w:rFonts w:ascii="Times New Roman" w:hAnsi="Times New Roman" w:cs="Times New Roman"/>
          <w:sz w:val="24"/>
          <w:szCs w:val="24"/>
        </w:rPr>
      </w:pPr>
    </w:p>
    <w:p w:rsidR="00A23D37" w:rsidRDefault="00A23D37"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Contracting parties agree that each delivery shall be the subject of the receipt quality control in accordance with the control plans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Procurer. </w:t>
      </w:r>
    </w:p>
    <w:p w:rsidR="00430B97" w:rsidRDefault="00430B97"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submit against the </w:t>
      </w:r>
      <w:proofErr w:type="gramStart"/>
      <w:r>
        <w:rPr>
          <w:rFonts w:ascii="Times New Roman" w:hAnsi="Times New Roman" w:cs="Times New Roman"/>
          <w:sz w:val="24"/>
          <w:szCs w:val="24"/>
        </w:rPr>
        <w:t>offer  the</w:t>
      </w:r>
      <w:proofErr w:type="gramEnd"/>
      <w:r>
        <w:rPr>
          <w:rFonts w:ascii="Times New Roman" w:hAnsi="Times New Roman" w:cs="Times New Roman"/>
          <w:sz w:val="24"/>
          <w:szCs w:val="24"/>
        </w:rPr>
        <w:t xml:space="preserve"> following documents to Procurer:</w:t>
      </w:r>
    </w:p>
    <w:p w:rsidR="00F5521D" w:rsidRDefault="00F5521D"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-Certificate ISO 22000 or </w:t>
      </w:r>
      <w:proofErr w:type="gramStart"/>
      <w:r>
        <w:rPr>
          <w:rFonts w:ascii="Times New Roman" w:hAnsi="Times New Roman" w:cs="Times New Roman"/>
          <w:sz w:val="24"/>
          <w:szCs w:val="24"/>
        </w:rPr>
        <w:t>HACCP  as</w:t>
      </w:r>
      <w:proofErr w:type="gramEnd"/>
      <w:r>
        <w:rPr>
          <w:rFonts w:ascii="Times New Roman" w:hAnsi="Times New Roman" w:cs="Times New Roman"/>
          <w:sz w:val="24"/>
          <w:szCs w:val="24"/>
        </w:rPr>
        <w:t xml:space="preserve"> the proof that he holds the international standard for </w:t>
      </w:r>
    </w:p>
    <w:p w:rsidR="00F5521D" w:rsidRDefault="00F5521D"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food safety management  </w:t>
      </w:r>
    </w:p>
    <w:p w:rsidR="00F5521D" w:rsidRPr="00F5521D" w:rsidRDefault="00F5521D" w:rsidP="00F5521D">
      <w:pPr>
        <w:pStyle w:val="NoSpacing"/>
        <w:rPr>
          <w:rFonts w:ascii="Times New Roman" w:hAnsi="Times New Roman" w:cs="Times New Roman"/>
        </w:rPr>
      </w:pPr>
      <w:r w:rsidRPr="00F5521D">
        <w:rPr>
          <w:rFonts w:ascii="Times New Roman" w:hAnsi="Times New Roman" w:cs="Times New Roman"/>
        </w:rPr>
        <w:t xml:space="preserve">        -Technical sheet of the goods</w:t>
      </w:r>
    </w:p>
    <w:p w:rsidR="00F5521D" w:rsidRPr="00F5521D" w:rsidRDefault="00F5521D" w:rsidP="00F5521D">
      <w:pPr>
        <w:pStyle w:val="NoSpacing"/>
        <w:rPr>
          <w:rFonts w:ascii="Times New Roman" w:hAnsi="Times New Roman" w:cs="Times New Roman"/>
        </w:rPr>
      </w:pPr>
      <w:r w:rsidRPr="00F5521D">
        <w:rPr>
          <w:rFonts w:ascii="Times New Roman" w:hAnsi="Times New Roman" w:cs="Times New Roman"/>
        </w:rPr>
        <w:t xml:space="preserve">       -MSDS (safety sheet)</w:t>
      </w:r>
    </w:p>
    <w:p w:rsidR="00F5521D" w:rsidRPr="00F5521D" w:rsidRDefault="00F5521D" w:rsidP="00F5521D">
      <w:pPr>
        <w:pStyle w:val="NoSpacing"/>
        <w:rPr>
          <w:rFonts w:ascii="Times New Roman" w:hAnsi="Times New Roman" w:cs="Times New Roman"/>
        </w:rPr>
      </w:pPr>
      <w:r w:rsidRPr="00F5521D">
        <w:rPr>
          <w:rFonts w:ascii="Times New Roman" w:hAnsi="Times New Roman" w:cs="Times New Roman"/>
        </w:rPr>
        <w:t xml:space="preserve">       - Declaration of the concerned goods </w:t>
      </w:r>
    </w:p>
    <w:p w:rsidR="00F5521D" w:rsidRDefault="00EB2A44" w:rsidP="003115D9">
      <w:pPr>
        <w:pStyle w:val="NoSpacing"/>
        <w:jc w:val="both"/>
        <w:rPr>
          <w:rFonts w:ascii="Times New Roman" w:hAnsi="Times New Roman" w:cs="Times New Roman"/>
          <w:sz w:val="24"/>
          <w:szCs w:val="24"/>
        </w:rPr>
      </w:pPr>
      <w:r>
        <w:rPr>
          <w:rFonts w:ascii="Times New Roman" w:hAnsi="Times New Roman" w:cs="Times New Roman"/>
          <w:sz w:val="24"/>
          <w:szCs w:val="24"/>
        </w:rPr>
        <w:t>In case that Supplier is not the manufacturer of the offered goods, he is obliged to deliver the authority of the basic producer for the sales and distribution of the offered products at the territory of Montenegr</w:t>
      </w:r>
      <w:r w:rsidR="001C2623">
        <w:rPr>
          <w:rFonts w:ascii="Times New Roman" w:hAnsi="Times New Roman" w:cs="Times New Roman"/>
          <w:sz w:val="24"/>
          <w:szCs w:val="24"/>
        </w:rPr>
        <w:t>o.</w:t>
      </w:r>
    </w:p>
    <w:p w:rsidR="003115D9" w:rsidRDefault="003115D9"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6</w:t>
      </w:r>
    </w:p>
    <w:p w:rsidR="00F406C2" w:rsidRDefault="00F406C2" w:rsidP="00F406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Warranty period for the concerned goods is __________ months from the delivery of the concerned goods. </w:t>
      </w:r>
    </w:p>
    <w:p w:rsidR="00F406C2" w:rsidRDefault="00F406C2" w:rsidP="00F406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w:t>
      </w:r>
      <w:proofErr w:type="gramStart"/>
      <w:r>
        <w:rPr>
          <w:rFonts w:ascii="Times New Roman" w:hAnsi="Times New Roman" w:cs="Times New Roman"/>
          <w:sz w:val="24"/>
          <w:szCs w:val="24"/>
        </w:rPr>
        <w:t>obliged .</w:t>
      </w:r>
      <w:proofErr w:type="gramEnd"/>
      <w:r>
        <w:rPr>
          <w:rFonts w:ascii="Times New Roman" w:hAnsi="Times New Roman" w:cs="Times New Roman"/>
          <w:sz w:val="24"/>
          <w:szCs w:val="24"/>
        </w:rPr>
        <w:t xml:space="preserve"> at his own cost,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remove all defects on the concerned goods that may appear with</w:t>
      </w:r>
      <w:r w:rsidR="000D20EE">
        <w:rPr>
          <w:rFonts w:ascii="Times New Roman" w:hAnsi="Times New Roman" w:cs="Times New Roman"/>
          <w:sz w:val="24"/>
          <w:szCs w:val="24"/>
        </w:rPr>
        <w:t>in</w:t>
      </w:r>
      <w:r>
        <w:rPr>
          <w:rFonts w:ascii="Times New Roman" w:hAnsi="Times New Roman" w:cs="Times New Roman"/>
          <w:sz w:val="24"/>
          <w:szCs w:val="24"/>
        </w:rPr>
        <w:t xml:space="preserve"> the warranty period, if the defects are complied with the warranty conditions. </w:t>
      </w:r>
    </w:p>
    <w:p w:rsidR="003115D9" w:rsidRPr="002945C0" w:rsidRDefault="009C72BB" w:rsidP="002945C0">
      <w:pPr>
        <w:pStyle w:val="NoSpacing"/>
        <w:jc w:val="both"/>
        <w:rPr>
          <w:rFonts w:ascii="Times New Roman" w:hAnsi="Times New Roman" w:cs="Times New Roman"/>
          <w:sz w:val="24"/>
          <w:szCs w:val="24"/>
        </w:rPr>
      </w:pPr>
      <w:r>
        <w:rPr>
          <w:rFonts w:ascii="Times New Roman" w:hAnsi="Times New Roman" w:cs="Times New Roman"/>
          <w:sz w:val="24"/>
          <w:szCs w:val="24"/>
        </w:rPr>
        <w:t>In case that Supplier does not act in compliance with the par.1 of this Article</w:t>
      </w:r>
      <w:r w:rsidR="00582813">
        <w:rPr>
          <w:rFonts w:ascii="Times New Roman" w:hAnsi="Times New Roman" w:cs="Times New Roman"/>
          <w:sz w:val="24"/>
          <w:szCs w:val="24"/>
        </w:rPr>
        <w:t>, Procurer has the right, at Supplier’s cost, to engage another person for removal of all defects, concerning the executed works and Supplier is obliged to effect the payment for the invoiced amount for the works, done by that other person for removal of the defects, which was the Supplier’s obligation,  within 10 days, commencing from the day of submitting the invoice by other person.</w:t>
      </w:r>
    </w:p>
    <w:p w:rsidR="00CE6FF1" w:rsidRDefault="00CE6FF1"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7</w:t>
      </w:r>
    </w:p>
    <w:p w:rsidR="0053656F" w:rsidRDefault="0053656F" w:rsidP="0053656F">
      <w:pPr>
        <w:pStyle w:val="NoSpacing"/>
        <w:jc w:val="both"/>
        <w:rPr>
          <w:rFonts w:ascii="Times New Roman" w:hAnsi="Times New Roman" w:cs="Times New Roman"/>
          <w:sz w:val="24"/>
          <w:szCs w:val="24"/>
        </w:rPr>
      </w:pPr>
      <w:r>
        <w:rPr>
          <w:rFonts w:ascii="Times New Roman" w:hAnsi="Times New Roman" w:cs="Times New Roman"/>
          <w:sz w:val="24"/>
          <w:szCs w:val="24"/>
        </w:rPr>
        <w:t>Guarantees of quality:</w:t>
      </w:r>
    </w:p>
    <w:p w:rsidR="0053656F" w:rsidRDefault="0053656F" w:rsidP="0053656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-Certificates for the raw </w:t>
      </w:r>
      <w:proofErr w:type="gramStart"/>
      <w:r>
        <w:rPr>
          <w:rFonts w:ascii="Times New Roman" w:hAnsi="Times New Roman" w:cs="Times New Roman"/>
          <w:sz w:val="24"/>
          <w:szCs w:val="24"/>
        </w:rPr>
        <w:t>materials ,</w:t>
      </w:r>
      <w:proofErr w:type="gramEnd"/>
      <w:r>
        <w:rPr>
          <w:rFonts w:ascii="Times New Roman" w:hAnsi="Times New Roman" w:cs="Times New Roman"/>
          <w:sz w:val="24"/>
          <w:szCs w:val="24"/>
        </w:rPr>
        <w:t xml:space="preserve"> used in the production process</w:t>
      </w:r>
    </w:p>
    <w:p w:rsidR="0053656F" w:rsidRDefault="0053656F" w:rsidP="0053656F">
      <w:pPr>
        <w:pStyle w:val="NoSpacing"/>
        <w:jc w:val="both"/>
        <w:rPr>
          <w:rFonts w:ascii="Times New Roman" w:hAnsi="Times New Roman" w:cs="Times New Roman"/>
          <w:sz w:val="24"/>
          <w:szCs w:val="24"/>
        </w:rPr>
      </w:pPr>
      <w:r>
        <w:rPr>
          <w:rFonts w:ascii="Times New Roman" w:hAnsi="Times New Roman" w:cs="Times New Roman"/>
          <w:sz w:val="24"/>
          <w:szCs w:val="24"/>
        </w:rPr>
        <w:t>-Certificate for use in food industry</w:t>
      </w:r>
    </w:p>
    <w:p w:rsidR="0053656F" w:rsidRDefault="0053656F" w:rsidP="0053656F">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CE6FF1" w:rsidRPr="005A53BB" w:rsidRDefault="0053656F" w:rsidP="005A53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-TCA analyses upon the production </w:t>
      </w:r>
    </w:p>
    <w:p w:rsidR="003115D9" w:rsidRPr="00A2540F" w:rsidRDefault="00CE6FF1"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8</w:t>
      </w:r>
    </w:p>
    <w:p w:rsidR="00CE6FF1"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determines ,</w:t>
      </w:r>
      <w:proofErr w:type="gramEnd"/>
      <w:r w:rsidRPr="007B7CF9">
        <w:rPr>
          <w:rFonts w:ascii="Times New Roman" w:hAnsi="Times New Roman" w:cs="Times New Roman"/>
          <w:sz w:val="24"/>
          <w:szCs w:val="24"/>
        </w:rPr>
        <w:t xml:space="preserve">at the receiving control, that the quality of the concerned goods which is the subject of this Contract, deviates from the agreed quality, namely from the offered quality in the Bid, he draws up </w:t>
      </w:r>
      <w:r>
        <w:rPr>
          <w:rFonts w:ascii="Times New Roman" w:hAnsi="Times New Roman" w:cs="Times New Roman"/>
          <w:sz w:val="24"/>
          <w:szCs w:val="24"/>
        </w:rPr>
        <w:t xml:space="preserve">himself the Claim Minutes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Pr>
          <w:rFonts w:ascii="Times New Roman" w:hAnsi="Times New Roman" w:cs="Times New Roman"/>
          <w:sz w:val="24"/>
          <w:szCs w:val="24"/>
        </w:rPr>
        <w:t xml:space="preserve"> and the Supplier is obliged to accept it</w:t>
      </w:r>
      <w:r w:rsidR="00CE6FF1">
        <w:rPr>
          <w:rFonts w:ascii="Times New Roman" w:hAnsi="Times New Roman" w:cs="Times New Roman"/>
          <w:sz w:val="24"/>
          <w:szCs w:val="24"/>
        </w:rPr>
        <w:t>.</w:t>
      </w:r>
      <w:r>
        <w:rPr>
          <w:rFonts w:ascii="Times New Roman" w:hAnsi="Times New Roman" w:cs="Times New Roman"/>
          <w:sz w:val="24"/>
          <w:szCs w:val="24"/>
        </w:rPr>
        <w:t xml:space="preserve"> </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Pr>
          <w:rFonts w:ascii="Times New Roman" w:hAnsi="Times New Roman" w:cs="Times New Roman"/>
          <w:sz w:val="24"/>
          <w:szCs w:val="24"/>
        </w:rPr>
        <w:t xml:space="preserve"> goods in the process of production</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Procurer informs Supplier of the stated defects and problems that occurred in the production. </w:t>
      </w: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case, the expert persons of the Procurer draw up the Minutes Claim which they send against the </w:t>
      </w:r>
      <w:proofErr w:type="spellStart"/>
      <w:r>
        <w:rPr>
          <w:rFonts w:ascii="Times New Roman" w:hAnsi="Times New Roman" w:cs="Times New Roman"/>
          <w:sz w:val="24"/>
          <w:szCs w:val="24"/>
        </w:rPr>
        <w:t>notification,by</w:t>
      </w:r>
      <w:proofErr w:type="spellEnd"/>
      <w:r>
        <w:rPr>
          <w:rFonts w:ascii="Times New Roman" w:hAnsi="Times New Roman" w:cs="Times New Roman"/>
          <w:sz w:val="24"/>
          <w:szCs w:val="24"/>
        </w:rPr>
        <w:t xml:space="preserve"> email to the Supplier who is obliges to notify the Procurer within 1 (one) working day whether he will respond to the invitation or not, by e -mail. </w:t>
      </w:r>
    </w:p>
    <w:p w:rsidR="003115D9" w:rsidRPr="007B7CF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respond to the call, he should  send his representative ,within 48 hours , at the latest, an expert, responsible person </w:t>
      </w:r>
      <w:r w:rsidRPr="007B7CF9">
        <w:rPr>
          <w:rFonts w:ascii="Times New Roman" w:hAnsi="Times New Roman" w:cs="Times New Roman"/>
          <w:sz w:val="24"/>
          <w:szCs w:val="24"/>
        </w:rPr>
        <w:t>who will, together with the responsible person</w:t>
      </w:r>
      <w:r>
        <w:rPr>
          <w:rFonts w:ascii="Times New Roman" w:hAnsi="Times New Roman" w:cs="Times New Roman"/>
          <w:sz w:val="24"/>
          <w:szCs w:val="24"/>
        </w:rPr>
        <w:t xml:space="preserve"> from the quality control and production determine the problem</w:t>
      </w:r>
      <w:r w:rsidRPr="007B7CF9">
        <w:rPr>
          <w:rFonts w:ascii="Times New Roman" w:hAnsi="Times New Roman" w:cs="Times New Roman"/>
          <w:sz w:val="24"/>
          <w:szCs w:val="24"/>
        </w:rPr>
        <w:t xml:space="preserve"> that occurred and draw up the mutual Minutes on </w:t>
      </w:r>
      <w:r>
        <w:rPr>
          <w:rFonts w:ascii="Times New Roman" w:hAnsi="Times New Roman" w:cs="Times New Roman"/>
          <w:sz w:val="24"/>
          <w:szCs w:val="24"/>
        </w:rPr>
        <w:t>further handling with the goods.</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 xml:space="preserve">e has </w:t>
      </w:r>
      <w:r w:rsidR="00CE6FF1">
        <w:rPr>
          <w:rFonts w:ascii="Times New Roman" w:hAnsi="Times New Roman" w:cs="Times New Roman"/>
          <w:sz w:val="24"/>
          <w:szCs w:val="24"/>
        </w:rPr>
        <w:t xml:space="preserve">accepted the Claim Minutes, provided by Procurer , </w:t>
      </w:r>
      <w:proofErr w:type="spellStart"/>
      <w:r w:rsidR="00CE6FF1">
        <w:rPr>
          <w:rFonts w:ascii="Times New Roman" w:hAnsi="Times New Roman" w:cs="Times New Roman"/>
          <w:sz w:val="24"/>
          <w:szCs w:val="24"/>
        </w:rPr>
        <w:t>ie</w:t>
      </w:r>
      <w:proofErr w:type="spellEnd"/>
      <w:r w:rsidR="00CE6FF1">
        <w:rPr>
          <w:rFonts w:ascii="Times New Roman" w:hAnsi="Times New Roman" w:cs="Times New Roman"/>
          <w:sz w:val="24"/>
          <w:szCs w:val="24"/>
        </w:rPr>
        <w:t xml:space="preserve"> that he accepts the claim of goods.</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In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of </w:t>
      </w:r>
      <w:r>
        <w:rPr>
          <w:rFonts w:ascii="Times New Roman" w:hAnsi="Times New Roman" w:cs="Times New Roman"/>
          <w:sz w:val="24"/>
          <w:szCs w:val="24"/>
        </w:rPr>
        <w:t>the claimed</w:t>
      </w:r>
      <w:r w:rsidRPr="007B7CF9">
        <w:rPr>
          <w:rFonts w:ascii="Times New Roman" w:hAnsi="Times New Roman" w:cs="Times New Roman"/>
          <w:sz w:val="24"/>
          <w:szCs w:val="24"/>
        </w:rPr>
        <w:t xml:space="preserve"> goods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within </w:t>
      </w:r>
      <w:r w:rsidR="00CE6FF1">
        <w:rPr>
          <w:rFonts w:ascii="Times New Roman" w:hAnsi="Times New Roman" w:cs="Times New Roman"/>
          <w:sz w:val="24"/>
          <w:szCs w:val="24"/>
        </w:rPr>
        <w:t xml:space="preserve"> 30</w:t>
      </w:r>
      <w:proofErr w:type="gramEnd"/>
      <w:r w:rsidR="00CE6FF1">
        <w:rPr>
          <w:rFonts w:ascii="Times New Roman" w:hAnsi="Times New Roman" w:cs="Times New Roman"/>
          <w:sz w:val="24"/>
          <w:szCs w:val="24"/>
        </w:rPr>
        <w:t xml:space="preserve"> days, </w:t>
      </w:r>
      <w:r>
        <w:rPr>
          <w:rFonts w:ascii="Times New Roman" w:hAnsi="Times New Roman" w:cs="Times New Roman"/>
          <w:sz w:val="24"/>
          <w:szCs w:val="24"/>
        </w:rPr>
        <w:t xml:space="preserve">at the latest, and remove the defects that occurred. </w:t>
      </w:r>
    </w:p>
    <w:p w:rsidR="003115D9" w:rsidRPr="002C448E"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3115D9" w:rsidRDefault="005A53BB"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9</w:t>
      </w:r>
    </w:p>
    <w:p w:rsidR="003115D9" w:rsidRPr="00673A89" w:rsidRDefault="003115D9" w:rsidP="00673A89">
      <w:pPr>
        <w:pStyle w:val="NoSpacing"/>
        <w:jc w:val="both"/>
        <w:rPr>
          <w:rFonts w:ascii="Times New Roman" w:hAnsi="Times New Roman" w:cs="Times New Roman"/>
          <w:sz w:val="24"/>
          <w:szCs w:val="24"/>
        </w:rPr>
      </w:pPr>
      <w:r>
        <w:rPr>
          <w:rFonts w:ascii="Times New Roman" w:hAnsi="Times New Roman" w:cs="Times New Roman"/>
          <w:sz w:val="24"/>
          <w:szCs w:val="24"/>
        </w:rPr>
        <w:t>In case that Supplier does not deliver the goods after the cl</w:t>
      </w:r>
      <w:r w:rsidR="005A53BB">
        <w:rPr>
          <w:rFonts w:ascii="Times New Roman" w:hAnsi="Times New Roman" w:cs="Times New Roman"/>
          <w:sz w:val="24"/>
          <w:szCs w:val="24"/>
        </w:rPr>
        <w:t xml:space="preserve">aim, described in the </w:t>
      </w:r>
      <w:r>
        <w:rPr>
          <w:rFonts w:ascii="Times New Roman" w:hAnsi="Times New Roman" w:cs="Times New Roman"/>
          <w:sz w:val="24"/>
          <w:szCs w:val="24"/>
        </w:rPr>
        <w:t xml:space="preserve">Art. 8 of the </w:t>
      </w:r>
      <w:proofErr w:type="gramStart"/>
      <w:r>
        <w:rPr>
          <w:rFonts w:ascii="Times New Roman" w:hAnsi="Times New Roman" w:cs="Times New Roman"/>
          <w:sz w:val="24"/>
          <w:szCs w:val="24"/>
        </w:rPr>
        <w:t>Contract ,</w:t>
      </w:r>
      <w:proofErr w:type="gramEnd"/>
      <w:r>
        <w:rPr>
          <w:rFonts w:ascii="Times New Roman" w:hAnsi="Times New Roman" w:cs="Times New Roman"/>
          <w:sz w:val="24"/>
          <w:szCs w:val="24"/>
        </w:rPr>
        <w:t xml:space="preserve"> he is obliged to compensate damage to Procurer in the manner as defined by the Art. 12 of the Contract.</w:t>
      </w:r>
    </w:p>
    <w:p w:rsidR="003115D9" w:rsidRDefault="003115D9"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3115D9" w:rsidRPr="005200DF" w:rsidRDefault="00673A89" w:rsidP="003115D9">
      <w:pPr>
        <w:pStyle w:val="NoSpacing"/>
        <w:rPr>
          <w:rFonts w:ascii="Times New Roman" w:hAnsi="Times New Roman" w:cs="Times New Roman"/>
        </w:rPr>
      </w:pPr>
      <w:r>
        <w:rPr>
          <w:rFonts w:ascii="Times New Roman" w:hAnsi="Times New Roman" w:cs="Times New Roman"/>
        </w:rPr>
        <w:t xml:space="preserve">In case that Supplier delivers  the concerned goods of inadequate quality for three times  to Procurer , the Contract immediately ceases to be valid (is terminated).Supplier bears the responsibility and </w:t>
      </w:r>
      <w:proofErr w:type="spellStart"/>
      <w:r>
        <w:rPr>
          <w:rFonts w:ascii="Times New Roman" w:hAnsi="Times New Roman" w:cs="Times New Roman"/>
        </w:rPr>
        <w:t>sanctions,stipulated</w:t>
      </w:r>
      <w:proofErr w:type="spellEnd"/>
      <w:r>
        <w:rPr>
          <w:rFonts w:ascii="Times New Roman" w:hAnsi="Times New Roman" w:cs="Times New Roman"/>
        </w:rPr>
        <w:t xml:space="preserve"> by the Art.12 of the Contract. </w:t>
      </w:r>
    </w:p>
    <w:p w:rsidR="003115D9" w:rsidRDefault="003115D9" w:rsidP="003115D9">
      <w:pPr>
        <w:pStyle w:val="NoSpacing"/>
        <w:jc w:val="center"/>
        <w:rPr>
          <w:rFonts w:ascii="Times New Roman" w:hAnsi="Times New Roman" w:cs="Times New Roman"/>
          <w:b/>
        </w:rPr>
      </w:pPr>
    </w:p>
    <w:p w:rsidR="003115D9" w:rsidRPr="00943F0E" w:rsidRDefault="003115D9" w:rsidP="003115D9">
      <w:pPr>
        <w:pStyle w:val="NoSpacing"/>
        <w:jc w:val="center"/>
        <w:rPr>
          <w:rFonts w:ascii="Times New Roman" w:hAnsi="Times New Roman" w:cs="Times New Roman"/>
          <w:b/>
        </w:rPr>
      </w:pPr>
      <w:r>
        <w:rPr>
          <w:rFonts w:ascii="Times New Roman" w:hAnsi="Times New Roman" w:cs="Times New Roman"/>
          <w:b/>
        </w:rPr>
        <w:t>Article 11</w:t>
      </w:r>
    </w:p>
    <w:p w:rsidR="003115D9" w:rsidRDefault="003115D9" w:rsidP="003115D9">
      <w:pPr>
        <w:pStyle w:val="NoSpacing"/>
        <w:rPr>
          <w:rFonts w:ascii="Times New Roman" w:hAnsi="Times New Roman" w:cs="Times New Roman"/>
          <w:b/>
          <w:sz w:val="24"/>
          <w:szCs w:val="24"/>
        </w:rPr>
      </w:pPr>
      <w:r w:rsidRPr="007B7CF9">
        <w:rPr>
          <w:rFonts w:ascii="Times New Roman" w:hAnsi="Times New Roman" w:cs="Times New Roman"/>
          <w:sz w:val="24"/>
          <w:szCs w:val="24"/>
        </w:rPr>
        <w:t xml:space="preserve">The place of execution of the </w:t>
      </w:r>
      <w:proofErr w:type="gramStart"/>
      <w:r w:rsidRPr="007B7CF9">
        <w:rPr>
          <w:rFonts w:ascii="Times New Roman" w:hAnsi="Times New Roman" w:cs="Times New Roman"/>
          <w:sz w:val="24"/>
          <w:szCs w:val="24"/>
        </w:rPr>
        <w:t>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 Podgorica.</w:t>
      </w:r>
    </w:p>
    <w:p w:rsidR="003115D9" w:rsidRPr="00DA654E" w:rsidRDefault="003115D9"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w:t>
      </w:r>
      <w:r>
        <w:rPr>
          <w:rFonts w:ascii="Times New Roman" w:hAnsi="Times New Roman" w:cs="Times New Roman"/>
          <w:sz w:val="24"/>
          <w:szCs w:val="24"/>
        </w:rPr>
        <w:t>to Procurer within the time limit, determined in the Art.4 or does not deliver it at all</w:t>
      </w:r>
      <w:r w:rsidRPr="007B7CF9">
        <w:rPr>
          <w:rFonts w:ascii="Times New Roman" w:hAnsi="Times New Roman" w:cs="Times New Roman"/>
          <w:sz w:val="24"/>
          <w:szCs w:val="24"/>
        </w:rPr>
        <w:t xml:space="preserve">, he is obliged to </w:t>
      </w:r>
      <w:r>
        <w:rPr>
          <w:rFonts w:ascii="Times New Roman" w:hAnsi="Times New Roman" w:cs="Times New Roman"/>
          <w:sz w:val="24"/>
          <w:szCs w:val="24"/>
        </w:rPr>
        <w:t xml:space="preserve">effect the payment of the contractual penalty for each day of delay in the amount of 2% of the total value of the ordered goods. </w:t>
      </w: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does not deliver the concerned goods, at all, he is obliged to compensate for the real and suffered damage to </w:t>
      </w:r>
      <w:proofErr w:type="gramStart"/>
      <w:r>
        <w:rPr>
          <w:rFonts w:ascii="Times New Roman" w:hAnsi="Times New Roman" w:cs="Times New Roman"/>
          <w:sz w:val="24"/>
          <w:szCs w:val="24"/>
        </w:rPr>
        <w:t>Procurer  that</w:t>
      </w:r>
      <w:proofErr w:type="gramEnd"/>
      <w:r>
        <w:rPr>
          <w:rFonts w:ascii="Times New Roman" w:hAnsi="Times New Roman" w:cs="Times New Roman"/>
          <w:sz w:val="24"/>
          <w:szCs w:val="24"/>
        </w:rPr>
        <w:t xml:space="preserve"> occurred due to unduly performed delivery or undelivered </w:t>
      </w:r>
      <w:proofErr w:type="spellStart"/>
      <w:r>
        <w:rPr>
          <w:rFonts w:ascii="Times New Roman" w:hAnsi="Times New Roman" w:cs="Times New Roman"/>
          <w:sz w:val="24"/>
          <w:szCs w:val="24"/>
        </w:rPr>
        <w:t>goods,resulting</w:t>
      </w:r>
      <w:proofErr w:type="spellEnd"/>
      <w:r>
        <w:rPr>
          <w:rFonts w:ascii="Times New Roman" w:hAnsi="Times New Roman" w:cs="Times New Roman"/>
          <w:sz w:val="24"/>
          <w:szCs w:val="24"/>
        </w:rPr>
        <w:t xml:space="preserve"> in the interruption of the production process . </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DA5E4B" w:rsidRDefault="00DA5E4B"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has not been present, for any reason, </w:t>
      </w:r>
      <w:r w:rsidR="00FF6C0E">
        <w:rPr>
          <w:rFonts w:ascii="Times New Roman" w:hAnsi="Times New Roman" w:cs="Times New Roman"/>
          <w:sz w:val="24"/>
          <w:szCs w:val="24"/>
        </w:rPr>
        <w:t>at Procurer’s</w:t>
      </w:r>
      <w:r w:rsidR="002C55F5">
        <w:rPr>
          <w:rFonts w:ascii="Times New Roman" w:hAnsi="Times New Roman" w:cs="Times New Roman"/>
          <w:sz w:val="24"/>
          <w:szCs w:val="24"/>
        </w:rPr>
        <w:t xml:space="preserve"> for the appraisal of the material damage, he is obliged to accept the Minutes, made by expert persons of the Procurer as well as to accept the obligation to compensate to Procurer a certain level of the material damage within 30 (thirty) days, commencing from the </w:t>
      </w:r>
      <w:r w:rsidR="00FB7F11">
        <w:rPr>
          <w:rFonts w:ascii="Times New Roman" w:hAnsi="Times New Roman" w:cs="Times New Roman"/>
          <w:sz w:val="24"/>
          <w:szCs w:val="24"/>
        </w:rPr>
        <w:t xml:space="preserve">day of the appraisal of the material damage. </w:t>
      </w:r>
    </w:p>
    <w:p w:rsidR="00FB7F11" w:rsidRDefault="00134902" w:rsidP="003115D9">
      <w:pPr>
        <w:pStyle w:val="NoSpacing"/>
        <w:jc w:val="both"/>
        <w:rPr>
          <w:rFonts w:ascii="Times New Roman" w:hAnsi="Times New Roman" w:cs="Times New Roman"/>
          <w:sz w:val="24"/>
          <w:szCs w:val="24"/>
        </w:rPr>
      </w:pPr>
      <w:r>
        <w:rPr>
          <w:rFonts w:ascii="Times New Roman" w:hAnsi="Times New Roman" w:cs="Times New Roman"/>
          <w:sz w:val="24"/>
          <w:szCs w:val="24"/>
        </w:rPr>
        <w:t>In case of the occurrence of the</w:t>
      </w:r>
      <w:r w:rsidR="00FB7F11">
        <w:rPr>
          <w:rFonts w:ascii="Times New Roman" w:hAnsi="Times New Roman" w:cs="Times New Roman"/>
          <w:sz w:val="24"/>
          <w:szCs w:val="24"/>
        </w:rPr>
        <w:t xml:space="preserve"> circumstances, defined by this Article,</w:t>
      </w:r>
      <w:r>
        <w:rPr>
          <w:rFonts w:ascii="Times New Roman" w:hAnsi="Times New Roman" w:cs="Times New Roman"/>
          <w:sz w:val="24"/>
          <w:szCs w:val="24"/>
        </w:rPr>
        <w:t xml:space="preserve"> </w:t>
      </w:r>
      <w:r w:rsidR="00FB7F11">
        <w:rPr>
          <w:rFonts w:ascii="Times New Roman" w:hAnsi="Times New Roman" w:cs="Times New Roman"/>
          <w:sz w:val="24"/>
          <w:szCs w:val="24"/>
        </w:rPr>
        <w:t xml:space="preserve">Procurer </w:t>
      </w:r>
      <w:r w:rsidR="001D7E18">
        <w:rPr>
          <w:rFonts w:ascii="Times New Roman" w:hAnsi="Times New Roman" w:cs="Times New Roman"/>
          <w:sz w:val="24"/>
          <w:szCs w:val="24"/>
        </w:rPr>
        <w:t>is entitled to realize –activate the means of securing –guarantee,</w:t>
      </w:r>
      <w:r w:rsidR="007A13D6">
        <w:rPr>
          <w:rFonts w:ascii="Times New Roman" w:hAnsi="Times New Roman" w:cs="Times New Roman"/>
          <w:sz w:val="24"/>
          <w:szCs w:val="24"/>
        </w:rPr>
        <w:t xml:space="preserve"> enclosed for</w:t>
      </w:r>
      <w:r w:rsidR="001D7E18">
        <w:rPr>
          <w:rFonts w:ascii="Times New Roman" w:hAnsi="Times New Roman" w:cs="Times New Roman"/>
          <w:sz w:val="24"/>
          <w:szCs w:val="24"/>
        </w:rPr>
        <w:t xml:space="preserve"> the advance payment and bank guarantee, enclosed for good performance of work. </w:t>
      </w:r>
    </w:p>
    <w:p w:rsidR="002D5CE2" w:rsidRDefault="002D5CE2"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termination of the Contract does not release the Supplier from the responsibility and payment of the compensation of the real and suffered material damage as well as activating the guarantee for the advance payment and for good performance of </w:t>
      </w:r>
      <w:proofErr w:type="gramStart"/>
      <w:r>
        <w:rPr>
          <w:rFonts w:ascii="Times New Roman" w:hAnsi="Times New Roman" w:cs="Times New Roman"/>
          <w:sz w:val="24"/>
          <w:szCs w:val="24"/>
        </w:rPr>
        <w:t>work ,</w:t>
      </w:r>
      <w:proofErr w:type="gramEnd"/>
      <w:r>
        <w:rPr>
          <w:rFonts w:ascii="Times New Roman" w:hAnsi="Times New Roman" w:cs="Times New Roman"/>
          <w:sz w:val="24"/>
          <w:szCs w:val="24"/>
        </w:rPr>
        <w:t xml:space="preserve"> return of the financial means, paid by Procurer upon the written notification by Supplier that the goods is ready for delivery. </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parties do not agree on the appraisal of the material damage, it shall be the subject of court decision making at the Economic court in Podgorica.</w:t>
      </w:r>
    </w:p>
    <w:p w:rsidR="003115D9" w:rsidRPr="007B7CF9" w:rsidRDefault="003115D9"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13</w:t>
      </w:r>
    </w:p>
    <w:p w:rsidR="002D5CE2"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w:t>
      </w:r>
      <w:r>
        <w:rPr>
          <w:rFonts w:ascii="Times New Roman" w:hAnsi="Times New Roman" w:cs="Times New Roman"/>
          <w:sz w:val="24"/>
          <w:szCs w:val="24"/>
        </w:rPr>
        <w:t xml:space="preserve">e agreed price by bank transfer, </w:t>
      </w:r>
      <w:r w:rsidR="002D5CE2">
        <w:rPr>
          <w:rFonts w:ascii="Times New Roman" w:hAnsi="Times New Roman" w:cs="Times New Roman"/>
          <w:sz w:val="24"/>
          <w:szCs w:val="24"/>
        </w:rPr>
        <w:t xml:space="preserve">as follows: </w:t>
      </w:r>
    </w:p>
    <w:p w:rsidR="000B61C3" w:rsidRDefault="000B61C3" w:rsidP="003115D9">
      <w:pPr>
        <w:pStyle w:val="NoSpacing"/>
        <w:jc w:val="both"/>
        <w:rPr>
          <w:rFonts w:ascii="Times New Roman" w:hAnsi="Times New Roman" w:cs="Times New Roman"/>
          <w:sz w:val="24"/>
          <w:szCs w:val="24"/>
        </w:rPr>
      </w:pPr>
      <w:r>
        <w:rPr>
          <w:rFonts w:ascii="Times New Roman" w:hAnsi="Times New Roman" w:cs="Times New Roman"/>
          <w:sz w:val="24"/>
          <w:szCs w:val="24"/>
        </w:rPr>
        <w:t>-the advance payment 50% immediately upon the conclusion of the Contract</w:t>
      </w:r>
    </w:p>
    <w:p w:rsidR="000B61C3" w:rsidRDefault="000B61C3"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-remaining amount 50% upon the written notification by procurer that the goods is ready for delivery to the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account of the Supplier No. __________by banking instructions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w:t>
      </w:r>
    </w:p>
    <w:p w:rsidR="002D5CE2" w:rsidRDefault="000B61C3" w:rsidP="003115D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Supplier is obliged to provide the guarantee for the advance payment in the amount of the contracted amount to Procurer with the time limit within the validity period of the Contract, immediately upon the conclusion of the Contract. </w:t>
      </w:r>
    </w:p>
    <w:p w:rsidR="003115D9" w:rsidRDefault="003115D9"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6C1A4C" w:rsidRDefault="006C1A4C" w:rsidP="006C1A4C">
      <w:pPr>
        <w:pStyle w:val="NoSpacing"/>
        <w:jc w:val="both"/>
        <w:rPr>
          <w:rFonts w:ascii="Times New Roman" w:hAnsi="Times New Roman" w:cs="Times New Roman"/>
          <w:sz w:val="24"/>
          <w:szCs w:val="24"/>
        </w:rPr>
      </w:pPr>
      <w:r w:rsidRPr="006C1A4C">
        <w:rPr>
          <w:rFonts w:ascii="Times New Roman" w:hAnsi="Times New Roman" w:cs="Times New Roman"/>
          <w:sz w:val="24"/>
          <w:szCs w:val="24"/>
        </w:rPr>
        <w:t xml:space="preserve">Supplier is obliged to </w:t>
      </w:r>
      <w:r>
        <w:rPr>
          <w:rFonts w:ascii="Times New Roman" w:hAnsi="Times New Roman" w:cs="Times New Roman"/>
          <w:sz w:val="24"/>
          <w:szCs w:val="24"/>
        </w:rPr>
        <w:t xml:space="preserve">deliver to Procurer , at the moment of signing this Contract, irrevocable, unconditional and at first call payable bank guarantee for good performance of work at the amount of 5% of the total value of the </w:t>
      </w:r>
      <w:proofErr w:type="spellStart"/>
      <w:r>
        <w:rPr>
          <w:rFonts w:ascii="Times New Roman" w:hAnsi="Times New Roman" w:cs="Times New Roman"/>
          <w:sz w:val="24"/>
          <w:szCs w:val="24"/>
        </w:rPr>
        <w:t>Contrcat</w:t>
      </w:r>
      <w:proofErr w:type="spellEnd"/>
      <w:r>
        <w:rPr>
          <w:rFonts w:ascii="Times New Roman" w:hAnsi="Times New Roman" w:cs="Times New Roman"/>
          <w:sz w:val="24"/>
          <w:szCs w:val="24"/>
        </w:rPr>
        <w:t xml:space="preserve"> with the validity time limit of 30 (thirty) days longer than the validity period of this Contract, defined in the Art.18 of the Contract which the Procurer may activate in any moment when a</w:t>
      </w:r>
      <w:r w:rsidR="00645F0B">
        <w:rPr>
          <w:rFonts w:ascii="Times New Roman" w:hAnsi="Times New Roman" w:cs="Times New Roman"/>
          <w:sz w:val="24"/>
          <w:szCs w:val="24"/>
        </w:rPr>
        <w:t>ny</w:t>
      </w:r>
      <w:r>
        <w:rPr>
          <w:rFonts w:ascii="Times New Roman" w:hAnsi="Times New Roman" w:cs="Times New Roman"/>
          <w:sz w:val="24"/>
          <w:szCs w:val="24"/>
        </w:rPr>
        <w:t xml:space="preserve"> reason occurs for the termination of the Contract. </w:t>
      </w:r>
    </w:p>
    <w:p w:rsidR="00BE055C" w:rsidRDefault="00BE055C" w:rsidP="006C1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guarantee must be issued </w:t>
      </w:r>
      <w:proofErr w:type="gramStart"/>
      <w:r>
        <w:rPr>
          <w:rFonts w:ascii="Times New Roman" w:hAnsi="Times New Roman" w:cs="Times New Roman"/>
          <w:sz w:val="24"/>
          <w:szCs w:val="24"/>
        </w:rPr>
        <w:t>by  a</w:t>
      </w:r>
      <w:proofErr w:type="gramEnd"/>
      <w:r>
        <w:rPr>
          <w:rFonts w:ascii="Times New Roman" w:hAnsi="Times New Roman" w:cs="Times New Roman"/>
          <w:sz w:val="24"/>
          <w:szCs w:val="24"/>
        </w:rPr>
        <w:t xml:space="preserve"> business bank of the Supplier, located in Montenegro or by a business bank of the Supplier with the main office in a foreign country which will be authentic for the collection by the bank guarantee. </w:t>
      </w:r>
    </w:p>
    <w:p w:rsidR="00BE055C" w:rsidRDefault="00BE055C" w:rsidP="006C1A4C">
      <w:pPr>
        <w:pStyle w:val="NoSpacing"/>
        <w:jc w:val="both"/>
        <w:rPr>
          <w:rFonts w:ascii="Times New Roman" w:hAnsi="Times New Roman" w:cs="Times New Roman"/>
          <w:sz w:val="24"/>
          <w:szCs w:val="24"/>
        </w:rPr>
      </w:pPr>
      <w:r>
        <w:rPr>
          <w:rFonts w:ascii="Times New Roman" w:hAnsi="Times New Roman" w:cs="Times New Roman"/>
          <w:sz w:val="24"/>
          <w:szCs w:val="24"/>
        </w:rPr>
        <w:t>Procurer is obliged</w:t>
      </w:r>
      <w:r w:rsidRPr="00BE055C">
        <w:rPr>
          <w:rFonts w:ascii="Times New Roman" w:hAnsi="Times New Roman" w:cs="Times New Roman"/>
          <w:sz w:val="24"/>
          <w:szCs w:val="24"/>
        </w:rPr>
        <w:t xml:space="preserve"> </w:t>
      </w:r>
      <w:r>
        <w:rPr>
          <w:rFonts w:ascii="Times New Roman" w:hAnsi="Times New Roman" w:cs="Times New Roman"/>
          <w:sz w:val="24"/>
          <w:szCs w:val="24"/>
        </w:rPr>
        <w:t>to return to Supplier the enclosed bank guarantee for good performance of the Contract</w:t>
      </w:r>
      <w:proofErr w:type="gramStart"/>
      <w:r>
        <w:rPr>
          <w:rFonts w:ascii="Times New Roman" w:hAnsi="Times New Roman" w:cs="Times New Roman"/>
          <w:sz w:val="24"/>
          <w:szCs w:val="24"/>
        </w:rPr>
        <w:t>,  upon</w:t>
      </w:r>
      <w:proofErr w:type="gramEnd"/>
      <w:r>
        <w:rPr>
          <w:rFonts w:ascii="Times New Roman" w:hAnsi="Times New Roman" w:cs="Times New Roman"/>
          <w:sz w:val="24"/>
          <w:szCs w:val="24"/>
        </w:rPr>
        <w:t xml:space="preserve"> the expiry of valid time limit of the Contract, directly and within the time limit immediately upon the fulfillment of the contractual obligations ,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upon the good execution of the Contract by Supplier , in the manner and by conditions from this Contract, without any Procurer’s remarks</w:t>
      </w:r>
      <w:r w:rsidR="00B948B1">
        <w:rPr>
          <w:rFonts w:ascii="Times New Roman" w:hAnsi="Times New Roman" w:cs="Times New Roman"/>
          <w:sz w:val="24"/>
          <w:szCs w:val="24"/>
        </w:rPr>
        <w:t>.</w:t>
      </w:r>
      <w:r>
        <w:rPr>
          <w:rFonts w:ascii="Times New Roman" w:hAnsi="Times New Roman" w:cs="Times New Roman"/>
          <w:sz w:val="24"/>
          <w:szCs w:val="24"/>
        </w:rPr>
        <w:t xml:space="preserve"> </w:t>
      </w:r>
    </w:p>
    <w:p w:rsidR="00D4568A" w:rsidRDefault="00D4568A" w:rsidP="00D4568A">
      <w:pPr>
        <w:pStyle w:val="NoSpacing"/>
        <w:jc w:val="center"/>
        <w:rPr>
          <w:rFonts w:ascii="Times New Roman" w:hAnsi="Times New Roman" w:cs="Times New Roman"/>
          <w:b/>
          <w:sz w:val="24"/>
          <w:szCs w:val="24"/>
        </w:rPr>
      </w:pPr>
      <w:r>
        <w:rPr>
          <w:rFonts w:ascii="Times New Roman" w:hAnsi="Times New Roman" w:cs="Times New Roman"/>
          <w:b/>
          <w:sz w:val="24"/>
          <w:szCs w:val="24"/>
        </w:rPr>
        <w:t>Article 15</w:t>
      </w:r>
    </w:p>
    <w:p w:rsidR="003115D9" w:rsidRPr="007B7CF9" w:rsidRDefault="003115D9" w:rsidP="003115D9">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3115D9" w:rsidRPr="007B7CF9" w:rsidRDefault="00083117"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3115D9" w:rsidRPr="007B7CF9">
        <w:rPr>
          <w:rFonts w:ascii="Times New Roman" w:hAnsi="Times New Roman" w:cs="Times New Roman"/>
          <w:sz w:val="24"/>
          <w:szCs w:val="24"/>
        </w:rPr>
        <w:t>That</w:t>
      </w:r>
      <w:proofErr w:type="gramEnd"/>
      <w:r w:rsidR="003115D9" w:rsidRPr="007B7CF9">
        <w:rPr>
          <w:rFonts w:ascii="Times New Roman" w:hAnsi="Times New Roman" w:cs="Times New Roman"/>
          <w:sz w:val="24"/>
          <w:szCs w:val="24"/>
        </w:rPr>
        <w:t xml:space="preserve"> it has been legally founded and registered as the legal person and the business company complied with the regulations of the country w</w:t>
      </w:r>
      <w:r w:rsidR="003115D9">
        <w:rPr>
          <w:rFonts w:ascii="Times New Roman" w:hAnsi="Times New Roman" w:cs="Times New Roman"/>
          <w:sz w:val="24"/>
          <w:szCs w:val="24"/>
        </w:rPr>
        <w:t>here it has its registered seat</w:t>
      </w:r>
      <w:r w:rsidR="003115D9" w:rsidRPr="007B7CF9">
        <w:rPr>
          <w:rFonts w:ascii="Times New Roman" w:hAnsi="Times New Roman" w:cs="Times New Roman"/>
          <w:sz w:val="24"/>
          <w:szCs w:val="24"/>
        </w:rPr>
        <w:t>.</w:t>
      </w:r>
    </w:p>
    <w:p w:rsidR="003115D9" w:rsidRPr="007B7CF9" w:rsidRDefault="00083117"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3115D9" w:rsidRPr="007B7CF9">
        <w:rPr>
          <w:rFonts w:ascii="Times New Roman" w:hAnsi="Times New Roman" w:cs="Times New Roman"/>
          <w:sz w:val="24"/>
          <w:szCs w:val="24"/>
        </w:rPr>
        <w:t>That</w:t>
      </w:r>
      <w:proofErr w:type="gramEnd"/>
      <w:r w:rsidR="003115D9" w:rsidRPr="007B7CF9">
        <w:rPr>
          <w:rFonts w:ascii="Times New Roman" w:hAnsi="Times New Roman" w:cs="Times New Roman"/>
          <w:sz w:val="24"/>
          <w:szCs w:val="24"/>
        </w:rPr>
        <w:t xml:space="preserve"> it may conclude legally and with full force this Contract as well</w:t>
      </w:r>
      <w:r w:rsidR="003115D9">
        <w:rPr>
          <w:rFonts w:ascii="Times New Roman" w:hAnsi="Times New Roman" w:cs="Times New Roman"/>
          <w:sz w:val="24"/>
          <w:szCs w:val="24"/>
        </w:rPr>
        <w:t xml:space="preserve"> as all other legal instruments </w:t>
      </w:r>
      <w:r w:rsidR="003115D9" w:rsidRPr="007B7CF9">
        <w:rPr>
          <w:rFonts w:ascii="Times New Roman" w:hAnsi="Times New Roman" w:cs="Times New Roman"/>
          <w:sz w:val="24"/>
          <w:szCs w:val="24"/>
        </w:rPr>
        <w:t>concerning the Contract.</w:t>
      </w:r>
    </w:p>
    <w:p w:rsidR="003115D9" w:rsidRPr="007B7CF9" w:rsidRDefault="00083117"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w:t>
      </w:r>
      <w:r w:rsidR="003115D9" w:rsidRPr="007B7CF9">
        <w:rPr>
          <w:rFonts w:ascii="Times New Roman" w:hAnsi="Times New Roman" w:cs="Times New Roman"/>
          <w:sz w:val="24"/>
          <w:szCs w:val="24"/>
        </w:rPr>
        <w:t xml:space="preserve">That the signatory of the Contract has all the authorities for the Contract conclusion pursuant to the legal regulations of the country where it has its registered seat. </w:t>
      </w:r>
    </w:p>
    <w:p w:rsidR="003115D9" w:rsidRPr="007B7CF9" w:rsidRDefault="003115D9" w:rsidP="003115D9">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451FCE">
        <w:rPr>
          <w:rFonts w:ascii="Times New Roman" w:hAnsi="Times New Roman" w:cs="Times New Roman"/>
          <w:b/>
          <w:sz w:val="24"/>
          <w:szCs w:val="24"/>
        </w:rPr>
        <w:t>6</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3115D9" w:rsidRPr="007B7CF9" w:rsidRDefault="00451FCE"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3115D9" w:rsidRPr="007B7CF9" w:rsidRDefault="003115D9" w:rsidP="003115D9">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r>
        <w:rPr>
          <w:rFonts w:ascii="Times New Roman" w:hAnsi="Times New Roman" w:cs="Times New Roman"/>
          <w:sz w:val="24"/>
          <w:szCs w:val="24"/>
        </w:rPr>
        <w:t>.</w:t>
      </w:r>
    </w:p>
    <w:p w:rsidR="003115D9" w:rsidRPr="007B7CF9" w:rsidRDefault="00451FCE" w:rsidP="003115D9">
      <w:pPr>
        <w:pStyle w:val="NoSpacing"/>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Article 18</w:t>
      </w:r>
    </w:p>
    <w:p w:rsidR="00154733"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CF726A">
        <w:rPr>
          <w:rFonts w:ascii="Times New Roman" w:hAnsi="Times New Roman" w:cs="Times New Roman"/>
          <w:sz w:val="24"/>
          <w:szCs w:val="24"/>
        </w:rPr>
        <w:t>ncluded for the period of 180 (one hundred and eigh</w:t>
      </w:r>
      <w:r>
        <w:rPr>
          <w:rFonts w:ascii="Times New Roman" w:hAnsi="Times New Roman" w:cs="Times New Roman"/>
          <w:sz w:val="24"/>
          <w:szCs w:val="24"/>
        </w:rPr>
        <w:t>ty</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w:t>
      </w:r>
      <w:r>
        <w:rPr>
          <w:rFonts w:ascii="Times New Roman" w:hAnsi="Times New Roman" w:cs="Times New Roman"/>
          <w:sz w:val="24"/>
          <w:szCs w:val="24"/>
        </w:rPr>
        <w:t>from the day of its conclusion</w:t>
      </w:r>
      <w:r w:rsidR="00154733">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3115D9" w:rsidRPr="007B7CF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7A4530" w:rsidRPr="007B7CF9" w:rsidRDefault="007A4530"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deviates from the agreed,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offered quality from the Supplier’s offer</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and in other cases, stipulated by this Contract. </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w:t>
      </w:r>
      <w:r>
        <w:rPr>
          <w:rFonts w:ascii="Times New Roman" w:hAnsi="Times New Roman" w:cs="Times New Roman"/>
          <w:sz w:val="24"/>
          <w:szCs w:val="24"/>
        </w:rPr>
        <w:t xml:space="preserve"> compensation of t</w:t>
      </w:r>
      <w:r w:rsidR="007A4530">
        <w:rPr>
          <w:rFonts w:ascii="Times New Roman" w:hAnsi="Times New Roman" w:cs="Times New Roman"/>
          <w:sz w:val="24"/>
          <w:szCs w:val="24"/>
        </w:rPr>
        <w:t>he damage, defined in the Art.13</w:t>
      </w:r>
      <w:r>
        <w:rPr>
          <w:rFonts w:ascii="Times New Roman" w:hAnsi="Times New Roman" w:cs="Times New Roman"/>
          <w:sz w:val="24"/>
          <w:szCs w:val="24"/>
        </w:rPr>
        <w:t xml:space="preserve"> of the Contract. </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r>
        <w:rPr>
          <w:rFonts w:ascii="Times New Roman" w:hAnsi="Times New Roman" w:cs="Times New Roman"/>
          <w:sz w:val="24"/>
          <w:szCs w:val="24"/>
        </w:rPr>
        <w:t>.</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7A4530"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status m</w:t>
      </w:r>
      <w:r>
        <w:rPr>
          <w:rFonts w:ascii="Times New Roman" w:hAnsi="Times New Roman" w:cs="Times New Roman"/>
          <w:sz w:val="24"/>
          <w:szCs w:val="24"/>
        </w:rPr>
        <w:t xml:space="preserve">odifications by the </w:t>
      </w:r>
      <w:proofErr w:type="spellStart"/>
      <w:r>
        <w:rPr>
          <w:rFonts w:ascii="Times New Roman" w:hAnsi="Times New Roman" w:cs="Times New Roman"/>
          <w:sz w:val="24"/>
          <w:szCs w:val="24"/>
        </w:rPr>
        <w:t>contracting</w:t>
      </w:r>
      <w:r w:rsidRPr="007B7CF9">
        <w:rPr>
          <w:rFonts w:ascii="Times New Roman" w:hAnsi="Times New Roman" w:cs="Times New Roman"/>
          <w:sz w:val="24"/>
          <w:szCs w:val="24"/>
        </w:rPr>
        <w:t>parties</w:t>
      </w:r>
      <w:proofErr w:type="spellEnd"/>
      <w:r w:rsidRPr="007B7CF9">
        <w:rPr>
          <w:rFonts w:ascii="Times New Roman" w:hAnsi="Times New Roman" w:cs="Times New Roman"/>
          <w:sz w:val="24"/>
          <w:szCs w:val="24"/>
        </w:rPr>
        <w:t xml:space="preserve"> during the validity period of this Contract, all rights and obligations of the contracting party at which the modification occurred, shall be assigned to its legal inheritor. </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3115D9" w:rsidRPr="007B7CF9" w:rsidRDefault="003115D9" w:rsidP="003115D9">
      <w:pPr>
        <w:pStyle w:val="NoSpacing"/>
        <w:jc w:val="both"/>
        <w:rPr>
          <w:rFonts w:ascii="Times New Roman" w:hAnsi="Times New Roman" w:cs="Times New Roman"/>
          <w:b/>
          <w:sz w:val="24"/>
          <w:szCs w:val="24"/>
        </w:rPr>
      </w:pPr>
    </w:p>
    <w:p w:rsidR="003115D9" w:rsidRPr="007B7CF9" w:rsidRDefault="00DE06AD"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3115D9" w:rsidRPr="007B7CF9" w:rsidRDefault="00DE06AD"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21</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in Podgorica shall be competent.</w:t>
      </w:r>
    </w:p>
    <w:p w:rsidR="003115D9" w:rsidRPr="007B7CF9" w:rsidRDefault="00DE06AD"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22</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w:t>
      </w:r>
      <w:r w:rsidR="00DE06AD">
        <w:rPr>
          <w:rFonts w:ascii="Times New Roman" w:hAnsi="Times New Roman" w:cs="Times New Roman"/>
          <w:sz w:val="24"/>
          <w:szCs w:val="24"/>
        </w:rPr>
        <w:t xml:space="preserve"> with the bank guarantee, defined in the Art.14 of the Contract and bank guarantee for the advance payment.</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3115D9" w:rsidRPr="007B7CF9" w:rsidRDefault="00EC12EC" w:rsidP="003115D9">
      <w:pPr>
        <w:pStyle w:val="NoSpacing"/>
        <w:jc w:val="center"/>
        <w:rPr>
          <w:rFonts w:ascii="Times New Roman" w:hAnsi="Times New Roman" w:cs="Times New Roman"/>
          <w:b/>
          <w:sz w:val="24"/>
          <w:szCs w:val="24"/>
        </w:rPr>
      </w:pPr>
      <w:r>
        <w:rPr>
          <w:rFonts w:ascii="Times New Roman" w:hAnsi="Times New Roman" w:cs="Times New Roman"/>
          <w:b/>
          <w:sz w:val="24"/>
          <w:szCs w:val="24"/>
        </w:rPr>
        <w:t>Article 23</w:t>
      </w:r>
    </w:p>
    <w:p w:rsidR="003115D9" w:rsidRPr="007B7CF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3115D9" w:rsidRPr="007B7CF9" w:rsidRDefault="003115D9" w:rsidP="003115D9">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sidR="00EC12EC">
        <w:rPr>
          <w:rFonts w:ascii="Times New Roman" w:hAnsi="Times New Roman" w:cs="Times New Roman"/>
          <w:b/>
          <w:sz w:val="24"/>
          <w:szCs w:val="24"/>
        </w:rPr>
        <w:t>4</w:t>
      </w:r>
    </w:p>
    <w:p w:rsidR="003115D9" w:rsidRDefault="003115D9" w:rsidP="003115D9">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3115D9" w:rsidRPr="007B7CF9" w:rsidRDefault="003115D9" w:rsidP="003115D9">
      <w:pPr>
        <w:pStyle w:val="NoSpacing"/>
        <w:jc w:val="both"/>
        <w:rPr>
          <w:rFonts w:ascii="Times New Roman" w:hAnsi="Times New Roman" w:cs="Times New Roman"/>
          <w:sz w:val="24"/>
          <w:szCs w:val="24"/>
        </w:rPr>
      </w:pPr>
    </w:p>
    <w:p w:rsidR="003115D9" w:rsidRPr="007B7CF9" w:rsidRDefault="003115D9" w:rsidP="003115D9">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3115D9" w:rsidRPr="007B7CF9" w:rsidRDefault="003115D9" w:rsidP="003115D9">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3115D9" w:rsidRPr="007B7CF9" w:rsidRDefault="003115D9" w:rsidP="003115D9">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3115D9" w:rsidRDefault="003115D9" w:rsidP="003115D9">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Pr="00774860" w:rsidRDefault="003115D9" w:rsidP="003115D9">
      <w:pPr>
        <w:pStyle w:val="NoSpacing"/>
        <w:jc w:val="both"/>
        <w:rPr>
          <w:rFonts w:ascii="Times New Roman" w:hAnsi="Times New Roman" w:cs="Times New Roman"/>
          <w:sz w:val="24"/>
          <w:szCs w:val="24"/>
        </w:rPr>
      </w:pPr>
    </w:p>
    <w:p w:rsidR="003115D9" w:rsidRPr="007B7CF9" w:rsidRDefault="003115D9" w:rsidP="003115D9">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3115D9" w:rsidRPr="007B7CF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3115D9" w:rsidRPr="007B7CF9" w:rsidRDefault="003115D9" w:rsidP="003115D9">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(name and surname</w:t>
      </w:r>
      <w:r>
        <w:rPr>
          <w:rFonts w:ascii="Times New Roman" w:hAnsi="Times New Roman" w:cs="Times New Roman"/>
          <w:sz w:val="24"/>
          <w:szCs w:val="24"/>
        </w:rPr>
        <w:t>)</w:t>
      </w:r>
    </w:p>
    <w:p w:rsidR="003115D9" w:rsidRPr="007B7CF9" w:rsidRDefault="003115D9" w:rsidP="003115D9">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115D9" w:rsidRPr="007B7CF9" w:rsidRDefault="003115D9" w:rsidP="003115D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3115D9" w:rsidRPr="007B7CF9" w:rsidRDefault="003115D9" w:rsidP="003115D9">
      <w:pPr>
        <w:jc w:val="both"/>
        <w:rPr>
          <w:rFonts w:ascii="Times New Roman" w:hAnsi="Times New Roman" w:cs="Times New Roman"/>
          <w:b/>
          <w:sz w:val="24"/>
          <w:szCs w:val="24"/>
        </w:rPr>
      </w:pPr>
    </w:p>
    <w:p w:rsidR="003115D9" w:rsidRDefault="003115D9" w:rsidP="003115D9">
      <w:pPr>
        <w:pStyle w:val="ListBullet"/>
        <w:numPr>
          <w:ilvl w:val="0"/>
          <w:numId w:val="0"/>
        </w:numPr>
        <w:ind w:left="360"/>
        <w:jc w:val="both"/>
        <w:rPr>
          <w:rFonts w:ascii="Times New Roman" w:hAnsi="Times New Roman" w:cs="Times New Roman"/>
          <w:sz w:val="24"/>
          <w:szCs w:val="24"/>
        </w:rPr>
      </w:pPr>
      <w:r w:rsidRPr="00EC12EC">
        <w:rPr>
          <w:rFonts w:ascii="Times New Roman" w:hAnsi="Times New Roman" w:cs="Times New Roman"/>
          <w:b/>
          <w:sz w:val="24"/>
          <w:szCs w:val="24"/>
        </w:rPr>
        <w:t>Note:</w:t>
      </w:r>
      <w:r w:rsidRPr="007B7CF9">
        <w:rPr>
          <w:rFonts w:ascii="Times New Roman" w:hAnsi="Times New Roman" w:cs="Times New Roman"/>
          <w:sz w:val="24"/>
          <w:szCs w:val="24"/>
        </w:rPr>
        <w:t xml:space="preserve"> The final text of the Contract on Procurement and Delivery </w:t>
      </w:r>
      <w:r>
        <w:rPr>
          <w:rFonts w:ascii="Times New Roman" w:hAnsi="Times New Roman" w:cs="Times New Roman"/>
          <w:sz w:val="24"/>
          <w:szCs w:val="24"/>
        </w:rPr>
        <w:t xml:space="preserve">of the </w:t>
      </w:r>
      <w:r w:rsidR="00F72021">
        <w:rPr>
          <w:rFonts w:ascii="Times New Roman" w:hAnsi="Times New Roman" w:cs="Times New Roman"/>
          <w:sz w:val="24"/>
          <w:szCs w:val="24"/>
        </w:rPr>
        <w:t xml:space="preserve">Barriques for Aging and </w:t>
      </w:r>
      <w:r>
        <w:rPr>
          <w:rFonts w:ascii="Times New Roman" w:hAnsi="Times New Roman" w:cs="Times New Roman"/>
          <w:sz w:val="24"/>
          <w:szCs w:val="24"/>
        </w:rPr>
        <w:t xml:space="preserve">Wine </w:t>
      </w:r>
      <w:r w:rsidR="00F72021">
        <w:rPr>
          <w:rFonts w:ascii="Times New Roman" w:hAnsi="Times New Roman" w:cs="Times New Roman"/>
          <w:sz w:val="24"/>
          <w:szCs w:val="24"/>
        </w:rPr>
        <w:t>fermentation</w:t>
      </w:r>
      <w:r>
        <w:rPr>
          <w:rFonts w:ascii="Times New Roman" w:hAnsi="Times New Roman" w:cs="Times New Roman"/>
          <w:sz w:val="24"/>
          <w:szCs w:val="24"/>
        </w:rPr>
        <w:t xml:space="preserve"> s</w:t>
      </w:r>
      <w:r w:rsidRPr="007B7CF9">
        <w:rPr>
          <w:rFonts w:ascii="Times New Roman" w:hAnsi="Times New Roman" w:cs="Times New Roman"/>
          <w:sz w:val="24"/>
          <w:szCs w:val="24"/>
        </w:rPr>
        <w:t xml:space="preserve">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3115D9" w:rsidRDefault="003115D9" w:rsidP="003115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3115D9" w:rsidRDefault="003115D9" w:rsidP="003115D9">
      <w:pPr>
        <w:pStyle w:val="NoSpacing"/>
        <w:jc w:val="both"/>
        <w:rPr>
          <w:rFonts w:ascii="Times New Roman" w:hAnsi="Times New Roman" w:cs="Times New Roman"/>
          <w:sz w:val="24"/>
          <w:szCs w:val="24"/>
        </w:rPr>
      </w:pPr>
    </w:p>
    <w:p w:rsidR="003115D9" w:rsidRDefault="003115D9" w:rsidP="003115D9">
      <w:pPr>
        <w:pStyle w:val="NoSpacing"/>
        <w:jc w:val="both"/>
        <w:rPr>
          <w:rFonts w:ascii="Times New Roman" w:hAnsi="Times New Roman" w:cs="Times New Roman"/>
          <w:sz w:val="24"/>
          <w:szCs w:val="24"/>
        </w:rPr>
      </w:pPr>
    </w:p>
    <w:p w:rsidR="003115D9" w:rsidRPr="00D15315"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NoSpacing"/>
        <w:ind w:left="360"/>
        <w:jc w:val="center"/>
        <w:rPr>
          <w:rFonts w:ascii="Times New Roman" w:hAnsi="Times New Roman" w:cs="Times New Roman"/>
          <w:b/>
          <w:sz w:val="24"/>
          <w:szCs w:val="24"/>
        </w:rPr>
      </w:pPr>
    </w:p>
    <w:p w:rsidR="003115D9" w:rsidRDefault="003115D9" w:rsidP="003115D9">
      <w:pPr>
        <w:pStyle w:val="ListBullet"/>
        <w:numPr>
          <w:ilvl w:val="0"/>
          <w:numId w:val="0"/>
        </w:numPr>
        <w:ind w:left="360" w:hanging="360"/>
        <w:jc w:val="both"/>
        <w:rPr>
          <w:rFonts w:ascii="Times New Roman" w:hAnsi="Times New Roman" w:cs="Times New Roman"/>
          <w:sz w:val="24"/>
          <w:szCs w:val="24"/>
        </w:rPr>
      </w:pPr>
    </w:p>
    <w:p w:rsidR="003115D9" w:rsidRDefault="003115D9" w:rsidP="003115D9">
      <w:pPr>
        <w:pStyle w:val="ListBullet"/>
        <w:numPr>
          <w:ilvl w:val="0"/>
          <w:numId w:val="0"/>
        </w:numPr>
        <w:ind w:left="360" w:hanging="360"/>
        <w:jc w:val="both"/>
        <w:rPr>
          <w:rFonts w:ascii="Times New Roman" w:hAnsi="Times New Roman" w:cs="Times New Roman"/>
          <w:sz w:val="24"/>
          <w:szCs w:val="24"/>
        </w:rPr>
      </w:pPr>
    </w:p>
    <w:p w:rsidR="003115D9" w:rsidRDefault="003115D9" w:rsidP="003115D9">
      <w:pPr>
        <w:pStyle w:val="ListBullet"/>
        <w:numPr>
          <w:ilvl w:val="0"/>
          <w:numId w:val="0"/>
        </w:numPr>
        <w:ind w:left="360" w:hanging="360"/>
        <w:jc w:val="both"/>
        <w:rPr>
          <w:rFonts w:ascii="Times New Roman" w:hAnsi="Times New Roman" w:cs="Times New Roman"/>
          <w:sz w:val="24"/>
          <w:szCs w:val="24"/>
        </w:rPr>
      </w:pPr>
    </w:p>
    <w:p w:rsidR="003115D9" w:rsidRDefault="003115D9" w:rsidP="003115D9">
      <w:pPr>
        <w:pStyle w:val="ListBullet"/>
        <w:numPr>
          <w:ilvl w:val="0"/>
          <w:numId w:val="0"/>
        </w:numPr>
        <w:ind w:left="360" w:hanging="360"/>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firstRow="1" w:lastRow="0" w:firstColumn="1" w:lastColumn="0" w:noHBand="0" w:noVBand="1"/>
      </w:tblPr>
      <w:tblGrid>
        <w:gridCol w:w="9576"/>
      </w:tblGrid>
      <w:tr w:rsidR="006855AB" w:rsidRPr="00593B74" w:rsidTr="006855AB">
        <w:tc>
          <w:tcPr>
            <w:tcW w:w="9576" w:type="dxa"/>
          </w:tcPr>
          <w:p w:rsidR="006855AB" w:rsidRPr="00593B74" w:rsidRDefault="006855AB" w:rsidP="006855AB">
            <w:pPr>
              <w:jc w:val="both"/>
              <w:rPr>
                <w:rFonts w:ascii="Times New Roman" w:hAnsi="Times New Roman" w:cs="Times New Roman"/>
                <w:sz w:val="24"/>
                <w:szCs w:val="24"/>
              </w:rPr>
            </w:pPr>
          </w:p>
          <w:p w:rsidR="006855AB" w:rsidRPr="00593B74" w:rsidRDefault="006855AB" w:rsidP="006855AB">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6855AB" w:rsidRPr="00593B74" w:rsidRDefault="006855AB" w:rsidP="006855AB">
            <w:pPr>
              <w:jc w:val="both"/>
              <w:rPr>
                <w:rFonts w:ascii="Times New Roman" w:hAnsi="Times New Roman" w:cs="Times New Roman"/>
                <w:sz w:val="24"/>
                <w:szCs w:val="24"/>
              </w:rPr>
            </w:pPr>
          </w:p>
        </w:tc>
      </w:tr>
    </w:tbl>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3115D9" w:rsidRPr="00593B74"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3115D9"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6855AB" w:rsidRDefault="006855AB" w:rsidP="003115D9">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rsidR="006855AB" w:rsidRPr="006855AB" w:rsidRDefault="006855AB" w:rsidP="003115D9">
      <w:pPr>
        <w:jc w:val="both"/>
        <w:rPr>
          <w:rFonts w:ascii="Times New Roman" w:hAnsi="Times New Roman" w:cs="Times New Roman"/>
          <w:sz w:val="24"/>
          <w:szCs w:val="24"/>
        </w:rPr>
      </w:pPr>
      <w:r>
        <w:rPr>
          <w:rFonts w:ascii="Times New Roman" w:hAnsi="Times New Roman" w:cs="Times New Roman"/>
          <w:sz w:val="24"/>
          <w:szCs w:val="24"/>
        </w:rPr>
        <w:t>- all specified products, requested by the Request for Collecting the Bids are offered.</w:t>
      </w:r>
    </w:p>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3115D9" w:rsidRPr="00593B74"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3115D9" w:rsidRDefault="003115D9" w:rsidP="003115D9">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3115D9" w:rsidRPr="00593B74" w:rsidRDefault="003115D9" w:rsidP="003115D9">
      <w:pPr>
        <w:jc w:val="both"/>
        <w:rPr>
          <w:rFonts w:ascii="Times New Roman" w:hAnsi="Times New Roman" w:cs="Times New Roman"/>
          <w:sz w:val="24"/>
          <w:szCs w:val="24"/>
        </w:rPr>
      </w:pPr>
      <w:r>
        <w:rPr>
          <w:rFonts w:ascii="Times New Roman" w:hAnsi="Times New Roman" w:cs="Times New Roman"/>
          <w:sz w:val="24"/>
          <w:szCs w:val="24"/>
        </w:rPr>
        <w:t xml:space="preserve">Offered price is expressed for </w:t>
      </w:r>
      <w:r w:rsidR="005E3F01">
        <w:rPr>
          <w:rFonts w:ascii="Times New Roman" w:hAnsi="Times New Roman" w:cs="Times New Roman"/>
          <w:sz w:val="24"/>
          <w:szCs w:val="24"/>
        </w:rPr>
        <w:t>the whole subject of the procurement and if the subject of the procurement is determined by lots for each lot for which it is s</w:t>
      </w:r>
      <w:r w:rsidR="00AF7595">
        <w:rPr>
          <w:rFonts w:ascii="Times New Roman" w:hAnsi="Times New Roman" w:cs="Times New Roman"/>
          <w:sz w:val="24"/>
          <w:szCs w:val="24"/>
        </w:rPr>
        <w:t>ubmitted, the financial part of the offer is enclosed respectively.</w:t>
      </w:r>
    </w:p>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3115D9" w:rsidRPr="00593B74"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3115D9" w:rsidRPr="00593B74"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3115D9" w:rsidRPr="00593B74" w:rsidRDefault="003115D9" w:rsidP="003115D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3115D9" w:rsidRPr="00593B74" w:rsidRDefault="003115D9" w:rsidP="003115D9">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3115D9" w:rsidRDefault="003115D9" w:rsidP="003115D9"/>
    <w:p w:rsidR="003115D9" w:rsidRDefault="003115D9" w:rsidP="003115D9"/>
    <w:p w:rsidR="003115D9" w:rsidRDefault="003115D9" w:rsidP="003115D9"/>
    <w:p w:rsidR="003115D9" w:rsidRDefault="003115D9" w:rsidP="003115D9"/>
    <w:p w:rsidR="00A46D89" w:rsidRPr="003115D9" w:rsidRDefault="00A46D89" w:rsidP="003115D9"/>
    <w:sectPr w:rsidR="00A46D89" w:rsidRPr="003115D9" w:rsidSect="00A46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2144"/>
    <w:multiLevelType w:val="hybridMultilevel"/>
    <w:tmpl w:val="8050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5"/>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3"/>
  </w:num>
  <w:num w:numId="9">
    <w:abstractNumId w:val="34"/>
  </w:num>
  <w:num w:numId="10">
    <w:abstractNumId w:val="3"/>
  </w:num>
  <w:num w:numId="11">
    <w:abstractNumId w:val="28"/>
  </w:num>
  <w:num w:numId="12">
    <w:abstractNumId w:val="1"/>
  </w:num>
  <w:num w:numId="13">
    <w:abstractNumId w:val="10"/>
  </w:num>
  <w:num w:numId="14">
    <w:abstractNumId w:val="5"/>
  </w:num>
  <w:num w:numId="15">
    <w:abstractNumId w:val="20"/>
  </w:num>
  <w:num w:numId="16">
    <w:abstractNumId w:val="6"/>
  </w:num>
  <w:num w:numId="17">
    <w:abstractNumId w:val="18"/>
  </w:num>
  <w:num w:numId="18">
    <w:abstractNumId w:val="21"/>
  </w:num>
  <w:num w:numId="19">
    <w:abstractNumId w:val="17"/>
  </w:num>
  <w:num w:numId="20">
    <w:abstractNumId w:val="8"/>
  </w:num>
  <w:num w:numId="21">
    <w:abstractNumId w:val="14"/>
  </w:num>
  <w:num w:numId="22">
    <w:abstractNumId w:val="26"/>
  </w:num>
  <w:num w:numId="23">
    <w:abstractNumId w:val="31"/>
  </w:num>
  <w:num w:numId="24">
    <w:abstractNumId w:val="2"/>
  </w:num>
  <w:num w:numId="25">
    <w:abstractNumId w:val="32"/>
  </w:num>
  <w:num w:numId="26">
    <w:abstractNumId w:val="22"/>
  </w:num>
  <w:num w:numId="27">
    <w:abstractNumId w:val="19"/>
  </w:num>
  <w:num w:numId="28">
    <w:abstractNumId w:val="25"/>
  </w:num>
  <w:num w:numId="29">
    <w:abstractNumId w:val="30"/>
  </w:num>
  <w:num w:numId="30">
    <w:abstractNumId w:val="23"/>
  </w:num>
  <w:num w:numId="31">
    <w:abstractNumId w:val="7"/>
  </w:num>
  <w:num w:numId="32">
    <w:abstractNumId w:val="11"/>
  </w:num>
  <w:num w:numId="33">
    <w:abstractNumId w:val="29"/>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D9"/>
    <w:rsid w:val="0000034D"/>
    <w:rsid w:val="00002EC4"/>
    <w:rsid w:val="000123DD"/>
    <w:rsid w:val="0001471D"/>
    <w:rsid w:val="00015665"/>
    <w:rsid w:val="0003092A"/>
    <w:rsid w:val="000614D6"/>
    <w:rsid w:val="00083117"/>
    <w:rsid w:val="000B61C3"/>
    <w:rsid w:val="000C3713"/>
    <w:rsid w:val="000D20EE"/>
    <w:rsid w:val="00134902"/>
    <w:rsid w:val="00154733"/>
    <w:rsid w:val="00195D1C"/>
    <w:rsid w:val="001C2623"/>
    <w:rsid w:val="001D7E18"/>
    <w:rsid w:val="001E06E6"/>
    <w:rsid w:val="001E1FC1"/>
    <w:rsid w:val="002265EE"/>
    <w:rsid w:val="00237B9F"/>
    <w:rsid w:val="002426C7"/>
    <w:rsid w:val="00265BF8"/>
    <w:rsid w:val="00272893"/>
    <w:rsid w:val="00290257"/>
    <w:rsid w:val="002945C0"/>
    <w:rsid w:val="002C55F5"/>
    <w:rsid w:val="002D5CE2"/>
    <w:rsid w:val="002E11C5"/>
    <w:rsid w:val="0030563B"/>
    <w:rsid w:val="003115D9"/>
    <w:rsid w:val="00313EEE"/>
    <w:rsid w:val="00323D84"/>
    <w:rsid w:val="00367B69"/>
    <w:rsid w:val="003B1332"/>
    <w:rsid w:val="003C2C74"/>
    <w:rsid w:val="003D3DF5"/>
    <w:rsid w:val="003D5347"/>
    <w:rsid w:val="00413761"/>
    <w:rsid w:val="00430B97"/>
    <w:rsid w:val="004459AF"/>
    <w:rsid w:val="00451FCE"/>
    <w:rsid w:val="00473F1B"/>
    <w:rsid w:val="004B3226"/>
    <w:rsid w:val="004D6A9F"/>
    <w:rsid w:val="00525F59"/>
    <w:rsid w:val="005331D3"/>
    <w:rsid w:val="0053656F"/>
    <w:rsid w:val="00582813"/>
    <w:rsid w:val="005A05AB"/>
    <w:rsid w:val="005A53BB"/>
    <w:rsid w:val="005A6782"/>
    <w:rsid w:val="005E3F01"/>
    <w:rsid w:val="00604339"/>
    <w:rsid w:val="00623820"/>
    <w:rsid w:val="00645F0B"/>
    <w:rsid w:val="00673A89"/>
    <w:rsid w:val="00674989"/>
    <w:rsid w:val="006855AB"/>
    <w:rsid w:val="00692B59"/>
    <w:rsid w:val="006C1A4C"/>
    <w:rsid w:val="006C7A45"/>
    <w:rsid w:val="006F29AD"/>
    <w:rsid w:val="00743A09"/>
    <w:rsid w:val="00756EBD"/>
    <w:rsid w:val="00767440"/>
    <w:rsid w:val="007750C4"/>
    <w:rsid w:val="00792DBC"/>
    <w:rsid w:val="007A13D6"/>
    <w:rsid w:val="007A4530"/>
    <w:rsid w:val="007E5BEC"/>
    <w:rsid w:val="00834A3A"/>
    <w:rsid w:val="0085194C"/>
    <w:rsid w:val="00857338"/>
    <w:rsid w:val="008C454F"/>
    <w:rsid w:val="008E64A6"/>
    <w:rsid w:val="008F77F1"/>
    <w:rsid w:val="009579D6"/>
    <w:rsid w:val="00963ABE"/>
    <w:rsid w:val="009B3AF7"/>
    <w:rsid w:val="009C72BB"/>
    <w:rsid w:val="00A0577F"/>
    <w:rsid w:val="00A23D37"/>
    <w:rsid w:val="00A46D89"/>
    <w:rsid w:val="00A50B94"/>
    <w:rsid w:val="00A90673"/>
    <w:rsid w:val="00AD7F58"/>
    <w:rsid w:val="00AF7595"/>
    <w:rsid w:val="00B948B1"/>
    <w:rsid w:val="00BB2066"/>
    <w:rsid w:val="00BB5940"/>
    <w:rsid w:val="00BE055C"/>
    <w:rsid w:val="00BE0B68"/>
    <w:rsid w:val="00BF1D4D"/>
    <w:rsid w:val="00C11F65"/>
    <w:rsid w:val="00CC2F5F"/>
    <w:rsid w:val="00CC3989"/>
    <w:rsid w:val="00CE3018"/>
    <w:rsid w:val="00CE6FF1"/>
    <w:rsid w:val="00CF726A"/>
    <w:rsid w:val="00D0152E"/>
    <w:rsid w:val="00D11F94"/>
    <w:rsid w:val="00D3017B"/>
    <w:rsid w:val="00D316DE"/>
    <w:rsid w:val="00D4568A"/>
    <w:rsid w:val="00D53F06"/>
    <w:rsid w:val="00D55DCD"/>
    <w:rsid w:val="00D749E0"/>
    <w:rsid w:val="00DA5E4B"/>
    <w:rsid w:val="00DE06AD"/>
    <w:rsid w:val="00E35832"/>
    <w:rsid w:val="00EB154C"/>
    <w:rsid w:val="00EB2A44"/>
    <w:rsid w:val="00EC12EC"/>
    <w:rsid w:val="00ED50B7"/>
    <w:rsid w:val="00F014FF"/>
    <w:rsid w:val="00F34E8E"/>
    <w:rsid w:val="00F34FF2"/>
    <w:rsid w:val="00F35E91"/>
    <w:rsid w:val="00F406C2"/>
    <w:rsid w:val="00F43330"/>
    <w:rsid w:val="00F45469"/>
    <w:rsid w:val="00F5521D"/>
    <w:rsid w:val="00F72021"/>
    <w:rsid w:val="00F7338D"/>
    <w:rsid w:val="00F862E4"/>
    <w:rsid w:val="00FB7F11"/>
    <w:rsid w:val="00FC1D99"/>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D9"/>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115D9"/>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3115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5D9"/>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3115D9"/>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3115D9"/>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3115D9"/>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115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15D9"/>
    <w:rPr>
      <w:color w:val="0000FF" w:themeColor="hyperlink"/>
      <w:u w:val="single"/>
    </w:rPr>
  </w:style>
  <w:style w:type="paragraph" w:styleId="ListParagraph">
    <w:name w:val="List Paragraph"/>
    <w:basedOn w:val="Normal"/>
    <w:qFormat/>
    <w:rsid w:val="003115D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115D9"/>
  </w:style>
  <w:style w:type="character" w:customStyle="1" w:styleId="hps">
    <w:name w:val="hps"/>
    <w:basedOn w:val="DefaultParagraphFont"/>
    <w:rsid w:val="003115D9"/>
  </w:style>
  <w:style w:type="paragraph" w:customStyle="1" w:styleId="Default">
    <w:name w:val="Default"/>
    <w:rsid w:val="003115D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5D9"/>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115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5D9"/>
    <w:rPr>
      <w:rFonts w:ascii="Calibri" w:eastAsia="Times New Roman" w:hAnsi="Calibri" w:cs="Calibri"/>
      <w:lang w:eastAsia="ar-SA"/>
    </w:rPr>
  </w:style>
  <w:style w:type="paragraph" w:styleId="Footer">
    <w:name w:val="footer"/>
    <w:basedOn w:val="Normal"/>
    <w:link w:val="FooterChar"/>
    <w:uiPriority w:val="99"/>
    <w:semiHidden/>
    <w:unhideWhenUsed/>
    <w:rsid w:val="00311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5D9"/>
    <w:rPr>
      <w:rFonts w:ascii="Calibri" w:eastAsia="Times New Roman" w:hAnsi="Calibri" w:cs="Calibri"/>
      <w:lang w:eastAsia="ar-SA"/>
    </w:rPr>
  </w:style>
  <w:style w:type="paragraph" w:customStyle="1" w:styleId="TableHeading">
    <w:name w:val="Table Heading"/>
    <w:basedOn w:val="Normal"/>
    <w:rsid w:val="003115D9"/>
    <w:pPr>
      <w:suppressLineNumbers/>
      <w:jc w:val="center"/>
    </w:pPr>
    <w:rPr>
      <w:rFonts w:eastAsia="Calibri"/>
      <w:b/>
      <w:bCs/>
    </w:rPr>
  </w:style>
  <w:style w:type="paragraph" w:customStyle="1" w:styleId="TableContents">
    <w:name w:val="Table Contents"/>
    <w:basedOn w:val="Normal"/>
    <w:rsid w:val="003115D9"/>
    <w:pPr>
      <w:suppressLineNumbers/>
    </w:pPr>
    <w:rPr>
      <w:rFonts w:eastAsia="Calibri"/>
    </w:rPr>
  </w:style>
  <w:style w:type="character" w:customStyle="1" w:styleId="algo-summary">
    <w:name w:val="algo-summary"/>
    <w:basedOn w:val="DefaultParagraphFont"/>
    <w:rsid w:val="00311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D9"/>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115D9"/>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3115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5D9"/>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3115D9"/>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3115D9"/>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3115D9"/>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115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15D9"/>
    <w:rPr>
      <w:color w:val="0000FF" w:themeColor="hyperlink"/>
      <w:u w:val="single"/>
    </w:rPr>
  </w:style>
  <w:style w:type="paragraph" w:styleId="ListParagraph">
    <w:name w:val="List Paragraph"/>
    <w:basedOn w:val="Normal"/>
    <w:qFormat/>
    <w:rsid w:val="003115D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115D9"/>
  </w:style>
  <w:style w:type="character" w:customStyle="1" w:styleId="hps">
    <w:name w:val="hps"/>
    <w:basedOn w:val="DefaultParagraphFont"/>
    <w:rsid w:val="003115D9"/>
  </w:style>
  <w:style w:type="paragraph" w:customStyle="1" w:styleId="Default">
    <w:name w:val="Default"/>
    <w:rsid w:val="003115D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5D9"/>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115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5D9"/>
    <w:rPr>
      <w:rFonts w:ascii="Calibri" w:eastAsia="Times New Roman" w:hAnsi="Calibri" w:cs="Calibri"/>
      <w:lang w:eastAsia="ar-SA"/>
    </w:rPr>
  </w:style>
  <w:style w:type="paragraph" w:styleId="Footer">
    <w:name w:val="footer"/>
    <w:basedOn w:val="Normal"/>
    <w:link w:val="FooterChar"/>
    <w:uiPriority w:val="99"/>
    <w:semiHidden/>
    <w:unhideWhenUsed/>
    <w:rsid w:val="00311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5D9"/>
    <w:rPr>
      <w:rFonts w:ascii="Calibri" w:eastAsia="Times New Roman" w:hAnsi="Calibri" w:cs="Calibri"/>
      <w:lang w:eastAsia="ar-SA"/>
    </w:rPr>
  </w:style>
  <w:style w:type="paragraph" w:customStyle="1" w:styleId="TableHeading">
    <w:name w:val="Table Heading"/>
    <w:basedOn w:val="Normal"/>
    <w:rsid w:val="003115D9"/>
    <w:pPr>
      <w:suppressLineNumbers/>
      <w:jc w:val="center"/>
    </w:pPr>
    <w:rPr>
      <w:rFonts w:eastAsia="Calibri"/>
      <w:b/>
      <w:bCs/>
    </w:rPr>
  </w:style>
  <w:style w:type="paragraph" w:customStyle="1" w:styleId="TableContents">
    <w:name w:val="Table Contents"/>
    <w:basedOn w:val="Normal"/>
    <w:rsid w:val="003115D9"/>
    <w:pPr>
      <w:suppressLineNumbers/>
    </w:pPr>
    <w:rPr>
      <w:rFonts w:eastAsia="Calibri"/>
    </w:rPr>
  </w:style>
  <w:style w:type="character" w:customStyle="1" w:styleId="algo-summary">
    <w:name w:val="algo-summary"/>
    <w:basedOn w:val="DefaultParagraphFont"/>
    <w:rsid w:val="0031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2019-05-28T07:58:00Z</dcterms:created>
  <dcterms:modified xsi:type="dcterms:W3CDTF">2019-05-28T07:58:00Z</dcterms:modified>
</cp:coreProperties>
</file>