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7B" w:rsidRPr="003E6653" w:rsidRDefault="00580D7B" w:rsidP="00580D7B">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580D7B" w:rsidRPr="003E6653" w:rsidRDefault="00580D7B" w:rsidP="00580D7B">
      <w:pPr>
        <w:spacing w:after="0" w:line="240" w:lineRule="auto"/>
        <w:jc w:val="both"/>
        <w:rPr>
          <w:rFonts w:ascii="Times New Roman" w:hAnsi="Times New Roman" w:cs="Times New Roman"/>
          <w:color w:val="000000"/>
          <w:sz w:val="24"/>
          <w:szCs w:val="24"/>
          <w:lang w:val="pl-PL"/>
        </w:rPr>
      </w:pPr>
    </w:p>
    <w:p w:rsidR="00580D7B" w:rsidRPr="00382529" w:rsidRDefault="00580D7B" w:rsidP="00580D7B">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Cs/>
          <w:color w:val="000000"/>
          <w:sz w:val="24"/>
          <w:szCs w:val="24"/>
          <w:lang w:val="it-IT"/>
        </w:rPr>
        <w:t xml:space="preserve">No: </w:t>
      </w:r>
      <w:r w:rsidR="000341AB">
        <w:rPr>
          <w:rFonts w:ascii="Times New Roman" w:hAnsi="Times New Roman" w:cs="Times New Roman"/>
          <w:b/>
          <w:bCs/>
          <w:color w:val="000000"/>
          <w:sz w:val="24"/>
          <w:szCs w:val="24"/>
          <w:lang w:val="it-IT"/>
        </w:rPr>
        <w:t>2341/19/10</w:t>
      </w:r>
    </w:p>
    <w:p w:rsidR="00580D7B" w:rsidRPr="003E6653" w:rsidRDefault="00580D7B" w:rsidP="00580D7B">
      <w:pPr>
        <w:spacing w:after="0" w:line="240" w:lineRule="auto"/>
        <w:jc w:val="both"/>
        <w:rPr>
          <w:rFonts w:ascii="Times New Roman" w:hAnsi="Times New Roman" w:cs="Times New Roman"/>
          <w:bCs/>
          <w:color w:val="000000"/>
          <w:sz w:val="24"/>
          <w:szCs w:val="24"/>
          <w:lang w:val="it-IT"/>
        </w:rPr>
      </w:pPr>
    </w:p>
    <w:p w:rsidR="00580D7B" w:rsidRPr="003E6653" w:rsidRDefault="00580D7B" w:rsidP="00580D7B">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Ordinal No by</w:t>
      </w:r>
      <w:r w:rsidR="000341AB">
        <w:rPr>
          <w:rFonts w:ascii="Times New Roman" w:hAnsi="Times New Roman" w:cs="Times New Roman"/>
          <w:bCs/>
          <w:color w:val="000000"/>
          <w:sz w:val="24"/>
          <w:szCs w:val="24"/>
          <w:lang w:val="it-IT"/>
        </w:rPr>
        <w:t xml:space="preserve"> the Plan of the Procurement  :</w:t>
      </w:r>
      <w:r>
        <w:rPr>
          <w:rFonts w:ascii="Times New Roman" w:hAnsi="Times New Roman" w:cs="Times New Roman"/>
          <w:bCs/>
          <w:color w:val="000000"/>
          <w:sz w:val="24"/>
          <w:szCs w:val="24"/>
          <w:lang w:val="it-IT"/>
        </w:rPr>
        <w:t>7</w:t>
      </w:r>
    </w:p>
    <w:p w:rsidR="00580D7B" w:rsidRPr="003E6653" w:rsidRDefault="00580D7B" w:rsidP="00580D7B">
      <w:pPr>
        <w:spacing w:after="0" w:line="240" w:lineRule="auto"/>
        <w:jc w:val="both"/>
        <w:rPr>
          <w:rFonts w:ascii="Times New Roman" w:hAnsi="Times New Roman" w:cs="Times New Roman"/>
          <w:bCs/>
          <w:color w:val="000000"/>
          <w:sz w:val="24"/>
          <w:szCs w:val="24"/>
          <w:lang w:val="it-IT"/>
        </w:rPr>
      </w:pPr>
    </w:p>
    <w:p w:rsidR="00580D7B" w:rsidRPr="003E6653" w:rsidRDefault="00580D7B" w:rsidP="00580D7B">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0341AB">
        <w:rPr>
          <w:rFonts w:ascii="Times New Roman" w:hAnsi="Times New Roman" w:cs="Times New Roman"/>
          <w:bCs/>
          <w:color w:val="000000"/>
          <w:sz w:val="24"/>
          <w:szCs w:val="24"/>
          <w:lang w:val="it-IT"/>
        </w:rPr>
        <w:t>date:  Podgorica, 25.06.2019</w:t>
      </w:r>
      <w:r>
        <w:rPr>
          <w:rFonts w:ascii="Times New Roman" w:hAnsi="Times New Roman" w:cs="Times New Roman"/>
          <w:bCs/>
          <w:color w:val="000000"/>
          <w:sz w:val="24"/>
          <w:szCs w:val="24"/>
          <w:lang w:val="it-IT"/>
        </w:rPr>
        <w:t xml:space="preserve">. </w:t>
      </w:r>
    </w:p>
    <w:p w:rsidR="00580D7B" w:rsidRPr="003E6653" w:rsidRDefault="00580D7B" w:rsidP="00580D7B">
      <w:pPr>
        <w:pStyle w:val="Heading1"/>
        <w:jc w:val="both"/>
        <w:rPr>
          <w:b w:val="0"/>
          <w:i w:val="0"/>
          <w:iCs w:val="0"/>
          <w:color w:val="000000"/>
          <w:sz w:val="24"/>
          <w:szCs w:val="24"/>
          <w:lang w:val="it-IT"/>
        </w:rPr>
      </w:pPr>
    </w:p>
    <w:p w:rsidR="00580D7B" w:rsidRDefault="00580D7B" w:rsidP="00580D7B">
      <w:pPr>
        <w:pStyle w:val="Heading1"/>
        <w:jc w:val="both"/>
        <w:rPr>
          <w:i w:val="0"/>
          <w:iCs w:val="0"/>
          <w:color w:val="000000"/>
          <w:sz w:val="24"/>
          <w:szCs w:val="24"/>
          <w:u w:val="none"/>
          <w:lang w:val="it-IT"/>
        </w:rPr>
      </w:pPr>
    </w:p>
    <w:p w:rsidR="00580D7B" w:rsidRDefault="00580D7B" w:rsidP="00580D7B">
      <w:pPr>
        <w:rPr>
          <w:rFonts w:ascii="Times New Roman" w:hAnsi="Times New Roman" w:cs="Times New Roman"/>
          <w:lang w:val="it-IT"/>
        </w:rPr>
      </w:pPr>
    </w:p>
    <w:p w:rsidR="00580D7B" w:rsidRDefault="00580D7B" w:rsidP="00580D7B">
      <w:pPr>
        <w:rPr>
          <w:rFonts w:ascii="Times New Roman" w:hAnsi="Times New Roman" w:cs="Times New Roman"/>
          <w:lang w:val="it-IT"/>
        </w:rPr>
      </w:pPr>
    </w:p>
    <w:p w:rsidR="00580D7B" w:rsidRDefault="00580D7B" w:rsidP="00580D7B">
      <w:pPr>
        <w:rPr>
          <w:rFonts w:ascii="Times New Roman" w:hAnsi="Times New Roman" w:cs="Times New Roman"/>
          <w:lang w:val="it-IT"/>
        </w:rPr>
      </w:pPr>
      <w:bookmarkStart w:id="0" w:name="_GoBack"/>
      <w:bookmarkEnd w:id="0"/>
    </w:p>
    <w:p w:rsidR="00580D7B" w:rsidRDefault="00580D7B" w:rsidP="00580D7B">
      <w:pPr>
        <w:rPr>
          <w:rFonts w:ascii="Times New Roman" w:hAnsi="Times New Roman" w:cs="Times New Roman"/>
          <w:lang w:val="it-IT"/>
        </w:rPr>
      </w:pPr>
    </w:p>
    <w:p w:rsidR="00580D7B" w:rsidRDefault="00580D7B" w:rsidP="00580D7B">
      <w:pPr>
        <w:pStyle w:val="Heading1"/>
        <w:rPr>
          <w:i w:val="0"/>
          <w:color w:val="000000"/>
          <w:sz w:val="36"/>
          <w:szCs w:val="36"/>
          <w:lang w:val="it-IT"/>
        </w:rPr>
      </w:pPr>
    </w:p>
    <w:p w:rsidR="00580D7B" w:rsidRPr="007F3360" w:rsidRDefault="00580D7B" w:rsidP="00580D7B">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p>
    <w:p w:rsidR="00580D7B" w:rsidRDefault="00580D7B" w:rsidP="00580D7B">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r>
        <w:rPr>
          <w:rFonts w:ascii="Times New Roman" w:hAnsi="Times New Roman" w:cs="Times New Roman"/>
          <w:b/>
          <w:sz w:val="28"/>
          <w:szCs w:val="28"/>
          <w:lang w:val="it-IT"/>
        </w:rPr>
        <w:t xml:space="preserve"> OF THE GOODS-</w:t>
      </w:r>
    </w:p>
    <w:p w:rsidR="00580D7B" w:rsidRDefault="00580D7B" w:rsidP="00580D7B">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580D7B" w:rsidRDefault="00AD3057" w:rsidP="00580D7B">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Wood</w:t>
      </w:r>
      <w:r w:rsidR="00580D7B">
        <w:rPr>
          <w:rFonts w:ascii="Times New Roman" w:hAnsi="Times New Roman" w:cs="Times New Roman"/>
          <w:b/>
          <w:sz w:val="28"/>
          <w:szCs w:val="28"/>
          <w:lang w:val="it-IT"/>
        </w:rPr>
        <w:t xml:space="preserve"> Alternatives for  Wine Correction </w:t>
      </w:r>
    </w:p>
    <w:p w:rsidR="00580D7B" w:rsidRPr="00360169" w:rsidRDefault="00580D7B" w:rsidP="00580D7B">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580D7B" w:rsidRPr="007F3360" w:rsidRDefault="00580D7B" w:rsidP="00580D7B">
      <w:pPr>
        <w:pStyle w:val="NoSpacing"/>
        <w:jc w:val="center"/>
        <w:rPr>
          <w:rFonts w:ascii="Times New Roman" w:hAnsi="Times New Roman" w:cs="Times New Roman"/>
          <w:b/>
          <w:sz w:val="28"/>
          <w:szCs w:val="28"/>
          <w:lang w:val="it-IT"/>
        </w:rPr>
      </w:pPr>
    </w:p>
    <w:p w:rsidR="00580D7B" w:rsidRPr="007F3360" w:rsidRDefault="00580D7B" w:rsidP="00580D7B">
      <w:pPr>
        <w:pStyle w:val="NoSpacing"/>
        <w:rPr>
          <w:rFonts w:ascii="Times New Roman" w:hAnsi="Times New Roman" w:cs="Times New Roman"/>
          <w:b/>
          <w:sz w:val="28"/>
          <w:szCs w:val="28"/>
          <w:lang w:val="it-IT"/>
        </w:rPr>
      </w:pPr>
    </w:p>
    <w:p w:rsidR="00580D7B" w:rsidRPr="007F3360" w:rsidRDefault="00580D7B" w:rsidP="00580D7B">
      <w:pPr>
        <w:pStyle w:val="NoSpacing"/>
        <w:rPr>
          <w:rFonts w:ascii="Times New Roman" w:hAnsi="Times New Roman" w:cs="Times New Roman"/>
          <w:b/>
          <w:color w:val="000000"/>
          <w:sz w:val="28"/>
          <w:szCs w:val="28"/>
          <w:lang w:val="it-IT"/>
        </w:rPr>
      </w:pPr>
    </w:p>
    <w:p w:rsidR="00580D7B" w:rsidRDefault="00580D7B" w:rsidP="00580D7B">
      <w:pPr>
        <w:rPr>
          <w:rFonts w:ascii="Times New Roman" w:hAnsi="Times New Roman" w:cs="Times New Roman"/>
          <w:color w:val="000000"/>
          <w:lang w:val="it-IT"/>
        </w:rPr>
      </w:pPr>
    </w:p>
    <w:p w:rsidR="00580D7B" w:rsidRDefault="00580D7B" w:rsidP="00580D7B">
      <w:pPr>
        <w:rPr>
          <w:rFonts w:ascii="Times New Roman" w:hAnsi="Times New Roman" w:cs="Times New Roman"/>
          <w:color w:val="000000"/>
          <w:lang w:val="it-IT"/>
        </w:rPr>
      </w:pPr>
    </w:p>
    <w:p w:rsidR="00580D7B" w:rsidRDefault="00580D7B" w:rsidP="00580D7B">
      <w:pPr>
        <w:rPr>
          <w:rFonts w:ascii="Times New Roman" w:hAnsi="Times New Roman" w:cs="Times New Roman"/>
          <w:color w:val="000000"/>
          <w:lang w:val="it-IT"/>
        </w:rPr>
      </w:pPr>
    </w:p>
    <w:p w:rsidR="00580D7B" w:rsidRDefault="00580D7B" w:rsidP="00580D7B">
      <w:pPr>
        <w:rPr>
          <w:rFonts w:ascii="Times New Roman" w:hAnsi="Times New Roman" w:cs="Times New Roman"/>
          <w:color w:val="000000"/>
          <w:lang w:val="it-IT"/>
        </w:rPr>
      </w:pPr>
    </w:p>
    <w:p w:rsidR="00580D7B" w:rsidRDefault="00580D7B" w:rsidP="00580D7B">
      <w:pPr>
        <w:rPr>
          <w:rFonts w:ascii="Times New Roman" w:hAnsi="Times New Roman" w:cs="Times New Roman"/>
          <w:color w:val="000000"/>
          <w:lang w:val="it-IT"/>
        </w:rPr>
      </w:pPr>
    </w:p>
    <w:p w:rsidR="00580D7B" w:rsidRDefault="00580D7B" w:rsidP="00580D7B">
      <w:pPr>
        <w:rPr>
          <w:rFonts w:ascii="Times New Roman" w:hAnsi="Times New Roman" w:cs="Times New Roman"/>
          <w:color w:val="000000"/>
          <w:lang w:val="it-IT"/>
        </w:rPr>
      </w:pPr>
    </w:p>
    <w:p w:rsidR="00580D7B" w:rsidRDefault="00580D7B" w:rsidP="00580D7B">
      <w:pPr>
        <w:rPr>
          <w:rFonts w:ascii="Times New Roman" w:hAnsi="Times New Roman" w:cs="Times New Roman"/>
          <w:color w:val="000000"/>
          <w:lang w:val="it-IT"/>
        </w:rPr>
      </w:pPr>
    </w:p>
    <w:p w:rsidR="00580D7B" w:rsidRDefault="00580D7B" w:rsidP="00580D7B">
      <w:pPr>
        <w:rPr>
          <w:rFonts w:ascii="Times New Roman" w:hAnsi="Times New Roman" w:cs="Times New Roman"/>
          <w:color w:val="000000"/>
          <w:lang w:val="it-IT"/>
        </w:rPr>
      </w:pPr>
    </w:p>
    <w:p w:rsidR="00580D7B" w:rsidRDefault="00580D7B" w:rsidP="00580D7B">
      <w:pPr>
        <w:rPr>
          <w:rFonts w:ascii="Times New Roman" w:hAnsi="Times New Roman" w:cs="Times New Roman"/>
          <w:color w:val="000000"/>
          <w:lang w:val="it-IT"/>
        </w:rPr>
      </w:pPr>
    </w:p>
    <w:p w:rsidR="00580D7B" w:rsidRDefault="00580D7B" w:rsidP="00580D7B">
      <w:pPr>
        <w:jc w:val="both"/>
        <w:rPr>
          <w:rFonts w:ascii="Times New Roman" w:hAnsi="Times New Roman" w:cs="Times New Roman"/>
          <w:b/>
          <w:color w:val="000000"/>
          <w:lang w:val="it-IT"/>
        </w:rPr>
      </w:pPr>
    </w:p>
    <w:p w:rsidR="00580D7B" w:rsidRDefault="00580D7B" w:rsidP="00580D7B">
      <w:pPr>
        <w:jc w:val="both"/>
        <w:rPr>
          <w:rFonts w:ascii="Times New Roman" w:hAnsi="Times New Roman" w:cs="Times New Roman"/>
          <w:b/>
          <w:color w:val="000000"/>
          <w:lang w:val="it-IT"/>
        </w:rPr>
      </w:pPr>
    </w:p>
    <w:p w:rsidR="00580D7B" w:rsidRPr="00382529" w:rsidRDefault="00580D7B" w:rsidP="00580D7B">
      <w:pPr>
        <w:jc w:val="both"/>
        <w:rPr>
          <w:rFonts w:ascii="Times New Roman" w:hAnsi="Times New Roman" w:cs="Times New Roman"/>
          <w:b/>
          <w:color w:val="000000"/>
          <w:lang w:val="it-IT"/>
        </w:rPr>
      </w:pPr>
      <w:r w:rsidRPr="00382529">
        <w:rPr>
          <w:rFonts w:ascii="Times New Roman" w:hAnsi="Times New Roman" w:cs="Times New Roman"/>
          <w:b/>
          <w:color w:val="000000"/>
          <w:lang w:val="it-IT"/>
        </w:rPr>
        <w:lastRenderedPageBreak/>
        <w:t xml:space="preserve">CALL FOR PUBLIC  CONTEST IN THE OPEN PROCEDURE OF PUBLIC PROCUREMENT </w:t>
      </w:r>
    </w:p>
    <w:p w:rsidR="00580D7B" w:rsidRDefault="00580D7B" w:rsidP="00580D7B">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580D7B" w:rsidRPr="00921D3A" w:rsidTr="00E60CDA">
        <w:tc>
          <w:tcPr>
            <w:tcW w:w="9576" w:type="dxa"/>
            <w:shd w:val="clear" w:color="auto" w:fill="BFBFBF" w:themeFill="background1" w:themeFillShade="BF"/>
          </w:tcPr>
          <w:p w:rsidR="00580D7B" w:rsidRPr="00921D3A" w:rsidRDefault="00580D7B" w:rsidP="00E60CDA">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580D7B" w:rsidRPr="00921D3A" w:rsidRDefault="00580D7B" w:rsidP="00580D7B">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580D7B" w:rsidRPr="00921D3A" w:rsidTr="00E60CDA">
        <w:tc>
          <w:tcPr>
            <w:tcW w:w="4788" w:type="dxa"/>
          </w:tcPr>
          <w:p w:rsidR="00580D7B" w:rsidRPr="00921D3A" w:rsidRDefault="00580D7B" w:rsidP="00E60CDA">
            <w:pPr>
              <w:rPr>
                <w:rFonts w:ascii="Arial" w:hAnsi="Arial" w:cs="Arial"/>
              </w:rPr>
            </w:pPr>
            <w:r>
              <w:rPr>
                <w:rFonts w:ascii="Arial" w:hAnsi="Arial" w:cs="Arial"/>
                <w:bCs/>
              </w:rPr>
              <w:t>Procurer</w:t>
            </w:r>
            <w:r w:rsidRPr="00921D3A">
              <w:rPr>
                <w:rFonts w:ascii="Arial" w:hAnsi="Arial" w:cs="Arial"/>
              </w:rPr>
              <w:t>:</w:t>
            </w:r>
          </w:p>
          <w:p w:rsidR="00580D7B" w:rsidRPr="00921D3A" w:rsidRDefault="00580D7B" w:rsidP="00E60CDA">
            <w:pPr>
              <w:rPr>
                <w:rFonts w:ascii="Arial" w:hAnsi="Arial" w:cs="Arial"/>
                <w:b/>
                <w:lang w:val="sr-Latn-CS"/>
              </w:rPr>
            </w:pPr>
            <w:r w:rsidRPr="00921D3A">
              <w:rPr>
                <w:rFonts w:ascii="Arial" w:hAnsi="Arial" w:cs="Arial"/>
                <w:b/>
              </w:rPr>
              <w:t>13 Jul Planta</w:t>
            </w:r>
            <w:r w:rsidRPr="00921D3A">
              <w:rPr>
                <w:rFonts w:ascii="Arial" w:hAnsi="Arial" w:cs="Arial"/>
                <w:b/>
                <w:lang w:val="sr-Latn-CS"/>
              </w:rPr>
              <w:t>že a.d.</w:t>
            </w:r>
          </w:p>
          <w:p w:rsidR="00580D7B" w:rsidRPr="00921D3A" w:rsidRDefault="00580D7B" w:rsidP="00E60CDA">
            <w:pPr>
              <w:rPr>
                <w:rFonts w:ascii="Arial" w:hAnsi="Arial" w:cs="Arial"/>
                <w:lang w:val="sr-Latn-CS"/>
              </w:rPr>
            </w:pPr>
          </w:p>
        </w:tc>
        <w:tc>
          <w:tcPr>
            <w:tcW w:w="4788" w:type="dxa"/>
          </w:tcPr>
          <w:p w:rsidR="00580D7B" w:rsidRDefault="00580D7B" w:rsidP="00E60CDA">
            <w:pPr>
              <w:jc w:val="both"/>
              <w:rPr>
                <w:rFonts w:ascii="Arial" w:hAnsi="Arial" w:cs="Arial"/>
                <w:lang w:val="sr-Latn-CS"/>
              </w:rPr>
            </w:pPr>
            <w:r w:rsidRPr="00921D3A">
              <w:rPr>
                <w:rFonts w:ascii="Arial" w:hAnsi="Arial" w:cs="Arial"/>
                <w:lang w:val="sr-Latn-CS"/>
              </w:rPr>
              <w:t>Contact person:</w:t>
            </w:r>
          </w:p>
          <w:p w:rsidR="00580D7B" w:rsidRPr="00382529" w:rsidRDefault="004606DD" w:rsidP="00E60CDA">
            <w:pPr>
              <w:jc w:val="both"/>
              <w:rPr>
                <w:rFonts w:ascii="Arial" w:hAnsi="Arial" w:cs="Arial"/>
              </w:rPr>
            </w:pPr>
            <w:r>
              <w:rPr>
                <w:rFonts w:ascii="Arial" w:hAnsi="Arial" w:cs="Arial"/>
                <w:lang w:val="sr-Latn-CS"/>
              </w:rPr>
              <w:t>Dragana Stojović</w:t>
            </w:r>
          </w:p>
        </w:tc>
      </w:tr>
      <w:tr w:rsidR="00580D7B" w:rsidRPr="00921D3A" w:rsidTr="00E60CDA">
        <w:tc>
          <w:tcPr>
            <w:tcW w:w="4788" w:type="dxa"/>
          </w:tcPr>
          <w:p w:rsidR="00580D7B" w:rsidRPr="00921D3A" w:rsidRDefault="00580D7B" w:rsidP="00E60CDA">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580D7B" w:rsidRPr="00921D3A" w:rsidRDefault="00580D7B" w:rsidP="00E60CDA">
            <w:pPr>
              <w:rPr>
                <w:rFonts w:ascii="Arial" w:hAnsi="Arial" w:cs="Arial"/>
                <w:lang w:val="sr-Latn-CS"/>
              </w:rPr>
            </w:pPr>
          </w:p>
        </w:tc>
        <w:tc>
          <w:tcPr>
            <w:tcW w:w="4788" w:type="dxa"/>
          </w:tcPr>
          <w:p w:rsidR="00580D7B" w:rsidRPr="00921D3A" w:rsidRDefault="00580D7B" w:rsidP="00E60CDA">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580D7B" w:rsidRPr="00921D3A" w:rsidTr="00E60CDA">
        <w:tc>
          <w:tcPr>
            <w:tcW w:w="4788" w:type="dxa"/>
          </w:tcPr>
          <w:p w:rsidR="00580D7B" w:rsidRPr="00921D3A" w:rsidRDefault="00580D7B" w:rsidP="00E60CDA">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580D7B" w:rsidRPr="00921D3A" w:rsidRDefault="00580D7B" w:rsidP="00E60CDA">
            <w:pPr>
              <w:rPr>
                <w:rFonts w:ascii="Arial" w:hAnsi="Arial" w:cs="Arial"/>
                <w:lang w:val="sr-Latn-CS"/>
              </w:rPr>
            </w:pPr>
          </w:p>
        </w:tc>
        <w:tc>
          <w:tcPr>
            <w:tcW w:w="4788" w:type="dxa"/>
          </w:tcPr>
          <w:p w:rsidR="00580D7B" w:rsidRPr="00921D3A" w:rsidRDefault="00580D7B" w:rsidP="00E60CDA">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580D7B" w:rsidRPr="00921D3A" w:rsidTr="00E60CDA">
        <w:tc>
          <w:tcPr>
            <w:tcW w:w="4788" w:type="dxa"/>
          </w:tcPr>
          <w:p w:rsidR="00580D7B" w:rsidRPr="00921D3A" w:rsidRDefault="00580D7B" w:rsidP="00E60CDA">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w:t>
            </w:r>
            <w:r w:rsidR="004606DD">
              <w:rPr>
                <w:rFonts w:ascii="Arial" w:hAnsi="Arial" w:cs="Arial"/>
                <w:b/>
                <w:lang w:val="sr-Latn-CS"/>
              </w:rPr>
              <w:t>0 658 103</w:t>
            </w:r>
          </w:p>
          <w:p w:rsidR="00580D7B" w:rsidRPr="00921D3A" w:rsidRDefault="00580D7B" w:rsidP="00E60CDA">
            <w:pPr>
              <w:rPr>
                <w:rFonts w:ascii="Arial" w:hAnsi="Arial" w:cs="Arial"/>
                <w:lang w:val="sr-Latn-CS"/>
              </w:rPr>
            </w:pPr>
          </w:p>
        </w:tc>
        <w:tc>
          <w:tcPr>
            <w:tcW w:w="4788" w:type="dxa"/>
          </w:tcPr>
          <w:p w:rsidR="00580D7B" w:rsidRPr="00921D3A" w:rsidRDefault="00580D7B" w:rsidP="00E60CDA">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sidR="004606DD">
              <w:rPr>
                <w:rFonts w:ascii="Arial" w:hAnsi="Arial" w:cs="Arial"/>
                <w:b/>
                <w:lang w:val="sr-Latn-CS"/>
              </w:rPr>
              <w:t>444 113</w:t>
            </w:r>
          </w:p>
        </w:tc>
      </w:tr>
      <w:tr w:rsidR="00580D7B" w:rsidRPr="00921D3A" w:rsidTr="00E60CDA">
        <w:tc>
          <w:tcPr>
            <w:tcW w:w="4788" w:type="dxa"/>
          </w:tcPr>
          <w:p w:rsidR="00580D7B" w:rsidRPr="00921D3A" w:rsidRDefault="00580D7B" w:rsidP="00E60CDA">
            <w:pPr>
              <w:rPr>
                <w:rFonts w:ascii="Arial" w:hAnsi="Arial" w:cs="Arial"/>
                <w:lang w:val="sr-Latn-CS"/>
              </w:rPr>
            </w:pPr>
            <w:r w:rsidRPr="00921D3A">
              <w:rPr>
                <w:rFonts w:ascii="Arial" w:hAnsi="Arial" w:cs="Arial"/>
                <w:lang w:val="sr-Latn-CS"/>
              </w:rPr>
              <w:t>E-mail:</w:t>
            </w:r>
            <w:r w:rsidR="002500E7">
              <w:rPr>
                <w:rFonts w:ascii="Arial" w:hAnsi="Arial" w:cs="Arial"/>
                <w:lang w:val="sr-Latn-CS"/>
              </w:rPr>
              <w:t>dragana.stojovic</w:t>
            </w:r>
            <w:r>
              <w:rPr>
                <w:rFonts w:ascii="Arial" w:hAnsi="Arial" w:cs="Arial"/>
                <w:lang w:val="sr-Latn-CS"/>
              </w:rPr>
              <w:t>@plantaze.com</w:t>
            </w:r>
          </w:p>
          <w:p w:rsidR="00580D7B" w:rsidRPr="00921D3A" w:rsidRDefault="00580D7B" w:rsidP="00E60CDA">
            <w:pPr>
              <w:rPr>
                <w:rFonts w:ascii="Arial" w:hAnsi="Arial" w:cs="Arial"/>
                <w:lang w:val="sr-Latn-CS"/>
              </w:rPr>
            </w:pPr>
          </w:p>
        </w:tc>
        <w:tc>
          <w:tcPr>
            <w:tcW w:w="4788" w:type="dxa"/>
          </w:tcPr>
          <w:p w:rsidR="00580D7B" w:rsidRPr="00E07499" w:rsidRDefault="00580D7B" w:rsidP="00E60CDA">
            <w:pPr>
              <w:rPr>
                <w:rFonts w:ascii="Arial" w:hAnsi="Arial" w:cs="Arial"/>
                <w:lang w:val="sr-Latn-CS"/>
              </w:rPr>
            </w:pPr>
            <w:r>
              <w:rPr>
                <w:rFonts w:ascii="Arial" w:hAnsi="Arial" w:cs="Arial"/>
                <w:lang w:val="sr-Latn-CS"/>
              </w:rPr>
              <w:t>Webpage www.plantaze.com</w:t>
            </w:r>
          </w:p>
        </w:tc>
      </w:tr>
    </w:tbl>
    <w:p w:rsidR="00580D7B" w:rsidRPr="00921D3A" w:rsidRDefault="00580D7B" w:rsidP="00580D7B">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580D7B" w:rsidRPr="00921D3A" w:rsidTr="00E60CDA">
        <w:tc>
          <w:tcPr>
            <w:tcW w:w="9576" w:type="dxa"/>
            <w:shd w:val="clear" w:color="auto" w:fill="BFBFBF" w:themeFill="background1" w:themeFillShade="BF"/>
          </w:tcPr>
          <w:p w:rsidR="00580D7B" w:rsidRPr="00921D3A" w:rsidRDefault="00580D7B" w:rsidP="00E60CDA">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580D7B" w:rsidRDefault="00580D7B" w:rsidP="00580D7B">
      <w:pPr>
        <w:pStyle w:val="ListParagraph"/>
        <w:rPr>
          <w:rFonts w:ascii="Arial" w:hAnsi="Arial" w:cs="Arial"/>
          <w:lang w:val="sr-Latn-CS"/>
        </w:rPr>
      </w:pPr>
    </w:p>
    <w:p w:rsidR="00580D7B" w:rsidRPr="00B95F3B" w:rsidRDefault="006D754A" w:rsidP="006D754A">
      <w:pPr>
        <w:pStyle w:val="ListParagraph"/>
        <w:ind w:left="644"/>
        <w:rPr>
          <w:rFonts w:ascii="Times New Roman" w:hAnsi="Times New Roman" w:cs="Times New Roman"/>
          <w:b/>
          <w:sz w:val="24"/>
          <w:szCs w:val="24"/>
          <w:lang w:val="sr-Latn-CS"/>
        </w:rPr>
      </w:pPr>
      <w:r>
        <w:rPr>
          <w:rFonts w:ascii="Times New Roman" w:hAnsi="Times New Roman" w:cs="Times New Roman"/>
          <w:b/>
          <w:sz w:val="24"/>
          <w:szCs w:val="24"/>
          <w:lang w:val="sr-Latn-CS"/>
        </w:rPr>
        <w:t>-</w:t>
      </w:r>
      <w:r w:rsidR="00580D7B" w:rsidRPr="00B95F3B">
        <w:rPr>
          <w:rFonts w:ascii="Times New Roman" w:hAnsi="Times New Roman" w:cs="Times New Roman"/>
          <w:b/>
          <w:sz w:val="24"/>
          <w:szCs w:val="24"/>
          <w:lang w:val="sr-Latn-CS"/>
        </w:rPr>
        <w:t>Type of the public procurement subject</w:t>
      </w:r>
    </w:p>
    <w:p w:rsidR="00580D7B" w:rsidRPr="00B95F3B" w:rsidRDefault="00580D7B" w:rsidP="00580D7B">
      <w:pPr>
        <w:pStyle w:val="ListParagraph"/>
        <w:rPr>
          <w:rFonts w:ascii="Times New Roman" w:hAnsi="Times New Roman" w:cs="Times New Roman"/>
          <w:b/>
          <w:sz w:val="24"/>
          <w:szCs w:val="24"/>
          <w:lang w:val="sr-Latn-CS"/>
        </w:rPr>
      </w:pPr>
    </w:p>
    <w:p w:rsidR="00580D7B" w:rsidRPr="00CE18ED" w:rsidRDefault="00580D7B" w:rsidP="00580D7B">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rsidR="00580D7B" w:rsidRPr="00B95F3B" w:rsidRDefault="00580D7B" w:rsidP="00580D7B">
      <w:pPr>
        <w:pStyle w:val="ListParagraph"/>
        <w:rPr>
          <w:rFonts w:ascii="Times New Roman" w:hAnsi="Times New Roman" w:cs="Times New Roman"/>
          <w:sz w:val="24"/>
          <w:szCs w:val="24"/>
          <w:lang w:val="sr-Latn-CS"/>
        </w:rPr>
      </w:pPr>
    </w:p>
    <w:p w:rsidR="00580D7B" w:rsidRPr="00354D2C" w:rsidRDefault="006D754A" w:rsidP="006D754A">
      <w:pPr>
        <w:pStyle w:val="ListParagraph"/>
        <w:ind w:left="644"/>
        <w:rPr>
          <w:rStyle w:val="hps"/>
          <w:rFonts w:ascii="Times New Roman" w:hAnsi="Times New Roman" w:cs="Times New Roman"/>
          <w:b/>
          <w:sz w:val="24"/>
          <w:szCs w:val="24"/>
          <w:lang w:val="sr-Latn-CS"/>
        </w:rPr>
      </w:pPr>
      <w:r>
        <w:rPr>
          <w:rStyle w:val="hps"/>
          <w:rFonts w:ascii="Times New Roman" w:hAnsi="Times New Roman" w:cs="Times New Roman"/>
          <w:b/>
          <w:sz w:val="24"/>
          <w:szCs w:val="24"/>
        </w:rPr>
        <w:t>-</w:t>
      </w:r>
      <w:r w:rsidR="00580D7B" w:rsidRPr="00B95F3B">
        <w:rPr>
          <w:rStyle w:val="hps"/>
          <w:rFonts w:ascii="Times New Roman" w:hAnsi="Times New Roman" w:cs="Times New Roman"/>
          <w:b/>
          <w:sz w:val="24"/>
          <w:szCs w:val="24"/>
        </w:rPr>
        <w:t>Description</w:t>
      </w:r>
      <w:r w:rsidR="00580D7B" w:rsidRPr="00B95F3B">
        <w:rPr>
          <w:rStyle w:val="shorttext"/>
          <w:rFonts w:ascii="Times New Roman" w:hAnsi="Times New Roman" w:cs="Times New Roman"/>
          <w:b/>
          <w:sz w:val="24"/>
          <w:szCs w:val="24"/>
        </w:rPr>
        <w:t xml:space="preserve"> of </w:t>
      </w:r>
      <w:r w:rsidR="00580D7B" w:rsidRPr="00B95F3B">
        <w:rPr>
          <w:rStyle w:val="hps"/>
          <w:rFonts w:ascii="Times New Roman" w:hAnsi="Times New Roman" w:cs="Times New Roman"/>
          <w:b/>
          <w:sz w:val="24"/>
          <w:szCs w:val="24"/>
        </w:rPr>
        <w:t>the procurement subject</w:t>
      </w:r>
      <w:r w:rsidR="00580D7B">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610"/>
      </w:tblGrid>
      <w:tr w:rsidR="00580D7B" w:rsidRPr="00B95F3B" w:rsidTr="00E60CDA">
        <w:tc>
          <w:tcPr>
            <w:tcW w:w="9610" w:type="dxa"/>
          </w:tcPr>
          <w:p w:rsidR="00580D7B" w:rsidRPr="00B95F3B" w:rsidRDefault="00580D7B" w:rsidP="00E60CDA">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w:t>
            </w:r>
            <w:r w:rsidR="00AD3057">
              <w:rPr>
                <w:rFonts w:ascii="Times New Roman" w:hAnsi="Times New Roman" w:cs="Times New Roman"/>
                <w:sz w:val="24"/>
                <w:szCs w:val="24"/>
                <w:lang w:val="sr-Latn-CS"/>
              </w:rPr>
              <w:t xml:space="preserve"> wood </w:t>
            </w:r>
            <w:r>
              <w:rPr>
                <w:rFonts w:ascii="Times New Roman" w:hAnsi="Times New Roman" w:cs="Times New Roman"/>
                <w:sz w:val="24"/>
                <w:szCs w:val="24"/>
                <w:lang w:val="sr-Latn-CS"/>
              </w:rPr>
              <w:t>alternatives for  wine correction</w:t>
            </w:r>
          </w:p>
        </w:tc>
      </w:tr>
    </w:tbl>
    <w:p w:rsidR="00580D7B" w:rsidRPr="00B95F3B" w:rsidRDefault="00580D7B" w:rsidP="00580D7B">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580D7B" w:rsidRPr="00B95F3B" w:rsidTr="00E60CDA">
        <w:tc>
          <w:tcPr>
            <w:tcW w:w="9610" w:type="dxa"/>
          </w:tcPr>
          <w:p w:rsidR="00580D7B" w:rsidRPr="00B95F3B" w:rsidRDefault="00580D7B" w:rsidP="00E60CDA">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580D7B" w:rsidRPr="00B95F3B" w:rsidRDefault="00580D7B" w:rsidP="00580D7B">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580D7B" w:rsidRDefault="00580D7B" w:rsidP="00580D7B">
      <w:pPr>
        <w:pStyle w:val="NoSpacing"/>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as a whole unit, assessed value without VAT in the amount of</w:t>
      </w:r>
      <w:r>
        <w:rPr>
          <w:rFonts w:ascii="Times New Roman" w:hAnsi="Times New Roman" w:cs="Times New Roman"/>
          <w:sz w:val="24"/>
          <w:szCs w:val="24"/>
          <w:lang w:val="sr-Latn-CS"/>
        </w:rPr>
        <w:t xml:space="preserve"> </w:t>
      </w:r>
      <w:r w:rsidRPr="008E7033">
        <w:rPr>
          <w:rFonts w:ascii="Times New Roman" w:hAnsi="Times New Roman" w:cs="Times New Roman"/>
          <w:b/>
          <w:sz w:val="24"/>
          <w:szCs w:val="24"/>
          <w:lang w:val="sr-Latn-CS"/>
        </w:rPr>
        <w:t xml:space="preserve"> €</w:t>
      </w:r>
      <w:r w:rsidRPr="008E7033">
        <w:rPr>
          <w:rFonts w:ascii="Times New Roman" w:hAnsi="Times New Roman" w:cs="Times New Roman"/>
          <w:sz w:val="24"/>
          <w:szCs w:val="24"/>
          <w:lang w:val="sr-Latn-CS"/>
        </w:rPr>
        <w:t xml:space="preserve">  </w:t>
      </w:r>
      <w:r w:rsidR="000C126F">
        <w:rPr>
          <w:rFonts w:ascii="Times New Roman" w:hAnsi="Times New Roman" w:cs="Times New Roman"/>
          <w:b/>
          <w:sz w:val="24"/>
          <w:szCs w:val="24"/>
          <w:lang w:val="sr-Latn-CS"/>
        </w:rPr>
        <w:t>77.0</w:t>
      </w:r>
      <w:r>
        <w:rPr>
          <w:rFonts w:ascii="Times New Roman" w:hAnsi="Times New Roman" w:cs="Times New Roman"/>
          <w:b/>
          <w:sz w:val="24"/>
          <w:szCs w:val="24"/>
          <w:lang w:val="sr-Latn-CS"/>
        </w:rPr>
        <w:t xml:space="preserve">00,00 </w:t>
      </w:r>
      <w:r w:rsidRPr="008E7033">
        <w:rPr>
          <w:rFonts w:ascii="Times New Roman" w:hAnsi="Times New Roman" w:cs="Times New Roman"/>
          <w:sz w:val="24"/>
          <w:szCs w:val="24"/>
          <w:lang w:val="sr-Latn-CS"/>
        </w:rPr>
        <w:t xml:space="preserve">         </w:t>
      </w:r>
    </w:p>
    <w:p w:rsidR="00580D7B" w:rsidRDefault="00580D7B" w:rsidP="00580D7B">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p>
    <w:tbl>
      <w:tblPr>
        <w:tblStyle w:val="TableGrid"/>
        <w:tblW w:w="0" w:type="auto"/>
        <w:tblLook w:val="04A0" w:firstRow="1" w:lastRow="0" w:firstColumn="1" w:lastColumn="0" w:noHBand="0" w:noVBand="1"/>
      </w:tblPr>
      <w:tblGrid>
        <w:gridCol w:w="9576"/>
      </w:tblGrid>
      <w:tr w:rsidR="00580D7B" w:rsidRPr="00B95F3B" w:rsidTr="00E60CDA">
        <w:tc>
          <w:tcPr>
            <w:tcW w:w="9576" w:type="dxa"/>
          </w:tcPr>
          <w:p w:rsidR="00580D7B" w:rsidRPr="00B95F3B" w:rsidRDefault="00580D7B" w:rsidP="00E60CDA">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580D7B" w:rsidRDefault="00580D7B" w:rsidP="00580D7B">
      <w:pPr>
        <w:pStyle w:val="NoSpacing"/>
        <w:jc w:val="both"/>
        <w:rPr>
          <w:rFonts w:ascii="Times New Roman" w:hAnsi="Times New Roman" w:cs="Times New Roman"/>
          <w:b/>
          <w:sz w:val="24"/>
          <w:szCs w:val="24"/>
          <w:lang w:val="sr-Latn-CS"/>
        </w:rPr>
      </w:pPr>
    </w:p>
    <w:p w:rsidR="00580D7B" w:rsidRPr="00B95F3B" w:rsidRDefault="00580D7B" w:rsidP="00580D7B">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580D7B" w:rsidRPr="00B95F3B" w:rsidRDefault="00580D7B" w:rsidP="00580D7B">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580D7B" w:rsidRPr="00B95F3B" w:rsidRDefault="00580D7B" w:rsidP="00580D7B">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580D7B" w:rsidRPr="00B95F3B" w:rsidRDefault="00580D7B" w:rsidP="00580D7B">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judgement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E60CDA" w:rsidRDefault="00E60CDA" w:rsidP="00580D7B">
      <w:pPr>
        <w:pStyle w:val="NoSpacing"/>
        <w:jc w:val="both"/>
        <w:rPr>
          <w:rFonts w:ascii="Times New Roman" w:hAnsi="Times New Roman" w:cs="Times New Roman"/>
          <w:b/>
          <w:sz w:val="24"/>
          <w:szCs w:val="24"/>
        </w:rPr>
      </w:pPr>
    </w:p>
    <w:p w:rsidR="00E60CDA" w:rsidRDefault="00E60CDA" w:rsidP="00580D7B">
      <w:pPr>
        <w:pStyle w:val="NoSpacing"/>
        <w:jc w:val="both"/>
        <w:rPr>
          <w:rFonts w:ascii="Times New Roman" w:hAnsi="Times New Roman" w:cs="Times New Roman"/>
          <w:b/>
          <w:sz w:val="24"/>
          <w:szCs w:val="24"/>
        </w:rPr>
      </w:pPr>
    </w:p>
    <w:p w:rsidR="00580D7B" w:rsidRPr="00B95F3B" w:rsidRDefault="00580D7B" w:rsidP="00580D7B">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lastRenderedPageBreak/>
        <w:t>Proof of the fulfillment of the compulsory conditions</w:t>
      </w:r>
    </w:p>
    <w:p w:rsidR="00580D7B" w:rsidRPr="00B95F3B" w:rsidRDefault="00580D7B" w:rsidP="00580D7B">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580D7B" w:rsidRPr="00B95F3B" w:rsidRDefault="00580D7B" w:rsidP="00580D7B">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580D7B" w:rsidRPr="00B95F3B" w:rsidRDefault="00580D7B" w:rsidP="00580D7B">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580D7B" w:rsidRDefault="00580D7B" w:rsidP="00580D7B">
      <w:pPr>
        <w:pStyle w:val="NoSpacing"/>
        <w:jc w:val="both"/>
        <w:rPr>
          <w:rFonts w:ascii="Times New Roman" w:hAnsi="Times New Roman" w:cs="Times New Roman"/>
          <w:b/>
          <w:sz w:val="24"/>
          <w:szCs w:val="24"/>
        </w:rPr>
      </w:pPr>
    </w:p>
    <w:p w:rsidR="00580D7B" w:rsidRPr="00BE61EF" w:rsidRDefault="00580D7B" w:rsidP="00580D7B">
      <w:pPr>
        <w:pStyle w:val="NoSpacing"/>
        <w:ind w:left="284"/>
        <w:jc w:val="both"/>
        <w:rPr>
          <w:rFonts w:ascii="Times New Roman" w:hAnsi="Times New Roman" w:cs="Times New Roman"/>
          <w:sz w:val="24"/>
          <w:szCs w:val="24"/>
        </w:rPr>
      </w:pPr>
    </w:p>
    <w:p w:rsidR="00580D7B" w:rsidRDefault="00580D7B" w:rsidP="00580D7B">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E60CDA">
        <w:rPr>
          <w:rFonts w:ascii="Times New Roman" w:hAnsi="Times New Roman" w:cs="Times New Roman"/>
          <w:b/>
          <w:bCs/>
          <w:sz w:val="24"/>
          <w:szCs w:val="24"/>
        </w:rPr>
        <w:t xml:space="preserve"> b1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E60CDA" w:rsidRDefault="00E60CDA" w:rsidP="00E60CDA">
      <w:pPr>
        <w:jc w:val="both"/>
        <w:rPr>
          <w:rFonts w:ascii="Times New Roman" w:hAnsi="Times New Roman" w:cs="Times New Roman"/>
          <w:b/>
          <w:bCs/>
          <w:sz w:val="24"/>
          <w:szCs w:val="24"/>
        </w:rPr>
      </w:pPr>
      <w:r>
        <w:rPr>
          <w:rFonts w:ascii="Times New Roman" w:hAnsi="Times New Roman" w:cs="Times New Roman"/>
          <w:b/>
          <w:bCs/>
          <w:sz w:val="24"/>
          <w:szCs w:val="24"/>
        </w:rPr>
        <w:t xml:space="preserve">Fulfillment of the conditions for </w:t>
      </w:r>
      <w:r w:rsidRPr="00654838">
        <w:rPr>
          <w:rFonts w:ascii="Times New Roman" w:hAnsi="Times New Roman" w:cs="Times New Roman"/>
          <w:b/>
          <w:bCs/>
          <w:sz w:val="24"/>
          <w:szCs w:val="24"/>
          <w:u w:val="single"/>
        </w:rPr>
        <w:t>professional-technical and human resources capacity</w:t>
      </w:r>
      <w:r>
        <w:rPr>
          <w:rFonts w:ascii="Times New Roman" w:hAnsi="Times New Roman" w:cs="Times New Roman"/>
          <w:b/>
          <w:bCs/>
          <w:sz w:val="24"/>
          <w:szCs w:val="24"/>
          <w:u w:val="single"/>
        </w:rPr>
        <w:t xml:space="preserve"> </w:t>
      </w:r>
      <w:r>
        <w:rPr>
          <w:rFonts w:ascii="Times New Roman" w:hAnsi="Times New Roman" w:cs="Times New Roman"/>
          <w:b/>
          <w:bCs/>
          <w:sz w:val="24"/>
          <w:szCs w:val="24"/>
        </w:rPr>
        <w:t xml:space="preserve">in the procedure </w:t>
      </w:r>
      <w:proofErr w:type="gramStart"/>
      <w:r>
        <w:rPr>
          <w:rFonts w:ascii="Times New Roman" w:hAnsi="Times New Roman" w:cs="Times New Roman"/>
          <w:b/>
          <w:bCs/>
          <w:sz w:val="24"/>
          <w:szCs w:val="24"/>
        </w:rPr>
        <w:t>od</w:t>
      </w:r>
      <w:proofErr w:type="gramEnd"/>
      <w:r>
        <w:rPr>
          <w:rFonts w:ascii="Times New Roman" w:hAnsi="Times New Roman" w:cs="Times New Roman"/>
          <w:b/>
          <w:bCs/>
          <w:sz w:val="24"/>
          <w:szCs w:val="24"/>
        </w:rPr>
        <w:t xml:space="preserve"> procurement of the goods shall be proved by submission of the following proofs: </w:t>
      </w:r>
    </w:p>
    <w:p w:rsidR="00A30789" w:rsidRPr="00A30789" w:rsidRDefault="00A30789" w:rsidP="00E60CDA">
      <w:pPr>
        <w:jc w:val="both"/>
        <w:rPr>
          <w:rFonts w:ascii="Times New Roman" w:hAnsi="Times New Roman" w:cs="Times New Roman"/>
          <w:bCs/>
          <w:sz w:val="24"/>
          <w:szCs w:val="24"/>
        </w:rPr>
      </w:pPr>
      <w:r>
        <w:rPr>
          <w:rFonts w:ascii="Times New Roman" w:hAnsi="Times New Roman" w:cs="Times New Roman"/>
          <w:bCs/>
          <w:sz w:val="24"/>
          <w:szCs w:val="24"/>
        </w:rPr>
        <w:t>□measures for securing the quality management system:</w:t>
      </w:r>
    </w:p>
    <w:tbl>
      <w:tblPr>
        <w:tblStyle w:val="TableGrid"/>
        <w:tblW w:w="0" w:type="auto"/>
        <w:tblLook w:val="04A0" w:firstRow="1" w:lastRow="0" w:firstColumn="1" w:lastColumn="0" w:noHBand="0" w:noVBand="1"/>
      </w:tblPr>
      <w:tblGrid>
        <w:gridCol w:w="9576"/>
      </w:tblGrid>
      <w:tr w:rsidR="007A6F0D" w:rsidTr="007A6F0D">
        <w:tc>
          <w:tcPr>
            <w:tcW w:w="9576" w:type="dxa"/>
          </w:tcPr>
          <w:p w:rsidR="007A6F0D" w:rsidRDefault="007A6F0D" w:rsidP="00580D7B">
            <w:pPr>
              <w:jc w:val="both"/>
              <w:rPr>
                <w:rFonts w:ascii="Times New Roman" w:hAnsi="Times New Roman" w:cs="Times New Roman"/>
                <w:b/>
                <w:bCs/>
                <w:sz w:val="24"/>
                <w:szCs w:val="24"/>
              </w:rPr>
            </w:pPr>
            <w:r>
              <w:rPr>
                <w:rFonts w:ascii="Times New Roman" w:hAnsi="Times New Roman" w:cs="Times New Roman"/>
                <w:b/>
                <w:bCs/>
                <w:sz w:val="24"/>
                <w:szCs w:val="24"/>
              </w:rPr>
              <w:t>ISO 9001</w:t>
            </w:r>
          </w:p>
          <w:p w:rsidR="007A6F0D" w:rsidRPr="007A6F0D" w:rsidRDefault="007A6F0D" w:rsidP="00580D7B">
            <w:pPr>
              <w:jc w:val="both"/>
              <w:rPr>
                <w:rFonts w:ascii="Times New Roman" w:hAnsi="Times New Roman" w:cs="Times New Roman"/>
                <w:bCs/>
                <w:sz w:val="24"/>
                <w:szCs w:val="24"/>
              </w:rPr>
            </w:pPr>
            <w:r>
              <w:rPr>
                <w:rFonts w:ascii="Times New Roman" w:hAnsi="Times New Roman" w:cs="Times New Roman"/>
                <w:bCs/>
                <w:sz w:val="24"/>
                <w:szCs w:val="24"/>
              </w:rPr>
              <w:t xml:space="preserve">Bidder is </w:t>
            </w:r>
            <w:proofErr w:type="spellStart"/>
            <w:r>
              <w:rPr>
                <w:rFonts w:ascii="Times New Roman" w:hAnsi="Times New Roman" w:cs="Times New Roman"/>
                <w:bCs/>
                <w:sz w:val="24"/>
                <w:szCs w:val="24"/>
              </w:rPr>
              <w:t>ibliged</w:t>
            </w:r>
            <w:proofErr w:type="spellEnd"/>
            <w:r>
              <w:rPr>
                <w:rFonts w:ascii="Times New Roman" w:hAnsi="Times New Roman" w:cs="Times New Roman"/>
                <w:bCs/>
                <w:sz w:val="24"/>
                <w:szCs w:val="24"/>
              </w:rPr>
              <w:t xml:space="preserve"> to submit the proof that he is a holder of the valid international standard for quality management in the business organization.</w:t>
            </w:r>
          </w:p>
        </w:tc>
      </w:tr>
    </w:tbl>
    <w:p w:rsidR="00E60CDA" w:rsidRDefault="00E60CDA" w:rsidP="00580D7B">
      <w:pPr>
        <w:jc w:val="both"/>
        <w:rPr>
          <w:rFonts w:ascii="Times New Roman" w:hAnsi="Times New Roman" w:cs="Times New Roman"/>
          <w:b/>
          <w:bCs/>
          <w:sz w:val="24"/>
          <w:szCs w:val="24"/>
          <w:u w:val="single"/>
        </w:rPr>
      </w:pPr>
    </w:p>
    <w:p w:rsidR="00580D7B" w:rsidRDefault="00580D7B" w:rsidP="00580D7B">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  Certificate</w:t>
      </w:r>
      <w:proofErr w:type="gramEnd"/>
      <w:r>
        <w:rPr>
          <w:rFonts w:ascii="Times New Roman" w:hAnsi="Times New Roman" w:cs="Times New Roman"/>
          <w:bCs/>
          <w:sz w:val="24"/>
          <w:szCs w:val="24"/>
        </w:rPr>
        <w:t xml:space="preserve"> of Food Safety (if the subject of the procurement is food):</w:t>
      </w:r>
    </w:p>
    <w:p w:rsidR="00580D7B" w:rsidRPr="00EC4DE7" w:rsidRDefault="00580D7B" w:rsidP="00580D7B">
      <w:pPr>
        <w:jc w:val="both"/>
        <w:rPr>
          <w:rFonts w:ascii="Times New Roman" w:hAnsi="Times New Roman" w:cs="Times New Roman"/>
          <w:b/>
          <w:bCs/>
          <w:i/>
          <w:sz w:val="24"/>
          <w:szCs w:val="24"/>
        </w:rPr>
      </w:pPr>
      <w:r w:rsidRPr="00EC4DE7">
        <w:rPr>
          <w:rFonts w:ascii="Times New Roman" w:hAnsi="Times New Roman" w:cs="Times New Roman"/>
          <w:b/>
          <w:bCs/>
          <w:i/>
          <w:sz w:val="24"/>
          <w:szCs w:val="24"/>
        </w:rPr>
        <w:t>ISO 22000 or HACCP</w:t>
      </w:r>
    </w:p>
    <w:p w:rsidR="00580D7B" w:rsidRPr="00EC4DE7" w:rsidRDefault="00580D7B" w:rsidP="00580D7B">
      <w:pPr>
        <w:jc w:val="both"/>
        <w:rPr>
          <w:rFonts w:ascii="Times New Roman" w:hAnsi="Times New Roman" w:cs="Times New Roman"/>
          <w:bCs/>
          <w:i/>
          <w:sz w:val="24"/>
          <w:szCs w:val="24"/>
        </w:rPr>
      </w:pPr>
      <w:r w:rsidRPr="00EC4DE7">
        <w:rPr>
          <w:rFonts w:ascii="Times New Roman" w:hAnsi="Times New Roman" w:cs="Times New Roman"/>
          <w:bCs/>
          <w:i/>
          <w:sz w:val="24"/>
          <w:szCs w:val="24"/>
        </w:rPr>
        <w:t>Bidder is obliged to provide the proof that he holds the international standard for food safety management.</w:t>
      </w:r>
    </w:p>
    <w:p w:rsidR="00580D7B" w:rsidRDefault="00580D7B" w:rsidP="00580D7B">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580D7B" w:rsidRDefault="00580D7B" w:rsidP="00580D7B">
      <w:pPr>
        <w:jc w:val="both"/>
        <w:rPr>
          <w:rFonts w:ascii="Times New Roman" w:hAnsi="Times New Roman" w:cs="Times New Roman"/>
          <w:bCs/>
          <w:sz w:val="24"/>
          <w:szCs w:val="24"/>
        </w:rPr>
      </w:pPr>
      <w:r>
        <w:rPr>
          <w:rFonts w:ascii="Times New Roman" w:hAnsi="Times New Roman" w:cs="Times New Roman"/>
          <w:bCs/>
          <w:sz w:val="24"/>
          <w:szCs w:val="24"/>
        </w:rPr>
        <w:t xml:space="preserve">        -Technical sheet of the goods</w:t>
      </w:r>
    </w:p>
    <w:p w:rsidR="00580D7B" w:rsidRDefault="00580D7B" w:rsidP="00580D7B">
      <w:pPr>
        <w:jc w:val="both"/>
        <w:rPr>
          <w:rFonts w:ascii="Times New Roman" w:hAnsi="Times New Roman" w:cs="Times New Roman"/>
          <w:bCs/>
          <w:sz w:val="24"/>
          <w:szCs w:val="24"/>
        </w:rPr>
      </w:pPr>
      <w:r>
        <w:rPr>
          <w:rFonts w:ascii="Times New Roman" w:hAnsi="Times New Roman" w:cs="Times New Roman"/>
          <w:bCs/>
          <w:sz w:val="24"/>
          <w:szCs w:val="24"/>
        </w:rPr>
        <w:t xml:space="preserve">       -MSDS (safety sheet)</w:t>
      </w:r>
    </w:p>
    <w:p w:rsidR="00580D7B" w:rsidRPr="00894A10" w:rsidRDefault="00580D7B" w:rsidP="00580D7B">
      <w:pPr>
        <w:jc w:val="both"/>
        <w:rPr>
          <w:rFonts w:ascii="Times New Roman" w:hAnsi="Times New Roman" w:cs="Times New Roman"/>
          <w:bCs/>
          <w:sz w:val="24"/>
          <w:szCs w:val="24"/>
        </w:rPr>
      </w:pPr>
      <w:r>
        <w:rPr>
          <w:rFonts w:ascii="Times New Roman" w:hAnsi="Times New Roman" w:cs="Times New Roman"/>
          <w:bCs/>
          <w:sz w:val="24"/>
          <w:szCs w:val="24"/>
        </w:rPr>
        <w:t xml:space="preserve">       - Declaration of the concerned goods </w:t>
      </w:r>
    </w:p>
    <w:tbl>
      <w:tblPr>
        <w:tblStyle w:val="TableGrid"/>
        <w:tblW w:w="0" w:type="auto"/>
        <w:tblLook w:val="04A0" w:firstRow="1" w:lastRow="0" w:firstColumn="1" w:lastColumn="0" w:noHBand="0" w:noVBand="1"/>
      </w:tblPr>
      <w:tblGrid>
        <w:gridCol w:w="9576"/>
      </w:tblGrid>
      <w:tr w:rsidR="00580D7B" w:rsidTr="00E60CDA">
        <w:tc>
          <w:tcPr>
            <w:tcW w:w="9576" w:type="dxa"/>
          </w:tcPr>
          <w:p w:rsidR="00580D7B" w:rsidRPr="00EE28A4" w:rsidRDefault="00580D7B" w:rsidP="00E60C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580D7B" w:rsidRDefault="00580D7B" w:rsidP="00580D7B">
      <w:pPr>
        <w:spacing w:after="0" w:line="240" w:lineRule="auto"/>
        <w:jc w:val="both"/>
        <w:rPr>
          <w:rFonts w:ascii="Times New Roman" w:hAnsi="Times New Roman" w:cs="Times New Roman"/>
          <w:color w:val="000000"/>
          <w:sz w:val="24"/>
          <w:szCs w:val="24"/>
        </w:rPr>
      </w:pPr>
    </w:p>
    <w:p w:rsidR="00580D7B" w:rsidRDefault="00580D7B" w:rsidP="00580D7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580D7B" w:rsidRDefault="00580D7B" w:rsidP="00580D7B">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580D7B" w:rsidTr="00E60CDA">
        <w:tc>
          <w:tcPr>
            <w:tcW w:w="9576" w:type="dxa"/>
          </w:tcPr>
          <w:p w:rsidR="00580D7B" w:rsidRPr="00081B68" w:rsidRDefault="00580D7B" w:rsidP="00E60C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580D7B" w:rsidRDefault="00580D7B" w:rsidP="00580D7B">
      <w:pPr>
        <w:spacing w:after="0" w:line="240" w:lineRule="auto"/>
        <w:jc w:val="both"/>
        <w:rPr>
          <w:rFonts w:ascii="Times New Roman" w:hAnsi="Times New Roman" w:cs="Times New Roman"/>
          <w:color w:val="000000"/>
          <w:sz w:val="24"/>
          <w:szCs w:val="24"/>
        </w:rPr>
      </w:pPr>
    </w:p>
    <w:p w:rsidR="00580D7B" w:rsidRDefault="00580D7B" w:rsidP="00580D7B">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934A7D" w:rsidRDefault="00934A7D" w:rsidP="00580D7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Time limit </w:t>
      </w:r>
      <w:proofErr w:type="gramStart"/>
      <w:r>
        <w:rPr>
          <w:rFonts w:ascii="Times New Roman" w:hAnsi="Times New Roman" w:cs="Times New Roman"/>
          <w:color w:val="000000"/>
          <w:sz w:val="24"/>
          <w:szCs w:val="24"/>
        </w:rPr>
        <w:t>for  the</w:t>
      </w:r>
      <w:proofErr w:type="gramEnd"/>
      <w:r>
        <w:rPr>
          <w:rFonts w:ascii="Times New Roman" w:hAnsi="Times New Roman" w:cs="Times New Roman"/>
          <w:color w:val="000000"/>
          <w:sz w:val="24"/>
          <w:szCs w:val="24"/>
        </w:rPr>
        <w:t xml:space="preserve"> delivery of the goods must not be longer than 20 working days from the day of the written order. </w:t>
      </w:r>
    </w:p>
    <w:p w:rsidR="00580D7B" w:rsidRDefault="00580D7B" w:rsidP="00580D7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Time limit </w:t>
      </w:r>
      <w:proofErr w:type="gramStart"/>
      <w:r>
        <w:rPr>
          <w:rFonts w:ascii="Times New Roman" w:hAnsi="Times New Roman" w:cs="Times New Roman"/>
          <w:color w:val="000000"/>
          <w:sz w:val="24"/>
          <w:szCs w:val="24"/>
        </w:rPr>
        <w:t>for  the</w:t>
      </w:r>
      <w:proofErr w:type="gramEnd"/>
      <w:r>
        <w:rPr>
          <w:rFonts w:ascii="Times New Roman" w:hAnsi="Times New Roman" w:cs="Times New Roman"/>
          <w:color w:val="000000"/>
          <w:sz w:val="24"/>
          <w:szCs w:val="24"/>
        </w:rPr>
        <w:t xml:space="preserve"> delivery: delivery of the whole specified goods by the 1</w:t>
      </w:r>
      <w:r w:rsidR="00934A7D">
        <w:rPr>
          <w:rFonts w:ascii="Times New Roman" w:hAnsi="Times New Roman" w:cs="Times New Roman"/>
          <w:color w:val="000000"/>
          <w:sz w:val="24"/>
          <w:szCs w:val="24"/>
        </w:rPr>
        <w:t>st of August 2019</w:t>
      </w:r>
      <w:r>
        <w:rPr>
          <w:rFonts w:ascii="Times New Roman" w:hAnsi="Times New Roman" w:cs="Times New Roman"/>
          <w:color w:val="000000"/>
          <w:sz w:val="24"/>
          <w:szCs w:val="24"/>
        </w:rPr>
        <w:t xml:space="preserve">, at the latest. </w:t>
      </w:r>
    </w:p>
    <w:p w:rsidR="00580D7B" w:rsidRDefault="00580D7B" w:rsidP="00580D7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place of the execution of the Contract is Procurer’s warehouse Podgorica, Parity DAP Podgorica (Incoterms 2010)</w:t>
      </w:r>
    </w:p>
    <w:p w:rsidR="00580D7B" w:rsidRPr="00034710" w:rsidRDefault="00580D7B" w:rsidP="00580D7B">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580D7B" w:rsidRPr="007B7CF9" w:rsidTr="00E60CDA">
        <w:trPr>
          <w:trHeight w:val="236"/>
        </w:trPr>
        <w:tc>
          <w:tcPr>
            <w:tcW w:w="9576" w:type="dxa"/>
          </w:tcPr>
          <w:p w:rsidR="00580D7B" w:rsidRPr="007B7CF9" w:rsidRDefault="00580D7B" w:rsidP="00E60CD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7B7CF9">
              <w:rPr>
                <w:rFonts w:ascii="Times New Roman" w:hAnsi="Times New Roman" w:cs="Times New Roman"/>
                <w:b/>
                <w:sz w:val="24"/>
                <w:szCs w:val="24"/>
              </w:rPr>
              <w:t>Language of the bid</w:t>
            </w:r>
          </w:p>
        </w:tc>
      </w:tr>
    </w:tbl>
    <w:p w:rsidR="00580D7B" w:rsidRPr="007B7CF9" w:rsidRDefault="00580D7B" w:rsidP="00580D7B">
      <w:pPr>
        <w:pStyle w:val="NoSpacing"/>
        <w:jc w:val="both"/>
        <w:rPr>
          <w:rFonts w:ascii="Times New Roman" w:hAnsi="Times New Roman" w:cs="Times New Roman"/>
          <w:b/>
          <w:sz w:val="24"/>
          <w:szCs w:val="24"/>
        </w:rPr>
      </w:pPr>
    </w:p>
    <w:p w:rsidR="00580D7B" w:rsidRDefault="00580D7B" w:rsidP="00580D7B">
      <w:pPr>
        <w:pStyle w:val="NoSpacing"/>
        <w:jc w:val="both"/>
        <w:rPr>
          <w:rFonts w:ascii="Times New Roman" w:hAnsi="Times New Roman" w:cs="Times New Roman"/>
          <w:sz w:val="24"/>
          <w:szCs w:val="24"/>
        </w:rPr>
      </w:pP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Montenegrin </w:t>
      </w:r>
      <w:r>
        <w:rPr>
          <w:rFonts w:ascii="Times New Roman" w:hAnsi="Times New Roman" w:cs="Times New Roman"/>
          <w:sz w:val="24"/>
          <w:szCs w:val="24"/>
        </w:rPr>
        <w:t xml:space="preserve">language and other language in official use in Montenegro in accordance with </w:t>
      </w:r>
    </w:p>
    <w:p w:rsidR="00580D7B" w:rsidRDefault="00580D7B" w:rsidP="00580D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Constitution and Law</w:t>
      </w:r>
      <w:r w:rsidRPr="007B7CF9">
        <w:rPr>
          <w:rFonts w:ascii="Times New Roman" w:hAnsi="Times New Roman" w:cs="Times New Roman"/>
          <w:sz w:val="24"/>
          <w:szCs w:val="24"/>
        </w:rPr>
        <w:t xml:space="preserve"> </w:t>
      </w: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  English</w:t>
      </w:r>
      <w:proofErr w:type="gramEnd"/>
    </w:p>
    <w:p w:rsidR="00580D7B" w:rsidRDefault="00580D7B" w:rsidP="00580D7B">
      <w:pPr>
        <w:pStyle w:val="NoSpacing"/>
        <w:jc w:val="both"/>
        <w:rPr>
          <w:rFonts w:ascii="Times New Roman" w:hAnsi="Times New Roman" w:cs="Times New Roman"/>
          <w:sz w:val="24"/>
          <w:szCs w:val="24"/>
        </w:rPr>
      </w:pPr>
    </w:p>
    <w:p w:rsidR="00580D7B" w:rsidRPr="007B7CF9" w:rsidRDefault="007F13BA" w:rsidP="00580D7B">
      <w:pPr>
        <w:spacing w:after="0"/>
        <w:rPr>
          <w:rFonts w:ascii="Times New Roman" w:hAnsi="Times New Roman" w:cs="Times New Roman"/>
          <w:b/>
          <w:bCs/>
          <w:sz w:val="24"/>
          <w:szCs w:val="24"/>
        </w:rPr>
      </w:pPr>
      <w:r>
        <w:rPr>
          <w:rFonts w:ascii="Times New Roman" w:hAnsi="Times New Roman" w:cs="Times New Roman"/>
          <w:b/>
          <w:bCs/>
          <w:sz w:val="24"/>
          <w:szCs w:val="24"/>
        </w:rPr>
        <w:t xml:space="preserve">VIII </w:t>
      </w:r>
      <w:r w:rsidR="00580D7B">
        <w:rPr>
          <w:rFonts w:ascii="Times New Roman" w:hAnsi="Times New Roman" w:cs="Times New Roman"/>
          <w:b/>
          <w:bCs/>
          <w:sz w:val="24"/>
          <w:szCs w:val="24"/>
        </w:rPr>
        <w:t xml:space="preserve">    </w:t>
      </w:r>
      <w:r w:rsidR="00580D7B" w:rsidRPr="007B7CF9">
        <w:rPr>
          <w:rFonts w:ascii="Times New Roman" w:hAnsi="Times New Roman" w:cs="Times New Roman"/>
          <w:b/>
          <w:bCs/>
          <w:sz w:val="24"/>
          <w:szCs w:val="24"/>
        </w:rPr>
        <w:t>The deadline and method of payment</w:t>
      </w:r>
    </w:p>
    <w:p w:rsidR="00580D7B" w:rsidRDefault="00580D7B" w:rsidP="00580D7B">
      <w:pPr>
        <w:spacing w:after="0"/>
        <w:rPr>
          <w:rFonts w:ascii="Times New Roman" w:hAnsi="Times New Roman" w:cs="Times New Roman"/>
          <w:bCs/>
          <w:sz w:val="24"/>
          <w:szCs w:val="24"/>
        </w:rPr>
      </w:pPr>
      <w:r w:rsidRPr="007B7CF9">
        <w:rPr>
          <w:rFonts w:ascii="Times New Roman" w:hAnsi="Times New Roman" w:cs="Times New Roman"/>
          <w:bCs/>
          <w:sz w:val="24"/>
          <w:szCs w:val="24"/>
        </w:rPr>
        <w:t xml:space="preserve">The </w:t>
      </w:r>
      <w:r>
        <w:rPr>
          <w:rFonts w:ascii="Times New Roman" w:hAnsi="Times New Roman" w:cs="Times New Roman"/>
          <w:bCs/>
          <w:sz w:val="24"/>
          <w:szCs w:val="24"/>
        </w:rPr>
        <w:t xml:space="preserve">payment </w:t>
      </w:r>
      <w:r w:rsidRPr="007B7CF9">
        <w:rPr>
          <w:rFonts w:ascii="Times New Roman" w:hAnsi="Times New Roman" w:cs="Times New Roman"/>
          <w:bCs/>
          <w:sz w:val="24"/>
          <w:szCs w:val="24"/>
        </w:rPr>
        <w:t xml:space="preserve">deadline is: </w:t>
      </w:r>
      <w:r w:rsidR="007F13BA">
        <w:rPr>
          <w:rFonts w:ascii="Times New Roman" w:hAnsi="Times New Roman" w:cs="Times New Roman"/>
          <w:bCs/>
          <w:sz w:val="24"/>
          <w:szCs w:val="24"/>
        </w:rPr>
        <w:t xml:space="preserve">60 days from the </w:t>
      </w:r>
      <w:proofErr w:type="gramStart"/>
      <w:r w:rsidR="007F13BA">
        <w:rPr>
          <w:rFonts w:ascii="Times New Roman" w:hAnsi="Times New Roman" w:cs="Times New Roman"/>
          <w:bCs/>
          <w:sz w:val="24"/>
          <w:szCs w:val="24"/>
        </w:rPr>
        <w:t xml:space="preserve">day </w:t>
      </w:r>
      <w:r>
        <w:rPr>
          <w:rFonts w:ascii="Times New Roman" w:hAnsi="Times New Roman" w:cs="Times New Roman"/>
          <w:bCs/>
          <w:sz w:val="24"/>
          <w:szCs w:val="24"/>
        </w:rPr>
        <w:t xml:space="preserve"> of</w:t>
      </w:r>
      <w:proofErr w:type="gramEnd"/>
      <w:r>
        <w:rPr>
          <w:rFonts w:ascii="Times New Roman" w:hAnsi="Times New Roman" w:cs="Times New Roman"/>
          <w:bCs/>
          <w:sz w:val="24"/>
          <w:szCs w:val="24"/>
        </w:rPr>
        <w:t xml:space="preserve"> the invoice </w:t>
      </w:r>
    </w:p>
    <w:p w:rsidR="00580D7B" w:rsidRDefault="00580D7B" w:rsidP="00580D7B">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580D7B" w:rsidRPr="00591559" w:rsidRDefault="00580D7B" w:rsidP="00580D7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580D7B" w:rsidRPr="007B7CF9" w:rsidTr="00E60CDA">
        <w:tc>
          <w:tcPr>
            <w:tcW w:w="9576" w:type="dxa"/>
          </w:tcPr>
          <w:p w:rsidR="00580D7B" w:rsidRPr="007B7CF9" w:rsidRDefault="0051040A" w:rsidP="00E60CDA">
            <w:pPr>
              <w:pStyle w:val="NoSpacing"/>
              <w:jc w:val="both"/>
              <w:rPr>
                <w:rFonts w:ascii="Times New Roman" w:hAnsi="Times New Roman" w:cs="Times New Roman"/>
                <w:b/>
                <w:sz w:val="24"/>
                <w:szCs w:val="24"/>
              </w:rPr>
            </w:pPr>
            <w:r>
              <w:rPr>
                <w:rFonts w:ascii="Times New Roman" w:hAnsi="Times New Roman" w:cs="Times New Roman"/>
                <w:b/>
                <w:sz w:val="24"/>
                <w:szCs w:val="24"/>
              </w:rPr>
              <w:t>I</w:t>
            </w:r>
            <w:r w:rsidR="00580D7B">
              <w:rPr>
                <w:rFonts w:ascii="Times New Roman" w:hAnsi="Times New Roman" w:cs="Times New Roman"/>
                <w:b/>
                <w:sz w:val="24"/>
                <w:szCs w:val="24"/>
              </w:rPr>
              <w:t>X</w:t>
            </w:r>
            <w:r w:rsidR="00580D7B" w:rsidRPr="007B7CF9">
              <w:rPr>
                <w:rFonts w:ascii="Times New Roman" w:hAnsi="Times New Roman" w:cs="Times New Roman"/>
                <w:b/>
                <w:sz w:val="24"/>
                <w:szCs w:val="24"/>
              </w:rPr>
              <w:t xml:space="preserve"> Time limit and place of submitting the bids and </w:t>
            </w:r>
            <w:r w:rsidR="00580D7B">
              <w:rPr>
                <w:rFonts w:ascii="Times New Roman" w:hAnsi="Times New Roman" w:cs="Times New Roman"/>
                <w:b/>
                <w:sz w:val="24"/>
                <w:szCs w:val="24"/>
              </w:rPr>
              <w:t>public</w:t>
            </w:r>
            <w:r w:rsidR="00580D7B" w:rsidRPr="007B7CF9">
              <w:rPr>
                <w:rFonts w:ascii="Times New Roman" w:hAnsi="Times New Roman" w:cs="Times New Roman"/>
                <w:b/>
                <w:sz w:val="24"/>
                <w:szCs w:val="24"/>
              </w:rPr>
              <w:t xml:space="preserve"> opening of the bids </w:t>
            </w:r>
          </w:p>
        </w:tc>
      </w:tr>
    </w:tbl>
    <w:p w:rsidR="00580D7B" w:rsidRPr="007B7CF9" w:rsidRDefault="00580D7B" w:rsidP="00580D7B">
      <w:pPr>
        <w:pStyle w:val="NoSpacing"/>
        <w:jc w:val="both"/>
        <w:rPr>
          <w:rFonts w:ascii="Times New Roman" w:hAnsi="Times New Roman" w:cs="Times New Roman"/>
          <w:b/>
          <w:sz w:val="24"/>
          <w:szCs w:val="24"/>
        </w:rPr>
      </w:pPr>
    </w:p>
    <w:p w:rsidR="00580D7B" w:rsidRPr="00F251A5" w:rsidRDefault="00580D7B" w:rsidP="00580D7B">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08:00  to</w:t>
      </w:r>
      <w:proofErr w:type="gramEnd"/>
      <w:r>
        <w:rPr>
          <w:rFonts w:ascii="Times New Roman" w:hAnsi="Times New Roman" w:cs="Times New Roman"/>
          <w:sz w:val="24"/>
          <w:szCs w:val="24"/>
        </w:rPr>
        <w:t xml:space="preserve">  12:00  </w:t>
      </w:r>
      <w:r w:rsidRPr="007B7CF9">
        <w:rPr>
          <w:rFonts w:ascii="Times New Roman" w:hAnsi="Times New Roman" w:cs="Times New Roman"/>
          <w:sz w:val="24"/>
          <w:szCs w:val="24"/>
        </w:rPr>
        <w:t xml:space="preserve">hrs, closing </w:t>
      </w:r>
      <w:r>
        <w:rPr>
          <w:rFonts w:ascii="Times New Roman" w:hAnsi="Times New Roman" w:cs="Times New Roman"/>
          <w:sz w:val="24"/>
          <w:szCs w:val="24"/>
        </w:rPr>
        <w:t>on</w:t>
      </w:r>
      <w:r w:rsidR="00F251A5">
        <w:rPr>
          <w:rFonts w:ascii="Times New Roman" w:hAnsi="Times New Roman" w:cs="Times New Roman"/>
          <w:sz w:val="24"/>
          <w:szCs w:val="24"/>
        </w:rPr>
        <w:t xml:space="preserve"> the day of the year by the </w:t>
      </w:r>
      <w:r w:rsidR="00F251A5" w:rsidRPr="00F251A5">
        <w:rPr>
          <w:rFonts w:ascii="Times New Roman" w:hAnsi="Times New Roman" w:cs="Times New Roman"/>
          <w:b/>
          <w:sz w:val="24"/>
          <w:szCs w:val="24"/>
        </w:rPr>
        <w:t>10th  of July 2019 by  11:0</w:t>
      </w:r>
      <w:r w:rsidRPr="00F251A5">
        <w:rPr>
          <w:rFonts w:ascii="Times New Roman" w:hAnsi="Times New Roman" w:cs="Times New Roman"/>
          <w:b/>
          <w:sz w:val="24"/>
          <w:szCs w:val="24"/>
        </w:rPr>
        <w:t xml:space="preserve">0  hrs. </w:t>
      </w:r>
    </w:p>
    <w:p w:rsidR="00580D7B" w:rsidRPr="007B7CF9" w:rsidRDefault="00580D7B" w:rsidP="00580D7B">
      <w:pPr>
        <w:pStyle w:val="NoSpacing"/>
        <w:jc w:val="both"/>
        <w:rPr>
          <w:rFonts w:ascii="Times New Roman" w:hAnsi="Times New Roman" w:cs="Times New Roman"/>
          <w:sz w:val="24"/>
          <w:szCs w:val="24"/>
        </w:rPr>
      </w:pPr>
    </w:p>
    <w:p w:rsidR="00580D7B" w:rsidRPr="007B7CF9" w:rsidRDefault="00580D7B" w:rsidP="00580D7B">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580D7B" w:rsidRPr="007B7CF9" w:rsidRDefault="00580D7B" w:rsidP="00580D7B">
      <w:pPr>
        <w:pStyle w:val="NoSpacing"/>
        <w:jc w:val="both"/>
        <w:rPr>
          <w:rFonts w:ascii="Times New Roman" w:hAnsi="Times New Roman" w:cs="Times New Roman"/>
          <w:sz w:val="24"/>
          <w:szCs w:val="24"/>
        </w:rPr>
      </w:pPr>
    </w:p>
    <w:p w:rsidR="00580D7B" w:rsidRPr="007B7CF9" w:rsidRDefault="00580D7B" w:rsidP="00580D7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580D7B" w:rsidRPr="007B7CF9" w:rsidRDefault="00580D7B" w:rsidP="00580D7B">
      <w:pPr>
        <w:pStyle w:val="NoSpacing"/>
        <w:jc w:val="both"/>
        <w:rPr>
          <w:rFonts w:ascii="Times New Roman" w:hAnsi="Times New Roman" w:cs="Times New Roman"/>
          <w:sz w:val="24"/>
          <w:szCs w:val="24"/>
        </w:rPr>
      </w:pPr>
    </w:p>
    <w:p w:rsidR="00580D7B" w:rsidRPr="007B7CF9" w:rsidRDefault="00580D7B" w:rsidP="00580D7B">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580D7B" w:rsidRPr="007B7CF9"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on the </w:t>
      </w:r>
      <w:r w:rsidR="0019799E">
        <w:rPr>
          <w:rFonts w:ascii="Times New Roman" w:hAnsi="Times New Roman" w:cs="Times New Roman"/>
          <w:sz w:val="24"/>
          <w:szCs w:val="24"/>
        </w:rPr>
        <w:t xml:space="preserve"> </w:t>
      </w:r>
      <w:r w:rsidR="0019799E" w:rsidRPr="0019799E">
        <w:rPr>
          <w:rFonts w:ascii="Times New Roman" w:hAnsi="Times New Roman" w:cs="Times New Roman"/>
          <w:b/>
          <w:sz w:val="24"/>
          <w:szCs w:val="24"/>
        </w:rPr>
        <w:t>10th</w:t>
      </w:r>
      <w:r w:rsidRPr="0019799E">
        <w:rPr>
          <w:rFonts w:ascii="Times New Roman" w:hAnsi="Times New Roman" w:cs="Times New Roman"/>
          <w:b/>
          <w:sz w:val="24"/>
          <w:szCs w:val="24"/>
        </w:rPr>
        <w:t xml:space="preserve"> </w:t>
      </w:r>
      <w:r>
        <w:rPr>
          <w:rFonts w:ascii="Times New Roman" w:hAnsi="Times New Roman" w:cs="Times New Roman"/>
          <w:b/>
          <w:sz w:val="24"/>
          <w:szCs w:val="24"/>
        </w:rPr>
        <w:t>of July</w:t>
      </w:r>
      <w:r w:rsidRPr="00C46C23">
        <w:rPr>
          <w:rFonts w:ascii="Times New Roman" w:hAnsi="Times New Roman" w:cs="Times New Roman"/>
          <w:b/>
          <w:sz w:val="24"/>
          <w:szCs w:val="24"/>
        </w:rPr>
        <w:t xml:space="preserve"> , </w:t>
      </w:r>
      <w:r w:rsidR="0019799E">
        <w:rPr>
          <w:rFonts w:ascii="Times New Roman" w:hAnsi="Times New Roman" w:cs="Times New Roman"/>
          <w:b/>
          <w:sz w:val="24"/>
          <w:szCs w:val="24"/>
        </w:rPr>
        <w:t>2019 at 12</w:t>
      </w:r>
      <w:r w:rsidRPr="00C46C23">
        <w:rPr>
          <w:rFonts w:ascii="Times New Roman" w:hAnsi="Times New Roman" w:cs="Times New Roman"/>
          <w:b/>
          <w:sz w:val="24"/>
          <w:szCs w:val="24"/>
        </w:rPr>
        <w:t>:00 hrs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Podgorica, Montenegro. </w:t>
      </w:r>
    </w:p>
    <w:p w:rsidR="00580D7B" w:rsidRPr="007B7CF9" w:rsidRDefault="00580D7B" w:rsidP="00580D7B">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580D7B" w:rsidRPr="007B7CF9" w:rsidTr="00E60CDA">
        <w:tc>
          <w:tcPr>
            <w:tcW w:w="9576" w:type="dxa"/>
          </w:tcPr>
          <w:p w:rsidR="00580D7B" w:rsidRPr="007B7CF9" w:rsidRDefault="00580D7B" w:rsidP="00E60CDA">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580D7B" w:rsidRPr="007B7CF9" w:rsidRDefault="00580D7B" w:rsidP="00580D7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urable</w:t>
      </w:r>
      <w:proofErr w:type="spellEnd"/>
      <w:r>
        <w:rPr>
          <w:rFonts w:ascii="Times New Roman" w:hAnsi="Times New Roman" w:cs="Times New Roman"/>
          <w:sz w:val="24"/>
          <w:szCs w:val="24"/>
        </w:rPr>
        <w:t xml:space="preserve"> bid will be made within 60 days </w:t>
      </w:r>
      <w:r w:rsidRPr="007B7CF9">
        <w:rPr>
          <w:rFonts w:ascii="Times New Roman" w:hAnsi="Times New Roman" w:cs="Times New Roman"/>
          <w:sz w:val="24"/>
          <w:szCs w:val="24"/>
        </w:rPr>
        <w:t>from the day of</w:t>
      </w:r>
      <w:r>
        <w:rPr>
          <w:rFonts w:ascii="Times New Roman" w:hAnsi="Times New Roman" w:cs="Times New Roman"/>
          <w:sz w:val="24"/>
          <w:szCs w:val="24"/>
        </w:rPr>
        <w:t xml:space="preserve"> the public opening of the bids</w:t>
      </w:r>
      <w:r w:rsidRPr="007B7CF9">
        <w:rPr>
          <w:rFonts w:ascii="Times New Roman" w:hAnsi="Times New Roman" w:cs="Times New Roman"/>
          <w:sz w:val="24"/>
          <w:szCs w:val="24"/>
        </w:rPr>
        <w:t xml:space="preserve">. </w:t>
      </w:r>
    </w:p>
    <w:p w:rsidR="00580D7B" w:rsidRPr="007B7CF9" w:rsidRDefault="00580D7B" w:rsidP="00580D7B">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roofErr w:type="gramStart"/>
      <w:r>
        <w:rPr>
          <w:rFonts w:ascii="Times New Roman" w:hAnsi="Times New Roman" w:cs="Times New Roman"/>
          <w:b/>
          <w:sz w:val="24"/>
          <w:szCs w:val="24"/>
        </w:rPr>
        <w:t>XI  Means</w:t>
      </w:r>
      <w:proofErr w:type="gramEnd"/>
      <w:r>
        <w:rPr>
          <w:rFonts w:ascii="Times New Roman" w:hAnsi="Times New Roman" w:cs="Times New Roman"/>
          <w:b/>
          <w:sz w:val="24"/>
          <w:szCs w:val="24"/>
        </w:rPr>
        <w:t xml:space="preserve"> of financial security of the Contract on Procurement </w:t>
      </w:r>
    </w:p>
    <w:p w:rsidR="00140D8C" w:rsidRDefault="00140D8C" w:rsidP="00140D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bidder, whose bid shall be selected as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with whom the Contract has been made for the first time, should deliver to </w:t>
      </w:r>
      <w:proofErr w:type="gramStart"/>
      <w:r>
        <w:rPr>
          <w:rFonts w:ascii="Times New Roman" w:hAnsi="Times New Roman" w:cs="Times New Roman"/>
          <w:sz w:val="24"/>
          <w:szCs w:val="24"/>
        </w:rPr>
        <w:t>Procurer ,</w:t>
      </w:r>
      <w:proofErr w:type="gramEnd"/>
      <w:r>
        <w:rPr>
          <w:rFonts w:ascii="Times New Roman" w:hAnsi="Times New Roman" w:cs="Times New Roman"/>
          <w:sz w:val="24"/>
          <w:szCs w:val="24"/>
        </w:rPr>
        <w:t xml:space="preserve"> prior to the conclusion of the Contract the following:</w:t>
      </w:r>
    </w:p>
    <w:p w:rsidR="00140D8C" w:rsidRDefault="00140D8C" w:rsidP="00140D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-guarantee for good execution of the Contract in the amount of 5% of the Contract value </w:t>
      </w:r>
    </w:p>
    <w:p w:rsidR="00F860E2" w:rsidRPr="002809F4" w:rsidRDefault="00F860E2" w:rsidP="00140D8C">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
    <w:p w:rsidR="00140D8C" w:rsidRPr="00090226" w:rsidRDefault="00140D8C" w:rsidP="00140D8C">
      <w:pPr>
        <w:pStyle w:val="NoSpacing"/>
        <w:jc w:val="both"/>
        <w:rPr>
          <w:rFonts w:ascii="Times New Roman" w:hAnsi="Times New Roman" w:cs="Times New Roman"/>
          <w:b/>
          <w:sz w:val="24"/>
          <w:szCs w:val="24"/>
        </w:rPr>
      </w:pPr>
      <w:r w:rsidRPr="00090226">
        <w:rPr>
          <w:rFonts w:ascii="Times New Roman" w:hAnsi="Times New Roman" w:cs="Times New Roman"/>
          <w:b/>
          <w:sz w:val="24"/>
          <w:szCs w:val="24"/>
        </w:rPr>
        <w:lastRenderedPageBreak/>
        <w:t xml:space="preserve">NOTE: </w:t>
      </w:r>
      <w:proofErr w:type="gramStart"/>
      <w:r>
        <w:rPr>
          <w:rFonts w:ascii="Times New Roman" w:hAnsi="Times New Roman" w:cs="Times New Roman"/>
          <w:b/>
          <w:sz w:val="24"/>
          <w:szCs w:val="24"/>
        </w:rPr>
        <w:t>REGARDING  A</w:t>
      </w:r>
      <w:proofErr w:type="gramEnd"/>
      <w:r>
        <w:rPr>
          <w:rFonts w:ascii="Times New Roman" w:hAnsi="Times New Roman" w:cs="Times New Roman"/>
          <w:b/>
          <w:sz w:val="24"/>
          <w:szCs w:val="24"/>
        </w:rPr>
        <w:t xml:space="preserve"> NEW BIDDER WITH WHOM IT HAS NOT COOPERATED SO FAR, PROCURER RETAINS THE RIGHT TO MAKE A CONTRACT ON SMALLER-TRIAL QUANTITY BACAUSE OF CAUTION AND SECURING RPODUCTION CONTINUITY!!!</w:t>
      </w:r>
    </w:p>
    <w:p w:rsidR="00140D8C" w:rsidRDefault="00140D8C" w:rsidP="00140D8C">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
    <w:p w:rsidR="00140D8C" w:rsidRDefault="00140D8C" w:rsidP="00140D8C">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3A19C8" w:rsidRDefault="003A19C8"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Pr="007B7CF9" w:rsidRDefault="00580D7B" w:rsidP="00580D7B">
      <w:pPr>
        <w:pStyle w:val="NoSpacing"/>
        <w:jc w:val="both"/>
        <w:rPr>
          <w:rFonts w:ascii="Times New Roman" w:hAnsi="Times New Roman" w:cs="Times New Roman"/>
          <w:sz w:val="24"/>
          <w:szCs w:val="24"/>
        </w:rPr>
      </w:pPr>
    </w:p>
    <w:p w:rsidR="00580D7B" w:rsidRPr="00386DD1" w:rsidRDefault="00580D7B" w:rsidP="00580D7B">
      <w:pPr>
        <w:pStyle w:val="NoSpacing"/>
        <w:jc w:val="center"/>
        <w:rPr>
          <w:rFonts w:ascii="Times New Roman" w:hAnsi="Times New Roman" w:cs="Times New Roman"/>
          <w:b/>
          <w:sz w:val="28"/>
          <w:szCs w:val="28"/>
        </w:rPr>
      </w:pPr>
      <w:r w:rsidRPr="00386DD1">
        <w:rPr>
          <w:rFonts w:ascii="Times New Roman" w:hAnsi="Times New Roman" w:cs="Times New Roman"/>
          <w:b/>
          <w:sz w:val="28"/>
          <w:szCs w:val="28"/>
        </w:rPr>
        <w:lastRenderedPageBreak/>
        <w:t xml:space="preserve">TECHNICAL CHARACTERISTICS OR SPECIFICATIONS OF THE SUBJECT OF </w:t>
      </w:r>
      <w:proofErr w:type="gramStart"/>
      <w:r w:rsidRPr="00386DD1">
        <w:rPr>
          <w:rFonts w:ascii="Times New Roman" w:hAnsi="Times New Roman" w:cs="Times New Roman"/>
          <w:b/>
          <w:sz w:val="28"/>
          <w:szCs w:val="28"/>
        </w:rPr>
        <w:t xml:space="preserve">THE </w:t>
      </w:r>
      <w:r>
        <w:rPr>
          <w:rFonts w:ascii="Times New Roman" w:hAnsi="Times New Roman" w:cs="Times New Roman"/>
          <w:b/>
          <w:sz w:val="28"/>
          <w:szCs w:val="28"/>
        </w:rPr>
        <w:t xml:space="preserve"> PUBLIC</w:t>
      </w:r>
      <w:proofErr w:type="gramEnd"/>
      <w:r w:rsidRPr="00386DD1">
        <w:rPr>
          <w:rFonts w:ascii="Times New Roman" w:hAnsi="Times New Roman" w:cs="Times New Roman"/>
          <w:b/>
          <w:sz w:val="28"/>
          <w:szCs w:val="28"/>
        </w:rPr>
        <w:t xml:space="preserve"> PROCUREMENT</w:t>
      </w:r>
      <w:r>
        <w:rPr>
          <w:rFonts w:ascii="Times New Roman" w:hAnsi="Times New Roman" w:cs="Times New Roman"/>
          <w:b/>
          <w:sz w:val="28"/>
          <w:szCs w:val="28"/>
        </w:rPr>
        <w:t>, IE BILL OF MEASURES</w:t>
      </w:r>
    </w:p>
    <w:p w:rsidR="00580D7B" w:rsidRDefault="00580D7B" w:rsidP="00580D7B">
      <w:pPr>
        <w:pStyle w:val="NoSpacing"/>
        <w:jc w:val="both"/>
        <w:rPr>
          <w:rFonts w:ascii="Times New Roman" w:hAnsi="Times New Roman" w:cs="Times New Roman"/>
          <w:sz w:val="28"/>
          <w:szCs w:val="28"/>
        </w:rPr>
      </w:pPr>
    </w:p>
    <w:tbl>
      <w:tblPr>
        <w:tblW w:w="0" w:type="auto"/>
        <w:tblInd w:w="-497" w:type="dxa"/>
        <w:tblLayout w:type="fixed"/>
        <w:tblCellMar>
          <w:left w:w="70" w:type="dxa"/>
          <w:right w:w="70" w:type="dxa"/>
        </w:tblCellMar>
        <w:tblLook w:val="0000" w:firstRow="0" w:lastRow="0" w:firstColumn="0" w:lastColumn="0" w:noHBand="0" w:noVBand="0"/>
      </w:tblPr>
      <w:tblGrid>
        <w:gridCol w:w="1206"/>
        <w:gridCol w:w="3319"/>
        <w:gridCol w:w="2552"/>
        <w:gridCol w:w="1232"/>
        <w:gridCol w:w="1446"/>
      </w:tblGrid>
      <w:tr w:rsidR="00580D7B" w:rsidRPr="00291BED" w:rsidTr="00E60CDA">
        <w:trPr>
          <w:trHeight w:val="389"/>
        </w:trPr>
        <w:tc>
          <w:tcPr>
            <w:tcW w:w="1206" w:type="dxa"/>
            <w:tcBorders>
              <w:top w:val="single" w:sz="8" w:space="0" w:color="000000"/>
              <w:left w:val="single" w:sz="8" w:space="0" w:color="000000"/>
              <w:bottom w:val="single" w:sz="8" w:space="0" w:color="000000"/>
            </w:tcBorders>
            <w:shd w:val="clear" w:color="auto" w:fill="D9D9D9"/>
            <w:vAlign w:val="center"/>
          </w:tcPr>
          <w:p w:rsidR="00580D7B" w:rsidRPr="00291BED" w:rsidRDefault="00580D7B" w:rsidP="00E60CDA">
            <w:pPr>
              <w:snapToGrid w:val="0"/>
              <w:spacing w:after="0" w:line="240" w:lineRule="auto"/>
              <w:jc w:val="center"/>
              <w:rPr>
                <w:rFonts w:ascii="Times New Roman" w:hAnsi="Times New Roman" w:cs="Times New Roman"/>
                <w:b/>
                <w:bCs/>
                <w:color w:val="000000"/>
                <w:sz w:val="24"/>
                <w:szCs w:val="24"/>
                <w:lang w:val="sr-Latn-CS"/>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3319" w:type="dxa"/>
            <w:tcBorders>
              <w:top w:val="single" w:sz="8" w:space="0" w:color="000000"/>
              <w:left w:val="single" w:sz="8" w:space="0" w:color="000000"/>
              <w:bottom w:val="single" w:sz="8" w:space="0" w:color="000000"/>
            </w:tcBorders>
            <w:shd w:val="clear" w:color="auto" w:fill="D9D9D9"/>
            <w:vAlign w:val="center"/>
          </w:tcPr>
          <w:p w:rsidR="00580D7B" w:rsidRDefault="00580D7B" w:rsidP="00E60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2" w:type="dxa"/>
            <w:tcBorders>
              <w:top w:val="single" w:sz="4" w:space="0" w:color="000000"/>
              <w:left w:val="single" w:sz="4" w:space="0" w:color="000000"/>
              <w:bottom w:val="single" w:sz="4" w:space="0" w:color="000000"/>
            </w:tcBorders>
            <w:shd w:val="clear" w:color="auto" w:fill="D9D9D9"/>
            <w:vAlign w:val="center"/>
          </w:tcPr>
          <w:p w:rsidR="00580D7B" w:rsidRDefault="00580D7B" w:rsidP="00E60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580D7B" w:rsidRDefault="00580D7B" w:rsidP="00E60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46"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580D7B" w:rsidRDefault="00580D7B" w:rsidP="00E60CDA">
            <w:pPr>
              <w:spacing w:after="0" w:line="100" w:lineRule="atLeast"/>
              <w:jc w:val="center"/>
            </w:pPr>
            <w:r>
              <w:rPr>
                <w:rFonts w:ascii="Times New Roman" w:eastAsia="Calibri" w:hAnsi="Times New Roman" w:cs="Times New Roman"/>
                <w:b/>
                <w:bCs/>
                <w:color w:val="000000"/>
                <w:sz w:val="24"/>
                <w:szCs w:val="24"/>
              </w:rPr>
              <w:t xml:space="preserve">Quantity </w:t>
            </w:r>
          </w:p>
        </w:tc>
      </w:tr>
      <w:tr w:rsidR="00580D7B" w:rsidRPr="00291BED" w:rsidTr="00E60CDA">
        <w:trPr>
          <w:trHeight w:val="350"/>
        </w:trPr>
        <w:tc>
          <w:tcPr>
            <w:tcW w:w="1206" w:type="dxa"/>
            <w:tcBorders>
              <w:left w:val="single" w:sz="8" w:space="0" w:color="000000"/>
              <w:bottom w:val="single" w:sz="8" w:space="0" w:color="000000"/>
            </w:tcBorders>
            <w:shd w:val="clear" w:color="auto" w:fill="auto"/>
            <w:vAlign w:val="center"/>
          </w:tcPr>
          <w:p w:rsidR="00580D7B" w:rsidRPr="00291BED" w:rsidRDefault="00580D7B" w:rsidP="00E60CDA">
            <w:pPr>
              <w:snapToGrid w:val="0"/>
              <w:spacing w:after="0" w:line="240" w:lineRule="auto"/>
              <w:jc w:val="center"/>
              <w:rPr>
                <w:b/>
                <w:bCs/>
                <w:color w:val="000000"/>
              </w:rPr>
            </w:pPr>
            <w:r w:rsidRPr="00291BED">
              <w:rPr>
                <w:rFonts w:ascii="Times New Roman" w:hAnsi="Times New Roman" w:cs="Times New Roman"/>
                <w:color w:val="000000"/>
                <w:sz w:val="24"/>
                <w:szCs w:val="24"/>
                <w:lang w:val="sr-Cyrl-CS"/>
              </w:rPr>
              <w:t>1</w:t>
            </w:r>
          </w:p>
        </w:tc>
        <w:tc>
          <w:tcPr>
            <w:tcW w:w="3319" w:type="dxa"/>
            <w:tcBorders>
              <w:left w:val="single" w:sz="8" w:space="0" w:color="000000"/>
              <w:bottom w:val="single" w:sz="8" w:space="0" w:color="000000"/>
            </w:tcBorders>
            <w:shd w:val="clear" w:color="auto" w:fill="auto"/>
            <w:vAlign w:val="center"/>
          </w:tcPr>
          <w:p w:rsidR="00580D7B" w:rsidRPr="00291BED" w:rsidRDefault="00580D7B" w:rsidP="00E60CDA">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Chips for alcohol fermentation </w:t>
            </w:r>
          </w:p>
        </w:tc>
        <w:tc>
          <w:tcPr>
            <w:tcW w:w="2552" w:type="dxa"/>
            <w:tcBorders>
              <w:top w:val="single" w:sz="4" w:space="0" w:color="000000"/>
              <w:left w:val="single" w:sz="4" w:space="0" w:color="000000"/>
              <w:bottom w:val="single" w:sz="4" w:space="0" w:color="000000"/>
            </w:tcBorders>
            <w:shd w:val="clear" w:color="auto" w:fill="auto"/>
            <w:vAlign w:val="center"/>
          </w:tcPr>
          <w:p w:rsidR="00580D7B" w:rsidRPr="00291BED" w:rsidRDefault="00580D7B" w:rsidP="00E60CDA">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Size</w:t>
            </w:r>
            <w:r w:rsidRPr="00291BED">
              <w:rPr>
                <w:rFonts w:ascii="Times New Roman" w:hAnsi="Times New Roman" w:cs="Times New Roman"/>
                <w:kern w:val="1"/>
                <w:sz w:val="24"/>
                <w:szCs w:val="24"/>
                <w:lang w:val="sl-SI"/>
              </w:rPr>
              <w:t xml:space="preserve">  2 mm</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w:t>
            </w:r>
            <w:r w:rsidRPr="00291BED">
              <w:rPr>
                <w:rFonts w:ascii="Times New Roman" w:hAnsi="Times New Roman" w:cs="Times New Roman"/>
                <w:kern w:val="1"/>
                <w:sz w:val="24"/>
                <w:szCs w:val="24"/>
                <w:lang w:val="sl-SI"/>
              </w:rPr>
              <w:t xml:space="preserve"> 100 % </w:t>
            </w:r>
            <w:r>
              <w:rPr>
                <w:rFonts w:ascii="Times New Roman" w:hAnsi="Times New Roman" w:cs="Times New Roman"/>
                <w:kern w:val="1"/>
                <w:sz w:val="24"/>
                <w:szCs w:val="24"/>
                <w:lang w:val="sl-SI"/>
              </w:rPr>
              <w:t>natural lasting min.24 months</w:t>
            </w:r>
            <w:r w:rsidRPr="00291BED">
              <w:rPr>
                <w:rFonts w:ascii="Times New Roman" w:hAnsi="Times New Roman" w:cs="Times New Roman"/>
                <w:kern w:val="1"/>
                <w:sz w:val="24"/>
                <w:szCs w:val="24"/>
                <w:lang w:val="sl-SI"/>
              </w:rPr>
              <w:t>.</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medium +</w:t>
            </w:r>
          </w:p>
          <w:p w:rsidR="00580D7B" w:rsidRPr="00291BED" w:rsidRDefault="00580D7B" w:rsidP="00E60CDA">
            <w:pPr>
              <w:spacing w:after="0" w:line="240" w:lineRule="auto"/>
              <w:textAlignment w:val="baseline"/>
              <w:rPr>
                <w:rFonts w:ascii="Times New Roman" w:hAnsi="Times New Roman" w:cs="Times New Roman"/>
                <w:b/>
                <w:color w:val="000000"/>
                <w:kern w:val="1"/>
                <w:sz w:val="24"/>
                <w:szCs w:val="24"/>
              </w:rPr>
            </w:pPr>
          </w:p>
        </w:tc>
        <w:tc>
          <w:tcPr>
            <w:tcW w:w="1232" w:type="dxa"/>
            <w:tcBorders>
              <w:top w:val="single" w:sz="4" w:space="0" w:color="000000"/>
              <w:left w:val="single" w:sz="4" w:space="0" w:color="000000"/>
              <w:bottom w:val="single" w:sz="4" w:space="0" w:color="000000"/>
            </w:tcBorders>
            <w:shd w:val="clear" w:color="auto" w:fill="auto"/>
            <w:vAlign w:val="center"/>
          </w:tcPr>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rsidR="00580D7B" w:rsidRPr="00291BED" w:rsidRDefault="00580D7B" w:rsidP="00E60CDA">
            <w:pPr>
              <w:spacing w:after="0" w:line="240" w:lineRule="auto"/>
              <w:jc w:val="center"/>
              <w:textAlignment w:val="baseline"/>
              <w:rPr>
                <w:rFonts w:ascii="Times New Roman" w:hAnsi="Times New Roman" w:cs="Times New Roman"/>
                <w:kern w:val="1"/>
                <w:sz w:val="24"/>
                <w:szCs w:val="24"/>
              </w:rPr>
            </w:pPr>
            <w:r w:rsidRPr="00291BED">
              <w:rPr>
                <w:rFonts w:ascii="Times New Roman" w:hAnsi="Times New Roman" w:cs="Times New Roman"/>
                <w:b/>
                <w:bCs/>
                <w:color w:val="000000"/>
                <w:kern w:val="1"/>
                <w:sz w:val="24"/>
                <w:szCs w:val="24"/>
                <w:lang w:val="sl-SI"/>
              </w:rPr>
              <w:t>11000</w:t>
            </w:r>
          </w:p>
        </w:tc>
      </w:tr>
      <w:tr w:rsidR="00580D7B" w:rsidRPr="00291BED" w:rsidTr="00E60CDA">
        <w:trPr>
          <w:trHeight w:val="350"/>
        </w:trPr>
        <w:tc>
          <w:tcPr>
            <w:tcW w:w="1206" w:type="dxa"/>
            <w:tcBorders>
              <w:left w:val="single" w:sz="8" w:space="0" w:color="000000"/>
              <w:bottom w:val="single" w:sz="8" w:space="0" w:color="000000"/>
            </w:tcBorders>
            <w:shd w:val="clear" w:color="auto" w:fill="auto"/>
            <w:vAlign w:val="center"/>
          </w:tcPr>
          <w:p w:rsidR="00580D7B" w:rsidRPr="00291BED" w:rsidRDefault="00580D7B" w:rsidP="00E60CDA">
            <w:pPr>
              <w:snapToGrid w:val="0"/>
              <w:spacing w:after="0" w:line="240" w:lineRule="auto"/>
              <w:jc w:val="center"/>
              <w:rPr>
                <w:b/>
                <w:bCs/>
                <w:color w:val="000000"/>
              </w:rPr>
            </w:pPr>
            <w:r w:rsidRPr="00291BED">
              <w:rPr>
                <w:rFonts w:ascii="Times New Roman" w:hAnsi="Times New Roman" w:cs="Times New Roman"/>
                <w:color w:val="000000"/>
                <w:sz w:val="24"/>
                <w:szCs w:val="24"/>
                <w:lang w:val="sr-Cyrl-CS"/>
              </w:rPr>
              <w:t>2</w:t>
            </w:r>
          </w:p>
        </w:tc>
        <w:tc>
          <w:tcPr>
            <w:tcW w:w="3319" w:type="dxa"/>
            <w:tcBorders>
              <w:left w:val="single" w:sz="8" w:space="0" w:color="000000"/>
              <w:bottom w:val="single" w:sz="8" w:space="0" w:color="000000"/>
            </w:tcBorders>
            <w:shd w:val="clear" w:color="auto" w:fill="auto"/>
            <w:vAlign w:val="center"/>
          </w:tcPr>
          <w:p w:rsidR="00580D7B" w:rsidRPr="00291BED" w:rsidRDefault="00580D7B" w:rsidP="00E60CDA">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Chips for aging </w:t>
            </w:r>
          </w:p>
        </w:tc>
        <w:tc>
          <w:tcPr>
            <w:tcW w:w="2552" w:type="dxa"/>
            <w:tcBorders>
              <w:top w:val="single" w:sz="4" w:space="0" w:color="000000"/>
              <w:left w:val="single" w:sz="4" w:space="0" w:color="000000"/>
              <w:bottom w:val="single" w:sz="4" w:space="0" w:color="000000"/>
            </w:tcBorders>
            <w:shd w:val="clear" w:color="auto" w:fill="auto"/>
            <w:vAlign w:val="center"/>
          </w:tcPr>
          <w:p w:rsidR="00580D7B" w:rsidRPr="00291BED" w:rsidRDefault="00580D7B" w:rsidP="00E60CDA">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Size </w:t>
            </w:r>
            <w:r w:rsidRPr="00291BED">
              <w:rPr>
                <w:rFonts w:ascii="Times New Roman" w:hAnsi="Times New Roman" w:cs="Times New Roman"/>
                <w:kern w:val="1"/>
                <w:sz w:val="24"/>
                <w:szCs w:val="24"/>
                <w:lang w:val="sl-SI"/>
              </w:rPr>
              <w:t xml:space="preserve"> 4 do 40 mm </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Oak</w:t>
            </w:r>
            <w:r w:rsidRPr="00291BED">
              <w:rPr>
                <w:rFonts w:ascii="Times New Roman" w:hAnsi="Times New Roman" w:cs="Times New Roman"/>
                <w:kern w:val="1"/>
                <w:sz w:val="24"/>
                <w:szCs w:val="24"/>
                <w:lang w:val="sl-SI"/>
              </w:rPr>
              <w:t xml:space="preserve">  100% </w:t>
            </w:r>
            <w:r>
              <w:rPr>
                <w:rFonts w:ascii="Times New Roman" w:hAnsi="Times New Roman" w:cs="Times New Roman"/>
                <w:kern w:val="1"/>
                <w:sz w:val="24"/>
                <w:szCs w:val="24"/>
                <w:lang w:val="sl-SI"/>
              </w:rPr>
              <w:t xml:space="preserve"> French </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w:t>
            </w:r>
            <w:r w:rsidRPr="00291BED">
              <w:rPr>
                <w:rFonts w:ascii="Times New Roman" w:hAnsi="Times New Roman" w:cs="Times New Roman"/>
                <w:kern w:val="1"/>
                <w:sz w:val="24"/>
                <w:szCs w:val="24"/>
                <w:lang w:val="sl-SI"/>
              </w:rPr>
              <w:t xml:space="preserve"> 100 % </w:t>
            </w:r>
            <w:r>
              <w:rPr>
                <w:rFonts w:ascii="Times New Roman" w:hAnsi="Times New Roman" w:cs="Times New Roman"/>
                <w:kern w:val="1"/>
                <w:sz w:val="24"/>
                <w:szCs w:val="24"/>
                <w:lang w:val="sl-SI"/>
              </w:rPr>
              <w:t>natural lasting 24 months</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,medium  +</w:t>
            </w:r>
          </w:p>
          <w:p w:rsidR="00580D7B" w:rsidRPr="00291BED" w:rsidRDefault="00580D7B" w:rsidP="00E60CDA">
            <w:pPr>
              <w:spacing w:after="0" w:line="100" w:lineRule="atLeast"/>
              <w:textAlignment w:val="baseline"/>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Packing of Product in up to </w:t>
            </w:r>
            <w:r w:rsidRPr="00291BED">
              <w:rPr>
                <w:rFonts w:ascii="Times New Roman" w:hAnsi="Times New Roman" w:cs="Times New Roman"/>
                <w:kern w:val="1"/>
                <w:sz w:val="24"/>
                <w:szCs w:val="24"/>
                <w:lang w:val="sl-SI"/>
              </w:rPr>
              <w:t>10 kg</w:t>
            </w:r>
            <w:r>
              <w:rPr>
                <w:rFonts w:ascii="Times New Roman" w:hAnsi="Times New Roman" w:cs="Times New Roman"/>
                <w:kern w:val="1"/>
                <w:sz w:val="24"/>
                <w:szCs w:val="24"/>
                <w:lang w:val="sl-SI"/>
              </w:rPr>
              <w:t xml:space="preserve">s </w:t>
            </w:r>
            <w:r w:rsidRPr="00291BED">
              <w:rPr>
                <w:rFonts w:ascii="Times New Roman" w:hAnsi="Times New Roman" w:cs="Times New Roman"/>
                <w:kern w:val="1"/>
                <w:sz w:val="24"/>
                <w:szCs w:val="24"/>
                <w:lang w:val="sl-SI"/>
              </w:rPr>
              <w:t xml:space="preserve">– </w:t>
            </w:r>
            <w:r>
              <w:rPr>
                <w:rFonts w:ascii="Times New Roman" w:hAnsi="Times New Roman" w:cs="Times New Roman"/>
                <w:kern w:val="1"/>
                <w:sz w:val="24"/>
                <w:szCs w:val="24"/>
                <w:lang w:val="sl-SI"/>
              </w:rPr>
              <w:t xml:space="preserve">gusseted polypropylene bags </w:t>
            </w:r>
          </w:p>
        </w:tc>
        <w:tc>
          <w:tcPr>
            <w:tcW w:w="1232" w:type="dxa"/>
            <w:tcBorders>
              <w:top w:val="single" w:sz="4" w:space="0" w:color="000000"/>
              <w:left w:val="single" w:sz="4" w:space="0" w:color="000000"/>
              <w:bottom w:val="single" w:sz="4" w:space="0" w:color="000000"/>
            </w:tcBorders>
            <w:shd w:val="clear" w:color="auto" w:fill="auto"/>
            <w:vAlign w:val="center"/>
          </w:tcPr>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rsidR="00580D7B" w:rsidRPr="00291BED" w:rsidRDefault="003A19C8" w:rsidP="00E60CDA">
            <w:pPr>
              <w:spacing w:after="0" w:line="240" w:lineRule="auto"/>
              <w:jc w:val="center"/>
              <w:textAlignment w:val="baseline"/>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30</w:t>
            </w:r>
            <w:r w:rsidR="00580D7B" w:rsidRPr="00291BED">
              <w:rPr>
                <w:rFonts w:ascii="Times New Roman" w:hAnsi="Times New Roman" w:cs="Times New Roman"/>
                <w:b/>
                <w:bCs/>
                <w:color w:val="000000"/>
                <w:kern w:val="1"/>
                <w:sz w:val="24"/>
                <w:szCs w:val="24"/>
                <w:lang w:val="sl-SI"/>
              </w:rPr>
              <w:t>00</w:t>
            </w:r>
          </w:p>
          <w:p w:rsidR="00580D7B" w:rsidRPr="00291BED" w:rsidRDefault="00580D7B" w:rsidP="00E60CDA">
            <w:pPr>
              <w:spacing w:after="0" w:line="240" w:lineRule="auto"/>
              <w:jc w:val="center"/>
              <w:textAlignment w:val="baseline"/>
              <w:rPr>
                <w:rFonts w:ascii="Times New Roman" w:hAnsi="Times New Roman" w:cs="Times New Roman"/>
                <w:b/>
                <w:bCs/>
                <w:color w:val="000000"/>
                <w:kern w:val="1"/>
                <w:sz w:val="24"/>
                <w:szCs w:val="24"/>
                <w:lang w:val="sl-SI"/>
              </w:rPr>
            </w:pPr>
          </w:p>
        </w:tc>
      </w:tr>
      <w:tr w:rsidR="00580D7B" w:rsidRPr="00291BED" w:rsidTr="00E60CDA">
        <w:trPr>
          <w:trHeight w:val="350"/>
        </w:trPr>
        <w:tc>
          <w:tcPr>
            <w:tcW w:w="1206" w:type="dxa"/>
            <w:tcBorders>
              <w:left w:val="single" w:sz="8" w:space="0" w:color="000000"/>
              <w:bottom w:val="single" w:sz="8" w:space="0" w:color="000000"/>
            </w:tcBorders>
            <w:shd w:val="clear" w:color="auto" w:fill="auto"/>
            <w:vAlign w:val="center"/>
          </w:tcPr>
          <w:p w:rsidR="00580D7B" w:rsidRPr="00291BED" w:rsidRDefault="00580D7B" w:rsidP="00E60CDA">
            <w:pPr>
              <w:snapToGrid w:val="0"/>
              <w:spacing w:after="0" w:line="240" w:lineRule="auto"/>
              <w:jc w:val="center"/>
              <w:rPr>
                <w:rFonts w:ascii="Times New Roman" w:hAnsi="Times New Roman" w:cs="Times New Roman"/>
                <w:color w:val="000000"/>
                <w:sz w:val="24"/>
                <w:szCs w:val="24"/>
                <w:lang w:val="sr-Cyrl-CS"/>
              </w:rPr>
            </w:pPr>
          </w:p>
          <w:p w:rsidR="00580D7B" w:rsidRPr="00291BED" w:rsidRDefault="00580D7B" w:rsidP="00E60CDA">
            <w:pPr>
              <w:snapToGrid w:val="0"/>
              <w:spacing w:after="0" w:line="240" w:lineRule="auto"/>
              <w:jc w:val="center"/>
              <w:rPr>
                <w:b/>
                <w:bCs/>
                <w:color w:val="000000"/>
                <w:lang w:val="sl-SI"/>
              </w:rPr>
            </w:pPr>
            <w:r w:rsidRPr="00291BED">
              <w:rPr>
                <w:rFonts w:ascii="Times New Roman" w:hAnsi="Times New Roman" w:cs="Times New Roman"/>
                <w:color w:val="000000"/>
                <w:sz w:val="24"/>
                <w:szCs w:val="24"/>
                <w:lang w:val="sr-Cyrl-CS"/>
              </w:rPr>
              <w:t>3</w:t>
            </w:r>
          </w:p>
        </w:tc>
        <w:tc>
          <w:tcPr>
            <w:tcW w:w="3319" w:type="dxa"/>
            <w:tcBorders>
              <w:left w:val="single" w:sz="8" w:space="0" w:color="000000"/>
              <w:bottom w:val="single" w:sz="8" w:space="0" w:color="000000"/>
            </w:tcBorders>
            <w:shd w:val="clear" w:color="auto" w:fill="auto"/>
            <w:vAlign w:val="center"/>
          </w:tcPr>
          <w:p w:rsidR="00580D7B" w:rsidRPr="00291BED" w:rsidRDefault="00580D7B" w:rsidP="00E60CDA">
            <w:pPr>
              <w:spacing w:after="0" w:line="240" w:lineRule="auto"/>
              <w:jc w:val="center"/>
              <w:textAlignment w:val="baseline"/>
              <w:rPr>
                <w:rFonts w:ascii="Times New Roman" w:hAnsi="Times New Roman" w:cs="Times New Roman"/>
                <w:b/>
                <w:bCs/>
                <w:color w:val="000000"/>
                <w:kern w:val="1"/>
                <w:sz w:val="24"/>
                <w:szCs w:val="24"/>
                <w:lang w:val="sl-SI"/>
              </w:rPr>
            </w:pPr>
          </w:p>
          <w:p w:rsidR="00580D7B" w:rsidRPr="00291BED" w:rsidRDefault="00580D7B" w:rsidP="00E60CDA">
            <w:pPr>
              <w:spacing w:after="0" w:line="240" w:lineRule="auto"/>
              <w:jc w:val="center"/>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Segments</w:t>
            </w:r>
          </w:p>
        </w:tc>
        <w:tc>
          <w:tcPr>
            <w:tcW w:w="2552" w:type="dxa"/>
            <w:tcBorders>
              <w:top w:val="single" w:sz="4" w:space="0" w:color="000000"/>
              <w:left w:val="single" w:sz="4" w:space="0" w:color="000000"/>
              <w:bottom w:val="single" w:sz="4" w:space="0" w:color="000000"/>
            </w:tcBorders>
            <w:shd w:val="clear" w:color="auto" w:fill="auto"/>
            <w:vAlign w:val="center"/>
          </w:tcPr>
          <w:p w:rsidR="00580D7B" w:rsidRPr="00291BED" w:rsidRDefault="00580D7B" w:rsidP="00E60CDA">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Drying </w:t>
            </w:r>
            <w:r w:rsidRPr="00291BED">
              <w:rPr>
                <w:rFonts w:ascii="Times New Roman" w:hAnsi="Times New Roman" w:cs="Times New Roman"/>
                <w:kern w:val="1"/>
                <w:sz w:val="24"/>
                <w:szCs w:val="24"/>
                <w:lang w:val="sl-SI"/>
              </w:rPr>
              <w:t xml:space="preserve">100 % </w:t>
            </w:r>
            <w:r>
              <w:rPr>
                <w:rFonts w:ascii="Times New Roman" w:hAnsi="Times New Roman" w:cs="Times New Roman"/>
                <w:kern w:val="1"/>
                <w:sz w:val="24"/>
                <w:szCs w:val="24"/>
                <w:lang w:val="sl-SI"/>
              </w:rPr>
              <w:t xml:space="preserve">natural lasting 24 months </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Pr="00291BED">
              <w:rPr>
                <w:rFonts w:ascii="Times New Roman" w:hAnsi="Times New Roman" w:cs="Times New Roman"/>
                <w:kern w:val="1"/>
                <w:sz w:val="24"/>
                <w:szCs w:val="24"/>
                <w:lang w:val="sl-SI"/>
              </w:rPr>
              <w:t xml:space="preserve">medium  +, </w:t>
            </w:r>
          </w:p>
          <w:p w:rsidR="00580D7B" w:rsidRDefault="00580D7B" w:rsidP="00E60CDA">
            <w:pPr>
              <w:spacing w:after="0" w:line="100" w:lineRule="atLeast"/>
              <w:jc w:val="both"/>
              <w:textAlignment w:val="baseline"/>
              <w:rPr>
                <w:rFonts w:ascii="Times New Roman" w:hAnsi="Times New Roman" w:cs="Times New Roman"/>
                <w:kern w:val="1"/>
                <w:sz w:val="24"/>
                <w:szCs w:val="24"/>
                <w:lang w:val="sl-SI"/>
              </w:rPr>
            </w:pPr>
            <w:r w:rsidRPr="00291BED">
              <w:rPr>
                <w:rFonts w:ascii="Times New Roman" w:hAnsi="Times New Roman" w:cs="Times New Roman"/>
                <w:kern w:val="1"/>
                <w:sz w:val="24"/>
                <w:szCs w:val="24"/>
                <w:lang w:val="sl-SI"/>
              </w:rPr>
              <w:t>P</w:t>
            </w:r>
            <w:r>
              <w:rPr>
                <w:rFonts w:ascii="Times New Roman" w:hAnsi="Times New Roman" w:cs="Times New Roman"/>
                <w:kern w:val="1"/>
                <w:sz w:val="24"/>
                <w:szCs w:val="24"/>
                <w:lang w:val="sl-SI"/>
              </w:rPr>
              <w:t xml:space="preserve">roduct packing (up to </w:t>
            </w:r>
            <w:r w:rsidRPr="00291BED">
              <w:rPr>
                <w:rFonts w:ascii="Times New Roman" w:hAnsi="Times New Roman" w:cs="Times New Roman"/>
                <w:kern w:val="1"/>
                <w:sz w:val="24"/>
                <w:szCs w:val="24"/>
                <w:lang w:val="sl-SI"/>
              </w:rPr>
              <w:t xml:space="preserve">10 kg) – </w:t>
            </w:r>
            <w:r>
              <w:rPr>
                <w:rFonts w:ascii="Times New Roman" w:hAnsi="Times New Roman" w:cs="Times New Roman"/>
                <w:kern w:val="1"/>
                <w:sz w:val="24"/>
                <w:szCs w:val="24"/>
                <w:lang w:val="sl-SI"/>
              </w:rPr>
              <w:t xml:space="preserve">gusseted polypropylene bags , packed into high resistent aluminium bags for food industry. </w:t>
            </w:r>
          </w:p>
          <w:p w:rsidR="00236EF9" w:rsidRDefault="00236EF9" w:rsidP="00E60CDA">
            <w:pPr>
              <w:spacing w:after="0" w:line="100" w:lineRule="atLeast"/>
              <w:jc w:val="both"/>
              <w:textAlignment w:val="baseline"/>
              <w:rPr>
                <w:rFonts w:ascii="Times New Roman" w:hAnsi="Times New Roman" w:cs="Times New Roman"/>
                <w:kern w:val="1"/>
                <w:sz w:val="24"/>
                <w:szCs w:val="24"/>
                <w:lang w:val="sl-SI"/>
              </w:rPr>
            </w:pPr>
          </w:p>
          <w:p w:rsidR="00236EF9" w:rsidRDefault="00236EF9" w:rsidP="00E60CDA">
            <w:pPr>
              <w:spacing w:after="0" w:line="100" w:lineRule="atLeast"/>
              <w:jc w:val="both"/>
              <w:textAlignment w:val="baseline"/>
              <w:rPr>
                <w:rFonts w:ascii="Times New Roman" w:hAnsi="Times New Roman" w:cs="Times New Roman"/>
                <w:kern w:val="1"/>
                <w:sz w:val="24"/>
                <w:szCs w:val="24"/>
                <w:lang w:val="sl-SI"/>
              </w:rPr>
            </w:pPr>
          </w:p>
          <w:p w:rsidR="00236EF9" w:rsidRDefault="00236EF9" w:rsidP="00E60CDA">
            <w:pPr>
              <w:spacing w:after="0" w:line="100" w:lineRule="atLeast"/>
              <w:jc w:val="both"/>
              <w:textAlignment w:val="baseline"/>
              <w:rPr>
                <w:rFonts w:ascii="Times New Roman" w:hAnsi="Times New Roman" w:cs="Times New Roman"/>
                <w:kern w:val="1"/>
                <w:sz w:val="24"/>
                <w:szCs w:val="24"/>
                <w:lang w:val="sl-SI"/>
              </w:rPr>
            </w:pPr>
          </w:p>
          <w:p w:rsidR="00236EF9" w:rsidRDefault="00236EF9" w:rsidP="00E60CDA">
            <w:pPr>
              <w:spacing w:after="0" w:line="100" w:lineRule="atLeast"/>
              <w:jc w:val="both"/>
              <w:textAlignment w:val="baseline"/>
              <w:rPr>
                <w:rFonts w:ascii="Times New Roman" w:hAnsi="Times New Roman" w:cs="Times New Roman"/>
                <w:kern w:val="1"/>
                <w:sz w:val="24"/>
                <w:szCs w:val="24"/>
                <w:lang w:val="sl-SI"/>
              </w:rPr>
            </w:pPr>
          </w:p>
          <w:p w:rsidR="00236EF9" w:rsidRDefault="00236EF9" w:rsidP="00E60CDA">
            <w:pPr>
              <w:spacing w:after="0" w:line="100" w:lineRule="atLeast"/>
              <w:jc w:val="both"/>
              <w:textAlignment w:val="baseline"/>
              <w:rPr>
                <w:rFonts w:ascii="Times New Roman" w:hAnsi="Times New Roman" w:cs="Times New Roman"/>
                <w:kern w:val="1"/>
                <w:sz w:val="24"/>
                <w:szCs w:val="24"/>
                <w:lang w:val="sl-SI"/>
              </w:rPr>
            </w:pPr>
          </w:p>
          <w:p w:rsidR="00236EF9" w:rsidRPr="00291BED" w:rsidRDefault="00236EF9" w:rsidP="00E60CDA">
            <w:pPr>
              <w:spacing w:after="0" w:line="100" w:lineRule="atLeast"/>
              <w:jc w:val="both"/>
              <w:textAlignment w:val="baseline"/>
              <w:rPr>
                <w:rFonts w:ascii="Times New Roman" w:hAnsi="Times New Roman" w:cs="Times New Roman"/>
                <w:b/>
                <w:color w:val="000000"/>
                <w:kern w:val="1"/>
                <w:sz w:val="24"/>
                <w:szCs w:val="24"/>
                <w:lang w:val="sl-SI"/>
              </w:rPr>
            </w:pPr>
          </w:p>
        </w:tc>
        <w:tc>
          <w:tcPr>
            <w:tcW w:w="1232" w:type="dxa"/>
            <w:tcBorders>
              <w:top w:val="single" w:sz="4" w:space="0" w:color="000000"/>
              <w:left w:val="single" w:sz="4" w:space="0" w:color="000000"/>
              <w:bottom w:val="single" w:sz="4" w:space="0" w:color="000000"/>
            </w:tcBorders>
            <w:shd w:val="clear" w:color="auto" w:fill="auto"/>
            <w:vAlign w:val="center"/>
          </w:tcPr>
          <w:p w:rsidR="00580D7B" w:rsidRPr="00291BED" w:rsidRDefault="00580D7B" w:rsidP="00E60CDA">
            <w:pPr>
              <w:snapToGrid w:val="0"/>
              <w:spacing w:after="0" w:line="100" w:lineRule="atLeast"/>
              <w:jc w:val="center"/>
              <w:textAlignment w:val="baseline"/>
              <w:rPr>
                <w:rFonts w:ascii="Times New Roman" w:hAnsi="Times New Roman" w:cs="Times New Roman"/>
                <w:b/>
                <w:color w:val="000000"/>
                <w:kern w:val="1"/>
                <w:sz w:val="24"/>
                <w:szCs w:val="24"/>
                <w:lang w:val="sl-SI"/>
              </w:rPr>
            </w:pPr>
          </w:p>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rPr>
            </w:pPr>
          </w:p>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lang w:val="sl-SI"/>
              </w:rPr>
            </w:pPr>
            <w:r w:rsidRPr="00291BED">
              <w:rPr>
                <w:rFonts w:ascii="Times New Roman" w:hAnsi="Times New Roman" w:cs="Times New Roman"/>
                <w:b/>
                <w:color w:val="000000"/>
                <w:kern w:val="1"/>
                <w:sz w:val="24"/>
                <w:szCs w:val="24"/>
              </w:rPr>
              <w:t>kg</w:t>
            </w:r>
          </w:p>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lang w:val="sl-SI"/>
              </w:rPr>
            </w:pPr>
          </w:p>
        </w:tc>
        <w:tc>
          <w:tcPr>
            <w:tcW w:w="1446" w:type="dxa"/>
            <w:tcBorders>
              <w:left w:val="single" w:sz="4" w:space="0" w:color="000000"/>
              <w:bottom w:val="single" w:sz="8" w:space="0" w:color="000000"/>
              <w:right w:val="single" w:sz="8" w:space="0" w:color="000000"/>
            </w:tcBorders>
            <w:shd w:val="clear" w:color="auto" w:fill="auto"/>
            <w:vAlign w:val="center"/>
          </w:tcPr>
          <w:p w:rsidR="00580D7B" w:rsidRPr="00291BED" w:rsidRDefault="00580D7B" w:rsidP="00E60CDA">
            <w:pPr>
              <w:snapToGrid w:val="0"/>
              <w:spacing w:after="0" w:line="240" w:lineRule="auto"/>
              <w:jc w:val="center"/>
              <w:textAlignment w:val="baseline"/>
              <w:rPr>
                <w:rFonts w:ascii="Times New Roman" w:hAnsi="Times New Roman" w:cs="Times New Roman"/>
                <w:b/>
                <w:bCs/>
                <w:color w:val="000000"/>
                <w:kern w:val="1"/>
                <w:sz w:val="24"/>
                <w:szCs w:val="24"/>
              </w:rPr>
            </w:pPr>
          </w:p>
          <w:p w:rsidR="00580D7B" w:rsidRPr="00291BED" w:rsidRDefault="00580D7B" w:rsidP="00E60CDA">
            <w:pPr>
              <w:spacing w:after="0" w:line="240" w:lineRule="auto"/>
              <w:jc w:val="center"/>
              <w:textAlignment w:val="baseline"/>
              <w:rPr>
                <w:rFonts w:ascii="Times New Roman" w:hAnsi="Times New Roman" w:cs="Times New Roman"/>
                <w:b/>
                <w:bCs/>
                <w:color w:val="000000"/>
                <w:kern w:val="1"/>
                <w:sz w:val="24"/>
                <w:szCs w:val="24"/>
              </w:rPr>
            </w:pPr>
          </w:p>
          <w:p w:rsidR="00580D7B" w:rsidRPr="00291BED" w:rsidRDefault="00580D7B" w:rsidP="00E60CDA">
            <w:pPr>
              <w:spacing w:after="0" w:line="240" w:lineRule="auto"/>
              <w:jc w:val="center"/>
              <w:textAlignment w:val="baseline"/>
              <w:rPr>
                <w:rFonts w:ascii="Times New Roman" w:hAnsi="Times New Roman" w:cs="Times New Roman"/>
                <w:b/>
                <w:bCs/>
                <w:color w:val="000000"/>
                <w:kern w:val="1"/>
                <w:sz w:val="24"/>
                <w:szCs w:val="24"/>
                <w:lang w:val="sl-SI"/>
              </w:rPr>
            </w:pPr>
          </w:p>
          <w:p w:rsidR="00580D7B" w:rsidRPr="00291BED" w:rsidRDefault="00236EF9" w:rsidP="00236EF9">
            <w:pPr>
              <w:spacing w:after="0" w:line="240" w:lineRule="auto"/>
              <w:textAlignment w:val="baseline"/>
              <w:rPr>
                <w:rFonts w:ascii="Times New Roman" w:hAnsi="Times New Roman" w:cs="Times New Roman"/>
                <w:kern w:val="1"/>
                <w:sz w:val="24"/>
                <w:szCs w:val="24"/>
              </w:rPr>
            </w:pPr>
            <w:r>
              <w:rPr>
                <w:rFonts w:ascii="Times New Roman" w:hAnsi="Times New Roman" w:cs="Times New Roman"/>
                <w:b/>
                <w:bCs/>
                <w:color w:val="000000"/>
                <w:kern w:val="1"/>
                <w:sz w:val="24"/>
                <w:szCs w:val="24"/>
                <w:lang w:val="sl-SI"/>
              </w:rPr>
              <w:t xml:space="preserve">      </w:t>
            </w:r>
            <w:r w:rsidR="00580D7B" w:rsidRPr="00291BED">
              <w:rPr>
                <w:rFonts w:ascii="Times New Roman" w:hAnsi="Times New Roman" w:cs="Times New Roman"/>
                <w:b/>
                <w:bCs/>
                <w:color w:val="000000"/>
                <w:kern w:val="1"/>
                <w:sz w:val="24"/>
                <w:szCs w:val="24"/>
                <w:lang w:val="sl-SI"/>
              </w:rPr>
              <w:t>1500</w:t>
            </w:r>
          </w:p>
        </w:tc>
      </w:tr>
      <w:tr w:rsidR="00580D7B" w:rsidRPr="00291BED" w:rsidTr="00236EF9">
        <w:trPr>
          <w:trHeight w:val="350"/>
        </w:trPr>
        <w:tc>
          <w:tcPr>
            <w:tcW w:w="1206" w:type="dxa"/>
            <w:tcBorders>
              <w:top w:val="single" w:sz="4" w:space="0" w:color="auto"/>
              <w:left w:val="single" w:sz="8" w:space="0" w:color="000000"/>
              <w:bottom w:val="single" w:sz="4" w:space="0" w:color="auto"/>
            </w:tcBorders>
            <w:shd w:val="clear" w:color="auto" w:fill="auto"/>
            <w:vAlign w:val="center"/>
          </w:tcPr>
          <w:p w:rsidR="00580D7B" w:rsidRPr="00291BED" w:rsidRDefault="00580D7B" w:rsidP="00E60CDA">
            <w:pPr>
              <w:snapToGrid w:val="0"/>
              <w:spacing w:after="0" w:line="240" w:lineRule="auto"/>
              <w:jc w:val="center"/>
              <w:rPr>
                <w:b/>
                <w:bCs/>
                <w:color w:val="000000"/>
                <w:lang w:val="sl-SI"/>
              </w:rPr>
            </w:pPr>
            <w:r w:rsidRPr="00291BED">
              <w:rPr>
                <w:rFonts w:ascii="Times New Roman" w:hAnsi="Times New Roman" w:cs="Times New Roman"/>
                <w:color w:val="000000"/>
                <w:sz w:val="24"/>
                <w:szCs w:val="24"/>
                <w:lang w:val="sr-Cyrl-CS"/>
              </w:rPr>
              <w:lastRenderedPageBreak/>
              <w:t>4</w:t>
            </w:r>
          </w:p>
        </w:tc>
        <w:tc>
          <w:tcPr>
            <w:tcW w:w="3319" w:type="dxa"/>
            <w:tcBorders>
              <w:top w:val="single" w:sz="4" w:space="0" w:color="auto"/>
              <w:left w:val="single" w:sz="8" w:space="0" w:color="000000"/>
              <w:bottom w:val="single" w:sz="4" w:space="0" w:color="auto"/>
            </w:tcBorders>
            <w:shd w:val="clear" w:color="auto" w:fill="auto"/>
            <w:vAlign w:val="center"/>
          </w:tcPr>
          <w:p w:rsidR="00580D7B" w:rsidRPr="00291BED" w:rsidRDefault="00580D7B" w:rsidP="00E60CDA">
            <w:pPr>
              <w:spacing w:after="0" w:line="240" w:lineRule="auto"/>
              <w:textAlignment w:val="baseline"/>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lang w:val="sl-SI"/>
              </w:rPr>
              <w:t xml:space="preserve">                         Staves </w:t>
            </w:r>
          </w:p>
        </w:tc>
        <w:tc>
          <w:tcPr>
            <w:tcW w:w="2552" w:type="dxa"/>
            <w:tcBorders>
              <w:top w:val="single" w:sz="4" w:space="0" w:color="000000"/>
              <w:left w:val="single" w:sz="4" w:space="0" w:color="000000"/>
              <w:bottom w:val="single" w:sz="4" w:space="0" w:color="000000"/>
            </w:tcBorders>
            <w:shd w:val="clear" w:color="auto" w:fill="auto"/>
            <w:vAlign w:val="center"/>
          </w:tcPr>
          <w:p w:rsidR="00580D7B" w:rsidRPr="00291BED" w:rsidRDefault="00580D7B" w:rsidP="00E60CDA">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580D7B" w:rsidRPr="00291BED" w:rsidRDefault="00580D7B" w:rsidP="00E60CDA">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580D7B" w:rsidRPr="00291BED" w:rsidRDefault="00580D7B" w:rsidP="00E60CDA">
            <w:pPr>
              <w:spacing w:after="0" w:line="100" w:lineRule="atLeast"/>
              <w:jc w:val="both"/>
              <w:textAlignment w:val="baseline"/>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Product packing</w:t>
            </w:r>
            <w:r w:rsidR="00C7332A">
              <w:rPr>
                <w:rFonts w:ascii="Times New Roman" w:hAnsi="Times New Roman" w:cs="Times New Roman"/>
                <w:kern w:val="1"/>
                <w:sz w:val="24"/>
                <w:szCs w:val="24"/>
                <w:lang w:val="sl-SI"/>
              </w:rPr>
              <w:t xml:space="preserve"> –</w:t>
            </w:r>
            <w:r>
              <w:rPr>
                <w:rFonts w:ascii="Times New Roman" w:hAnsi="Times New Roman" w:cs="Times New Roman"/>
                <w:kern w:val="1"/>
                <w:sz w:val="24"/>
                <w:szCs w:val="24"/>
                <w:lang w:val="sl-SI"/>
              </w:rPr>
              <w:t xml:space="preserve"> in highly resistant aluminium bags for food industry </w:t>
            </w:r>
            <w:r w:rsidRPr="00291BED">
              <w:rPr>
                <w:rFonts w:ascii="Times New Roman" w:hAnsi="Times New Roman" w:cs="Times New Roman"/>
                <w:kern w:val="1"/>
                <w:sz w:val="24"/>
                <w:szCs w:val="24"/>
                <w:lang w:val="sl-SI"/>
              </w:rPr>
              <w:t>.</w:t>
            </w:r>
          </w:p>
        </w:tc>
        <w:tc>
          <w:tcPr>
            <w:tcW w:w="1232" w:type="dxa"/>
            <w:tcBorders>
              <w:top w:val="single" w:sz="4" w:space="0" w:color="000000"/>
              <w:left w:val="single" w:sz="4" w:space="0" w:color="000000"/>
              <w:bottom w:val="single" w:sz="4" w:space="0" w:color="000000"/>
            </w:tcBorders>
            <w:shd w:val="clear" w:color="auto" w:fill="auto"/>
            <w:vAlign w:val="center"/>
          </w:tcPr>
          <w:p w:rsidR="00580D7B" w:rsidRPr="00291BED" w:rsidRDefault="00580D7B" w:rsidP="00E60CDA">
            <w:pPr>
              <w:snapToGrid w:val="0"/>
              <w:spacing w:after="0" w:line="100" w:lineRule="atLeast"/>
              <w:jc w:val="center"/>
              <w:textAlignment w:val="baseline"/>
              <w:rPr>
                <w:rFonts w:ascii="Times New Roman" w:hAnsi="Times New Roman" w:cs="Times New Roman"/>
                <w:b/>
                <w:color w:val="000000"/>
                <w:kern w:val="1"/>
                <w:sz w:val="24"/>
                <w:szCs w:val="24"/>
              </w:rPr>
            </w:pPr>
          </w:p>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pc</w:t>
            </w:r>
          </w:p>
          <w:p w:rsidR="00580D7B" w:rsidRPr="00291BED" w:rsidRDefault="00580D7B" w:rsidP="00E60CDA">
            <w:pPr>
              <w:spacing w:after="0" w:line="100" w:lineRule="atLeast"/>
              <w:jc w:val="center"/>
              <w:textAlignment w:val="baseline"/>
              <w:rPr>
                <w:rFonts w:ascii="Times New Roman" w:hAnsi="Times New Roman" w:cs="Times New Roman"/>
                <w:b/>
                <w:color w:val="000000"/>
                <w:kern w:val="1"/>
                <w:sz w:val="24"/>
                <w:szCs w:val="24"/>
              </w:rPr>
            </w:pPr>
          </w:p>
        </w:tc>
        <w:tc>
          <w:tcPr>
            <w:tcW w:w="1446" w:type="dxa"/>
            <w:tcBorders>
              <w:top w:val="single" w:sz="4" w:space="0" w:color="auto"/>
              <w:left w:val="single" w:sz="4" w:space="0" w:color="000000"/>
              <w:bottom w:val="single" w:sz="4" w:space="0" w:color="auto"/>
              <w:right w:val="single" w:sz="8" w:space="0" w:color="000000"/>
            </w:tcBorders>
            <w:shd w:val="clear" w:color="auto" w:fill="auto"/>
            <w:vAlign w:val="center"/>
          </w:tcPr>
          <w:p w:rsidR="00580D7B" w:rsidRPr="00291BED" w:rsidRDefault="00580D7B" w:rsidP="00E60CDA">
            <w:pPr>
              <w:snapToGrid w:val="0"/>
              <w:spacing w:after="0" w:line="240" w:lineRule="auto"/>
              <w:jc w:val="center"/>
              <w:textAlignment w:val="baseline"/>
              <w:rPr>
                <w:rFonts w:ascii="Times New Roman" w:hAnsi="Times New Roman" w:cs="Times New Roman"/>
                <w:b/>
                <w:bCs/>
                <w:color w:val="000000"/>
                <w:kern w:val="1"/>
                <w:sz w:val="24"/>
                <w:szCs w:val="24"/>
              </w:rPr>
            </w:pPr>
          </w:p>
          <w:p w:rsidR="00580D7B" w:rsidRPr="00291BED" w:rsidRDefault="00C7332A" w:rsidP="00E60CDA">
            <w:pPr>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1</w:t>
            </w:r>
            <w:r w:rsidR="00580D7B" w:rsidRPr="00291BED">
              <w:rPr>
                <w:rFonts w:ascii="Times New Roman" w:hAnsi="Times New Roman" w:cs="Times New Roman"/>
                <w:b/>
                <w:bCs/>
                <w:color w:val="000000"/>
                <w:kern w:val="1"/>
                <w:sz w:val="24"/>
                <w:szCs w:val="24"/>
              </w:rPr>
              <w:t>000</w:t>
            </w:r>
          </w:p>
          <w:p w:rsidR="00580D7B" w:rsidRPr="00291BED" w:rsidRDefault="00580D7B" w:rsidP="00E60CDA">
            <w:pPr>
              <w:spacing w:after="0" w:line="240" w:lineRule="auto"/>
              <w:jc w:val="center"/>
              <w:textAlignment w:val="baseline"/>
              <w:rPr>
                <w:rFonts w:ascii="Times New Roman" w:hAnsi="Times New Roman" w:cs="Times New Roman"/>
                <w:b/>
                <w:bCs/>
                <w:color w:val="000000"/>
                <w:kern w:val="1"/>
                <w:sz w:val="24"/>
                <w:szCs w:val="24"/>
              </w:rPr>
            </w:pPr>
          </w:p>
        </w:tc>
      </w:tr>
      <w:tr w:rsidR="00236EF9" w:rsidRPr="00291BED" w:rsidTr="00236EF9">
        <w:trPr>
          <w:trHeight w:val="350"/>
        </w:trPr>
        <w:tc>
          <w:tcPr>
            <w:tcW w:w="1206" w:type="dxa"/>
            <w:tcBorders>
              <w:top w:val="single" w:sz="4" w:space="0" w:color="auto"/>
              <w:left w:val="single" w:sz="8" w:space="0" w:color="000000"/>
              <w:bottom w:val="single" w:sz="8" w:space="0" w:color="000000"/>
            </w:tcBorders>
            <w:shd w:val="clear" w:color="auto" w:fill="auto"/>
            <w:vAlign w:val="center"/>
          </w:tcPr>
          <w:p w:rsidR="00236EF9" w:rsidRPr="00100CD3" w:rsidRDefault="00100CD3" w:rsidP="00E60CDA">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5</w:t>
            </w:r>
          </w:p>
        </w:tc>
        <w:tc>
          <w:tcPr>
            <w:tcW w:w="3319" w:type="dxa"/>
            <w:tcBorders>
              <w:top w:val="single" w:sz="4" w:space="0" w:color="auto"/>
              <w:left w:val="single" w:sz="8" w:space="0" w:color="000000"/>
              <w:bottom w:val="single" w:sz="8" w:space="0" w:color="000000"/>
            </w:tcBorders>
            <w:shd w:val="clear" w:color="auto" w:fill="auto"/>
            <w:vAlign w:val="center"/>
          </w:tcPr>
          <w:p w:rsidR="00236EF9" w:rsidRDefault="00100CD3" w:rsidP="00E60CDA">
            <w:pPr>
              <w:spacing w:after="0" w:line="240" w:lineRule="auto"/>
              <w:textAlignment w:val="baseline"/>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Oak chain </w:t>
            </w:r>
          </w:p>
        </w:tc>
        <w:tc>
          <w:tcPr>
            <w:tcW w:w="2552" w:type="dxa"/>
            <w:tcBorders>
              <w:top w:val="single" w:sz="4" w:space="0" w:color="000000"/>
              <w:left w:val="single" w:sz="4" w:space="0" w:color="000000"/>
              <w:bottom w:val="single" w:sz="4" w:space="0" w:color="000000"/>
            </w:tcBorders>
            <w:shd w:val="clear" w:color="auto" w:fill="auto"/>
            <w:vAlign w:val="center"/>
          </w:tcPr>
          <w:p w:rsidR="00973295" w:rsidRPr="00291BED" w:rsidRDefault="00973295" w:rsidP="00973295">
            <w:pPr>
              <w:spacing w:after="0" w:line="240" w:lineRule="auto"/>
              <w:textAlignment w:val="baseline"/>
              <w:rPr>
                <w:rFonts w:ascii="Times New Roman" w:hAnsi="Times New Roman" w:cs="Times New Roman"/>
                <w:kern w:val="1"/>
                <w:sz w:val="24"/>
                <w:szCs w:val="24"/>
                <w:lang w:val="sl-SI"/>
              </w:rPr>
            </w:pPr>
            <w:r w:rsidRPr="00291BED">
              <w:rPr>
                <w:rFonts w:ascii="Times New Roman" w:hAnsi="Times New Roman" w:cs="Times New Roman"/>
                <w:b/>
                <w:kern w:val="1"/>
                <w:sz w:val="24"/>
                <w:szCs w:val="24"/>
                <w:lang w:val="sl-SI"/>
              </w:rPr>
              <w:t>-</w:t>
            </w:r>
            <w:r>
              <w:rPr>
                <w:rFonts w:ascii="Times New Roman" w:hAnsi="Times New Roman" w:cs="Times New Roman"/>
                <w:b/>
                <w:kern w:val="1"/>
                <w:sz w:val="24"/>
                <w:szCs w:val="24"/>
                <w:lang w:val="sl-SI"/>
              </w:rPr>
              <w:t>Product characteristics</w:t>
            </w:r>
            <w:r w:rsidRPr="00291BED">
              <w:rPr>
                <w:rFonts w:ascii="Times New Roman" w:hAnsi="Times New Roman" w:cs="Times New Roman"/>
                <w:b/>
                <w:kern w:val="1"/>
                <w:sz w:val="24"/>
                <w:szCs w:val="24"/>
                <w:lang w:val="sl-SI"/>
              </w:rPr>
              <w:t>:</w:t>
            </w:r>
          </w:p>
          <w:p w:rsidR="00973295" w:rsidRPr="00291BED" w:rsidRDefault="00973295" w:rsidP="00973295">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Oak  100% French </w:t>
            </w:r>
          </w:p>
          <w:p w:rsidR="00973295" w:rsidRPr="00291BED" w:rsidRDefault="00973295" w:rsidP="00973295">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Drying 100 % natural lasting  24 months</w:t>
            </w:r>
          </w:p>
          <w:p w:rsidR="00973295" w:rsidRPr="00291BED" w:rsidRDefault="00973295" w:rsidP="00973295">
            <w:pPr>
              <w:spacing w:after="0" w:line="100" w:lineRule="atLeast"/>
              <w:jc w:val="both"/>
              <w:textAlignment w:val="baseline"/>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w:t>
            </w:r>
            <w:r w:rsidRPr="00291BED">
              <w:rPr>
                <w:rFonts w:ascii="Times New Roman" w:hAnsi="Times New Roman" w:cs="Times New Roman"/>
                <w:kern w:val="1"/>
                <w:sz w:val="24"/>
                <w:szCs w:val="24"/>
                <w:lang w:val="sl-SI"/>
              </w:rPr>
              <w:t>, medium +</w:t>
            </w:r>
          </w:p>
          <w:p w:rsidR="00236EF9" w:rsidRPr="00291BED" w:rsidRDefault="00236EF9" w:rsidP="00E60CDA">
            <w:pPr>
              <w:spacing w:after="0" w:line="240" w:lineRule="auto"/>
              <w:textAlignment w:val="baseline"/>
              <w:rPr>
                <w:rFonts w:ascii="Times New Roman" w:hAnsi="Times New Roman" w:cs="Times New Roman"/>
                <w:b/>
                <w:kern w:val="1"/>
                <w:sz w:val="24"/>
                <w:szCs w:val="24"/>
                <w:lang w:val="sl-SI"/>
              </w:rPr>
            </w:pPr>
          </w:p>
        </w:tc>
        <w:tc>
          <w:tcPr>
            <w:tcW w:w="1232" w:type="dxa"/>
            <w:tcBorders>
              <w:top w:val="single" w:sz="4" w:space="0" w:color="000000"/>
              <w:left w:val="single" w:sz="4" w:space="0" w:color="000000"/>
              <w:bottom w:val="single" w:sz="4" w:space="0" w:color="000000"/>
            </w:tcBorders>
            <w:shd w:val="clear" w:color="auto" w:fill="auto"/>
            <w:vAlign w:val="center"/>
          </w:tcPr>
          <w:p w:rsidR="00236EF9" w:rsidRPr="00291BED" w:rsidRDefault="00973295" w:rsidP="00E60CDA">
            <w:pPr>
              <w:snapToGrid w:val="0"/>
              <w:spacing w:after="0" w:line="100" w:lineRule="atLeast"/>
              <w:jc w:val="center"/>
              <w:textAlignment w:val="baseline"/>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package</w:t>
            </w:r>
          </w:p>
        </w:tc>
        <w:tc>
          <w:tcPr>
            <w:tcW w:w="1446" w:type="dxa"/>
            <w:tcBorders>
              <w:top w:val="single" w:sz="4" w:space="0" w:color="auto"/>
              <w:left w:val="single" w:sz="4" w:space="0" w:color="000000"/>
              <w:bottom w:val="single" w:sz="8" w:space="0" w:color="000000"/>
              <w:right w:val="single" w:sz="8" w:space="0" w:color="000000"/>
            </w:tcBorders>
            <w:shd w:val="clear" w:color="auto" w:fill="auto"/>
            <w:vAlign w:val="center"/>
          </w:tcPr>
          <w:p w:rsidR="00236EF9" w:rsidRPr="00291BED" w:rsidRDefault="00AD48E8" w:rsidP="00E60CDA">
            <w:pPr>
              <w:snapToGrid w:val="0"/>
              <w:spacing w:after="0" w:line="240" w:lineRule="auto"/>
              <w:jc w:val="center"/>
              <w:textAlignment w:val="baseline"/>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250 </w:t>
            </w:r>
          </w:p>
        </w:tc>
      </w:tr>
    </w:tbl>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Warranty time period: minimum 12 months from the day of delivery.</w:t>
      </w: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Guarantees of quality:</w:t>
      </w:r>
    </w:p>
    <w:p w:rsidR="00580D7B" w:rsidRDefault="00580D7B" w:rsidP="00580D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goods must be adequately packed in the original packages with manufacturer’s declaration with the packaging date and time limit before expiry, </w:t>
      </w:r>
      <w:proofErr w:type="spellStart"/>
      <w:r>
        <w:rPr>
          <w:rFonts w:ascii="Times New Roman" w:hAnsi="Times New Roman" w:cs="Times New Roman"/>
          <w:sz w:val="24"/>
          <w:szCs w:val="24"/>
        </w:rPr>
        <w:t>inprinted</w:t>
      </w:r>
      <w:proofErr w:type="spellEnd"/>
      <w:r>
        <w:rPr>
          <w:rFonts w:ascii="Times New Roman" w:hAnsi="Times New Roman" w:cs="Times New Roman"/>
          <w:sz w:val="24"/>
          <w:szCs w:val="24"/>
        </w:rPr>
        <w:t xml:space="preserve"> on it.</w:t>
      </w:r>
    </w:p>
    <w:p w:rsidR="00580D7B" w:rsidRDefault="00580D7B" w:rsidP="00580D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bidder is not the producer of the offered goods, he is obliged to provide the authorization </w:t>
      </w:r>
      <w:proofErr w:type="gramStart"/>
      <w:r>
        <w:rPr>
          <w:rFonts w:ascii="Times New Roman" w:hAnsi="Times New Roman" w:cs="Times New Roman"/>
          <w:sz w:val="24"/>
          <w:szCs w:val="24"/>
        </w:rPr>
        <w:t>of  the</w:t>
      </w:r>
      <w:proofErr w:type="gramEnd"/>
      <w:r>
        <w:rPr>
          <w:rFonts w:ascii="Times New Roman" w:hAnsi="Times New Roman" w:cs="Times New Roman"/>
          <w:sz w:val="24"/>
          <w:szCs w:val="24"/>
        </w:rPr>
        <w:t xml:space="preserve"> basic producer for the sales and distribution of the offered products on the territory of Montenegro. </w:t>
      </w:r>
    </w:p>
    <w:p w:rsidR="00580D7B" w:rsidRPr="00AA2169" w:rsidRDefault="00580D7B" w:rsidP="00580D7B">
      <w:pPr>
        <w:pStyle w:val="NoSpacing"/>
        <w:jc w:val="both"/>
        <w:rPr>
          <w:rFonts w:ascii="Times New Roman" w:hAnsi="Times New Roman" w:cs="Times New Roman"/>
          <w:sz w:val="24"/>
          <w:szCs w:val="24"/>
        </w:rPr>
      </w:pPr>
    </w:p>
    <w:p w:rsidR="00580D7B" w:rsidRPr="00AA2169" w:rsidRDefault="00580D7B" w:rsidP="00580D7B">
      <w:pPr>
        <w:pStyle w:val="NoSpacing"/>
        <w:jc w:val="both"/>
        <w:rPr>
          <w:rFonts w:ascii="Times New Roman" w:hAnsi="Times New Roman" w:cs="Times New Roman"/>
          <w:sz w:val="28"/>
          <w:szCs w:val="28"/>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Manner of implementation of quality control </w:t>
      </w: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Each delivery must be accompanied with the certificate analyses and safety sheets for each delivered product </w:t>
      </w:r>
    </w:p>
    <w:p w:rsidR="00580D7B" w:rsidRDefault="00580D7B" w:rsidP="00580D7B">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bill of measures’ of the Request for collecting the bids. </w:t>
      </w: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cs="Times New Roman"/>
          <w:noProof/>
          <w:lang w:eastAsia="en-US"/>
        </w:rPr>
      </w:pPr>
    </w:p>
    <w:p w:rsidR="00580D7B" w:rsidRDefault="00580D7B" w:rsidP="00580D7B">
      <w:pPr>
        <w:pStyle w:val="NoSpacing"/>
        <w:jc w:val="both"/>
        <w:rPr>
          <w:rFonts w:ascii="Times New Roman" w:hAnsi="Times New Roman" w:cs="Times New Roman"/>
        </w:rPr>
      </w:pPr>
      <w:r>
        <w:rPr>
          <w:rFonts w:cs="Times New Roman"/>
          <w:noProof/>
          <w:lang w:eastAsia="en-US"/>
        </w:rPr>
        <w:t xml:space="preserve">     </w:t>
      </w:r>
    </w:p>
    <w:tbl>
      <w:tblPr>
        <w:tblStyle w:val="TableGrid"/>
        <w:tblW w:w="0" w:type="auto"/>
        <w:tblLook w:val="04A0" w:firstRow="1" w:lastRow="0" w:firstColumn="1" w:lastColumn="0" w:noHBand="0" w:noVBand="1"/>
      </w:tblPr>
      <w:tblGrid>
        <w:gridCol w:w="9576"/>
      </w:tblGrid>
      <w:tr w:rsidR="00580D7B" w:rsidRPr="007B7CF9" w:rsidTr="00E60CDA">
        <w:tc>
          <w:tcPr>
            <w:tcW w:w="9576" w:type="dxa"/>
          </w:tcPr>
          <w:p w:rsidR="00580D7B" w:rsidRPr="007B7CF9" w:rsidRDefault="00580D7B" w:rsidP="00E60CDA">
            <w:pPr>
              <w:pStyle w:val="NoSpacing"/>
              <w:jc w:val="both"/>
              <w:rPr>
                <w:rFonts w:ascii="Times New Roman" w:hAnsi="Times New Roman" w:cs="Times New Roman"/>
                <w:b/>
                <w:sz w:val="24"/>
                <w:szCs w:val="24"/>
              </w:rPr>
            </w:pPr>
          </w:p>
          <w:p w:rsidR="00580D7B" w:rsidRPr="007B7CF9" w:rsidRDefault="00580D7B" w:rsidP="00E60CD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580D7B" w:rsidRPr="007B7CF9" w:rsidRDefault="00580D7B" w:rsidP="00E60CDA">
            <w:pPr>
              <w:pStyle w:val="NoSpacing"/>
              <w:jc w:val="both"/>
              <w:rPr>
                <w:rFonts w:ascii="Times New Roman" w:hAnsi="Times New Roman" w:cs="Times New Roman"/>
                <w:b/>
                <w:sz w:val="24"/>
                <w:szCs w:val="24"/>
              </w:rPr>
            </w:pPr>
          </w:p>
        </w:tc>
      </w:tr>
    </w:tbl>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580D7B" w:rsidRPr="007B7CF9" w:rsidTr="00E60CDA">
        <w:tc>
          <w:tcPr>
            <w:tcW w:w="9576" w:type="dxa"/>
          </w:tcPr>
          <w:p w:rsidR="00580D7B" w:rsidRPr="007B7CF9" w:rsidRDefault="00580D7B" w:rsidP="00E60CDA">
            <w:pPr>
              <w:pStyle w:val="NoSpacing"/>
              <w:jc w:val="both"/>
              <w:rPr>
                <w:rFonts w:ascii="Times New Roman" w:hAnsi="Times New Roman" w:cs="Times New Roman"/>
                <w:b/>
                <w:sz w:val="24"/>
                <w:szCs w:val="24"/>
              </w:rPr>
            </w:pPr>
          </w:p>
          <w:p w:rsidR="00580D7B" w:rsidRPr="007B7CF9" w:rsidRDefault="00580D7B" w:rsidP="00E60CDA">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580D7B" w:rsidRPr="007B7CF9" w:rsidRDefault="00580D7B" w:rsidP="00E60CDA">
            <w:pPr>
              <w:pStyle w:val="NoSpacing"/>
              <w:jc w:val="both"/>
              <w:rPr>
                <w:rFonts w:ascii="Times New Roman" w:hAnsi="Times New Roman" w:cs="Times New Roman"/>
                <w:b/>
                <w:sz w:val="24"/>
                <w:szCs w:val="24"/>
              </w:rPr>
            </w:pPr>
          </w:p>
        </w:tc>
      </w:tr>
    </w:tbl>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Pr="00547077" w:rsidRDefault="00580D7B" w:rsidP="00580D7B">
      <w:pPr>
        <w:pStyle w:val="NoSpacing"/>
        <w:rPr>
          <w:rFonts w:ascii="Times New Roman" w:hAnsi="Times New Roman" w:cs="Times New Roman"/>
          <w:sz w:val="24"/>
          <w:szCs w:val="24"/>
        </w:rPr>
      </w:pP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the Bidder)</w:t>
      </w:r>
    </w:p>
    <w:p w:rsidR="00580D7B" w:rsidRPr="00547077" w:rsidRDefault="00580D7B" w:rsidP="00580D7B">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580D7B" w:rsidRPr="00547077" w:rsidRDefault="00580D7B" w:rsidP="00580D7B">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580D7B" w:rsidRPr="00547077" w:rsidRDefault="00580D7B" w:rsidP="00580D7B">
      <w:pPr>
        <w:pStyle w:val="NoSpacing"/>
        <w:jc w:val="center"/>
        <w:rPr>
          <w:rFonts w:ascii="Times New Roman" w:hAnsi="Times New Roman" w:cs="Times New Roman"/>
          <w:sz w:val="24"/>
          <w:szCs w:val="24"/>
        </w:rPr>
      </w:pPr>
    </w:p>
    <w:p w:rsidR="00580D7B" w:rsidRPr="00547077" w:rsidRDefault="00580D7B" w:rsidP="00580D7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580D7B" w:rsidRPr="00547077" w:rsidRDefault="00580D7B" w:rsidP="00580D7B">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580D7B" w:rsidRPr="00547077" w:rsidRDefault="00580D7B" w:rsidP="00580D7B">
      <w:pPr>
        <w:pStyle w:val="NoSpacing"/>
        <w:jc w:val="right"/>
        <w:rPr>
          <w:rFonts w:ascii="Times New Roman" w:hAnsi="Times New Roman" w:cs="Times New Roman"/>
          <w:sz w:val="24"/>
          <w:szCs w:val="24"/>
        </w:rPr>
      </w:pPr>
    </w:p>
    <w:p w:rsidR="00580D7B" w:rsidRPr="00547077" w:rsidRDefault="00580D7B" w:rsidP="00580D7B">
      <w:pPr>
        <w:pStyle w:val="NoSpacing"/>
        <w:jc w:val="center"/>
        <w:rPr>
          <w:rFonts w:ascii="Times New Roman" w:hAnsi="Times New Roman" w:cs="Times New Roman"/>
          <w:sz w:val="24"/>
          <w:szCs w:val="24"/>
        </w:rPr>
      </w:pPr>
    </w:p>
    <w:p w:rsidR="00580D7B" w:rsidRPr="00547077" w:rsidRDefault="00580D7B" w:rsidP="00580D7B">
      <w:pPr>
        <w:pStyle w:val="NoSpacing"/>
        <w:rPr>
          <w:rFonts w:ascii="Times New Roman" w:hAnsi="Times New Roman" w:cs="Times New Roman"/>
          <w:sz w:val="24"/>
          <w:szCs w:val="24"/>
        </w:rPr>
      </w:pPr>
    </w:p>
    <w:p w:rsidR="00580D7B" w:rsidRPr="00547077" w:rsidRDefault="00580D7B" w:rsidP="00580D7B">
      <w:pPr>
        <w:pStyle w:val="NoSpacing"/>
        <w:jc w:val="center"/>
        <w:rPr>
          <w:rFonts w:ascii="Times New Roman" w:hAnsi="Times New Roman" w:cs="Times New Roman"/>
          <w:sz w:val="24"/>
          <w:szCs w:val="24"/>
        </w:rPr>
      </w:pPr>
    </w:p>
    <w:p w:rsidR="00580D7B" w:rsidRPr="00547077" w:rsidRDefault="00580D7B" w:rsidP="00580D7B">
      <w:pPr>
        <w:pStyle w:val="NoSpacing"/>
        <w:jc w:val="center"/>
        <w:rPr>
          <w:rFonts w:ascii="Times New Roman" w:hAnsi="Times New Roman" w:cs="Times New Roman"/>
          <w:sz w:val="24"/>
          <w:szCs w:val="24"/>
        </w:rPr>
      </w:pPr>
    </w:p>
    <w:p w:rsidR="00580D7B" w:rsidRPr="00547077" w:rsidRDefault="00580D7B" w:rsidP="00580D7B">
      <w:pPr>
        <w:pStyle w:val="NoSpacing"/>
        <w:jc w:val="center"/>
        <w:rPr>
          <w:rFonts w:ascii="Times New Roman" w:hAnsi="Times New Roman" w:cs="Times New Roman"/>
          <w:sz w:val="24"/>
          <w:szCs w:val="24"/>
        </w:rPr>
      </w:pPr>
    </w:p>
    <w:p w:rsidR="00580D7B" w:rsidRPr="00547077" w:rsidRDefault="00580D7B" w:rsidP="00580D7B">
      <w:pPr>
        <w:pStyle w:val="NoSpacing"/>
        <w:jc w:val="center"/>
        <w:rPr>
          <w:rFonts w:ascii="Times New Roman" w:hAnsi="Times New Roman" w:cs="Times New Roman"/>
          <w:sz w:val="24"/>
          <w:szCs w:val="24"/>
        </w:rPr>
      </w:pPr>
    </w:p>
    <w:p w:rsidR="00580D7B" w:rsidRPr="00547077" w:rsidRDefault="00580D7B" w:rsidP="00580D7B">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580D7B" w:rsidRPr="00547077" w:rsidRDefault="00580D7B" w:rsidP="00580D7B">
      <w:pPr>
        <w:pStyle w:val="NoSpacing"/>
        <w:jc w:val="center"/>
        <w:rPr>
          <w:rFonts w:ascii="Times New Roman" w:hAnsi="Times New Roman" w:cs="Times New Roman"/>
          <w:b/>
          <w:sz w:val="24"/>
          <w:szCs w:val="24"/>
        </w:rPr>
      </w:pPr>
    </w:p>
    <w:p w:rsidR="00580D7B" w:rsidRPr="00547077" w:rsidRDefault="00580D7B" w:rsidP="00580D7B">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580D7B" w:rsidRPr="00547077" w:rsidRDefault="00580D7B" w:rsidP="00580D7B">
      <w:pPr>
        <w:pStyle w:val="NoSpacing"/>
        <w:jc w:val="center"/>
        <w:rPr>
          <w:rFonts w:ascii="Times New Roman" w:hAnsi="Times New Roman" w:cs="Times New Roman"/>
          <w:b/>
          <w:sz w:val="24"/>
          <w:szCs w:val="24"/>
        </w:rPr>
      </w:pPr>
      <w:proofErr w:type="gramStart"/>
      <w:r w:rsidRPr="00547077">
        <w:rPr>
          <w:rFonts w:ascii="Times New Roman" w:hAnsi="Times New Roman" w:cs="Times New Roman"/>
          <w:b/>
          <w:sz w:val="24"/>
          <w:szCs w:val="24"/>
        </w:rPr>
        <w:t>for</w:t>
      </w:r>
      <w:proofErr w:type="gramEnd"/>
      <w:r w:rsidRPr="00547077">
        <w:rPr>
          <w:rFonts w:ascii="Times New Roman" w:hAnsi="Times New Roman" w:cs="Times New Roman"/>
          <w:b/>
          <w:sz w:val="24"/>
          <w:szCs w:val="24"/>
        </w:rPr>
        <w:t xml:space="preserve"> procurement</w:t>
      </w:r>
      <w:r>
        <w:rPr>
          <w:rFonts w:ascii="Times New Roman" w:hAnsi="Times New Roman" w:cs="Times New Roman"/>
          <w:b/>
          <w:sz w:val="24"/>
          <w:szCs w:val="24"/>
        </w:rPr>
        <w:t xml:space="preserve"> of</w:t>
      </w:r>
    </w:p>
    <w:p w:rsidR="00580D7B" w:rsidRPr="00547077" w:rsidRDefault="00580D7B" w:rsidP="00580D7B">
      <w:pPr>
        <w:pStyle w:val="NoSpacing"/>
        <w:jc w:val="center"/>
        <w:rPr>
          <w:rFonts w:ascii="Times New Roman" w:hAnsi="Times New Roman" w:cs="Times New Roman"/>
          <w:b/>
          <w:sz w:val="24"/>
          <w:szCs w:val="24"/>
        </w:rPr>
      </w:pPr>
    </w:p>
    <w:p w:rsidR="00580D7B" w:rsidRDefault="00580D7B" w:rsidP="00580D7B">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580D7B" w:rsidRDefault="00580D7B" w:rsidP="00580D7B">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description</w:t>
      </w:r>
      <w:proofErr w:type="gramEnd"/>
      <w:r>
        <w:rPr>
          <w:rFonts w:ascii="Times New Roman" w:hAnsi="Times New Roman" w:cs="Times New Roman"/>
          <w:sz w:val="24"/>
          <w:szCs w:val="24"/>
        </w:rPr>
        <w:t xml:space="preserve"> of the subject of procurement)</w:t>
      </w: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r>
        <w:rPr>
          <w:rFonts w:ascii="Times New Roman" w:hAnsi="Times New Roman" w:cs="Times New Roman"/>
          <w:sz w:val="24"/>
          <w:szCs w:val="24"/>
        </w:rPr>
        <w:t>FOR</w:t>
      </w: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center"/>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580D7B" w:rsidRPr="007B7CF9" w:rsidTr="00E60CDA">
        <w:trPr>
          <w:jc w:val="center"/>
        </w:trPr>
        <w:tc>
          <w:tcPr>
            <w:tcW w:w="9576" w:type="dxa"/>
          </w:tcPr>
          <w:p w:rsidR="00580D7B" w:rsidRPr="007B7CF9" w:rsidRDefault="00580D7B" w:rsidP="00E60CDA">
            <w:pPr>
              <w:pStyle w:val="NoSpacing"/>
              <w:jc w:val="both"/>
              <w:rPr>
                <w:rFonts w:ascii="Times New Roman" w:hAnsi="Times New Roman" w:cs="Times New Roman"/>
                <w:sz w:val="24"/>
                <w:szCs w:val="24"/>
              </w:rPr>
            </w:pPr>
          </w:p>
          <w:p w:rsidR="00580D7B" w:rsidRPr="007B7CF9" w:rsidRDefault="00580D7B" w:rsidP="00E60CDA">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580D7B" w:rsidRPr="007B7CF9" w:rsidRDefault="00580D7B" w:rsidP="00E60CDA">
            <w:pPr>
              <w:pStyle w:val="NoSpacing"/>
              <w:jc w:val="both"/>
              <w:rPr>
                <w:rFonts w:ascii="Times New Roman" w:hAnsi="Times New Roman" w:cs="Times New Roman"/>
                <w:sz w:val="24"/>
                <w:szCs w:val="24"/>
              </w:rPr>
            </w:pPr>
          </w:p>
        </w:tc>
      </w:tr>
    </w:tbl>
    <w:p w:rsidR="00580D7B" w:rsidRPr="00C84D5C" w:rsidRDefault="00580D7B" w:rsidP="00580D7B">
      <w:pPr>
        <w:pStyle w:val="NoSpacing"/>
        <w:jc w:val="both"/>
        <w:rPr>
          <w:rFonts w:ascii="Times New Roman" w:hAnsi="Times New Roman" w:cs="Times New Roman"/>
          <w:b/>
        </w:rPr>
      </w:pPr>
    </w:p>
    <w:p w:rsidR="00580D7B" w:rsidRPr="007E1A0E" w:rsidRDefault="00580D7B" w:rsidP="00580D7B">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Fiscal Identification Number </w:t>
            </w: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VAT </w:t>
            </w: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Address </w:t>
            </w: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Telephone </w:t>
            </w: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Fax </w:t>
            </w: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E-mail</w:t>
            </w: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r w:rsidR="00580D7B" w:rsidTr="00E60CDA">
        <w:trPr>
          <w:trHeight w:val="615"/>
        </w:trPr>
        <w:tc>
          <w:tcPr>
            <w:tcW w:w="4788" w:type="dxa"/>
            <w:vMerge w:val="restart"/>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p>
        </w:tc>
        <w:tc>
          <w:tcPr>
            <w:tcW w:w="4788" w:type="dxa"/>
            <w:tcBorders>
              <w:bottom w:val="single" w:sz="4" w:space="0" w:color="auto"/>
            </w:tcBorders>
          </w:tcPr>
          <w:p w:rsidR="00580D7B" w:rsidRDefault="00580D7B" w:rsidP="00E60CDA">
            <w:pPr>
              <w:pStyle w:val="NoSpacing"/>
              <w:jc w:val="both"/>
              <w:rPr>
                <w:rFonts w:ascii="Times New Roman" w:hAnsi="Times New Roman" w:cs="Times New Roman"/>
              </w:rPr>
            </w:pPr>
          </w:p>
          <w:p w:rsidR="00580D7B" w:rsidRPr="001837D9" w:rsidRDefault="00580D7B" w:rsidP="00E60CDA">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580D7B" w:rsidTr="00E60CDA">
        <w:trPr>
          <w:trHeight w:val="645"/>
        </w:trPr>
        <w:tc>
          <w:tcPr>
            <w:tcW w:w="4788" w:type="dxa"/>
            <w:vMerge/>
          </w:tcPr>
          <w:p w:rsidR="00580D7B" w:rsidRDefault="00580D7B" w:rsidP="00E60CDA">
            <w:pPr>
              <w:pStyle w:val="NoSpacing"/>
              <w:jc w:val="both"/>
              <w:rPr>
                <w:rFonts w:ascii="Times New Roman" w:hAnsi="Times New Roman" w:cs="Times New Roman"/>
              </w:rPr>
            </w:pPr>
          </w:p>
        </w:tc>
        <w:tc>
          <w:tcPr>
            <w:tcW w:w="4788" w:type="dxa"/>
            <w:tcBorders>
              <w:top w:val="single" w:sz="4" w:space="0" w:color="auto"/>
            </w:tcBorders>
          </w:tcPr>
          <w:p w:rsidR="00580D7B" w:rsidRDefault="00580D7B" w:rsidP="00E60CDA">
            <w:pPr>
              <w:pStyle w:val="NoSpacing"/>
              <w:jc w:val="both"/>
              <w:rPr>
                <w:rFonts w:ascii="Times New Roman" w:hAnsi="Times New Roman" w:cs="Times New Roman"/>
              </w:rPr>
            </w:pPr>
          </w:p>
          <w:p w:rsidR="00580D7B" w:rsidRPr="001837D9" w:rsidRDefault="00580D7B" w:rsidP="00E60CDA">
            <w:pPr>
              <w:pStyle w:val="NoSpacing"/>
              <w:jc w:val="both"/>
              <w:rPr>
                <w:rFonts w:ascii="Times New Roman" w:hAnsi="Times New Roman" w:cs="Times New Roman"/>
                <w:i/>
              </w:rPr>
            </w:pPr>
            <w:r>
              <w:rPr>
                <w:rFonts w:ascii="Times New Roman" w:hAnsi="Times New Roman" w:cs="Times New Roman"/>
                <w:i/>
              </w:rPr>
              <w:t>(signature)</w:t>
            </w:r>
          </w:p>
        </w:tc>
      </w:tr>
      <w:tr w:rsidR="00580D7B" w:rsidTr="00E60CDA">
        <w:tc>
          <w:tcPr>
            <w:tcW w:w="4788" w:type="dxa"/>
          </w:tcPr>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580D7B" w:rsidRDefault="00580D7B" w:rsidP="00E60CDA">
            <w:pPr>
              <w:pStyle w:val="NoSpacing"/>
              <w:jc w:val="both"/>
              <w:rPr>
                <w:rFonts w:ascii="Times New Roman" w:hAnsi="Times New Roman" w:cs="Times New Roman"/>
              </w:rPr>
            </w:pPr>
          </w:p>
          <w:p w:rsidR="00580D7B" w:rsidRDefault="00580D7B" w:rsidP="00E60CDA">
            <w:pPr>
              <w:pStyle w:val="NoSpacing"/>
              <w:jc w:val="both"/>
              <w:rPr>
                <w:rFonts w:ascii="Times New Roman" w:hAnsi="Times New Roman" w:cs="Times New Roman"/>
              </w:rPr>
            </w:pPr>
          </w:p>
        </w:tc>
        <w:tc>
          <w:tcPr>
            <w:tcW w:w="4788" w:type="dxa"/>
          </w:tcPr>
          <w:p w:rsidR="00580D7B" w:rsidRDefault="00580D7B" w:rsidP="00E60CDA">
            <w:pPr>
              <w:pStyle w:val="NoSpacing"/>
              <w:jc w:val="both"/>
              <w:rPr>
                <w:rFonts w:ascii="Times New Roman" w:hAnsi="Times New Roman" w:cs="Times New Roman"/>
              </w:rPr>
            </w:pPr>
          </w:p>
        </w:tc>
      </w:tr>
    </w:tbl>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580D7B" w:rsidTr="00E60CDA">
        <w:trPr>
          <w:jc w:val="center"/>
        </w:trPr>
        <w:tc>
          <w:tcPr>
            <w:tcW w:w="9576" w:type="dxa"/>
          </w:tcPr>
          <w:p w:rsidR="00580D7B" w:rsidRDefault="00580D7B" w:rsidP="00E60CDA">
            <w:pPr>
              <w:pStyle w:val="NoSpacing"/>
              <w:jc w:val="both"/>
              <w:rPr>
                <w:rFonts w:ascii="Times New Roman" w:hAnsi="Times New Roman" w:cs="Times New Roman"/>
              </w:rPr>
            </w:pPr>
          </w:p>
          <w:p w:rsidR="00580D7B" w:rsidRPr="00AE266B" w:rsidRDefault="00580D7B" w:rsidP="00E60CDA">
            <w:pPr>
              <w:pStyle w:val="NoSpacing"/>
              <w:jc w:val="center"/>
              <w:rPr>
                <w:rFonts w:ascii="Times New Roman" w:hAnsi="Times New Roman" w:cs="Times New Roman"/>
                <w:b/>
              </w:rPr>
            </w:pPr>
            <w:r w:rsidRPr="00AE266B">
              <w:rPr>
                <w:rFonts w:ascii="Times New Roman" w:hAnsi="Times New Roman" w:cs="Times New Roman"/>
                <w:b/>
              </w:rPr>
              <w:t>FINA</w:t>
            </w:r>
            <w:r>
              <w:rPr>
                <w:rFonts w:ascii="Times New Roman" w:hAnsi="Times New Roman" w:cs="Times New Roman"/>
                <w:b/>
              </w:rPr>
              <w:t>NCIA</w:t>
            </w:r>
            <w:r w:rsidR="00B32022">
              <w:rPr>
                <w:rFonts w:ascii="Times New Roman" w:hAnsi="Times New Roman" w:cs="Times New Roman"/>
                <w:b/>
              </w:rPr>
              <w:t xml:space="preserve">L  PART OF THE BID </w:t>
            </w:r>
          </w:p>
          <w:p w:rsidR="00580D7B" w:rsidRDefault="00580D7B" w:rsidP="00E60CDA">
            <w:pPr>
              <w:pStyle w:val="NoSpacing"/>
              <w:jc w:val="both"/>
              <w:rPr>
                <w:rFonts w:ascii="Times New Roman" w:hAnsi="Times New Roman" w:cs="Times New Roman"/>
              </w:rPr>
            </w:pPr>
          </w:p>
        </w:tc>
      </w:tr>
    </w:tbl>
    <w:p w:rsidR="00580D7B" w:rsidRPr="0020747E" w:rsidRDefault="00580D7B" w:rsidP="00580D7B">
      <w:pPr>
        <w:pStyle w:val="NoSpacing"/>
        <w:jc w:val="both"/>
        <w:rPr>
          <w:rFonts w:ascii="Times New Roman" w:hAnsi="Times New Roman" w:cs="Times New Roman"/>
        </w:rPr>
      </w:pPr>
      <w:r>
        <w:rPr>
          <w:rFonts w:ascii="Times New Roman" w:hAnsi="Times New Roman" w:cs="Times New Roman"/>
          <w:b/>
        </w:rPr>
        <w:t xml:space="preserve"> </w:t>
      </w: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580D7B" w:rsidTr="00E60CDA">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580D7B" w:rsidRDefault="00580D7B" w:rsidP="00E60CDA">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580D7B" w:rsidRDefault="00580D7B" w:rsidP="00E60CDA">
            <w:pPr>
              <w:snapToGrid w:val="0"/>
            </w:pPr>
          </w:p>
        </w:tc>
      </w:tr>
      <w:tr w:rsidR="00580D7B" w:rsidTr="00E60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580D7B" w:rsidRDefault="00580D7B" w:rsidP="00E60CDA">
            <w:pPr>
              <w:snapToGrid w:val="0"/>
            </w:pPr>
          </w:p>
        </w:tc>
      </w:tr>
      <w:tr w:rsidR="00580D7B" w:rsidTr="00E60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580D7B" w:rsidRDefault="00580D7B" w:rsidP="00E60CDA">
            <w:pPr>
              <w:snapToGrid w:val="0"/>
            </w:pPr>
          </w:p>
        </w:tc>
      </w:tr>
      <w:tr w:rsidR="00580D7B" w:rsidTr="00E60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580D7B" w:rsidRDefault="00580D7B" w:rsidP="00E60CDA">
            <w:pPr>
              <w:snapToGrid w:val="0"/>
            </w:pPr>
          </w:p>
        </w:tc>
      </w:tr>
      <w:tr w:rsidR="00580D7B" w:rsidTr="00E60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580D7B" w:rsidRDefault="00580D7B" w:rsidP="00E60CDA">
            <w:pPr>
              <w:snapToGrid w:val="0"/>
            </w:pPr>
          </w:p>
        </w:tc>
      </w:tr>
      <w:tr w:rsidR="00580D7B" w:rsidTr="00E60CDA">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580D7B" w:rsidRDefault="00580D7B" w:rsidP="00E60CDA">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580D7B" w:rsidRPr="00C1241D" w:rsidRDefault="00580D7B" w:rsidP="00E60CDA">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580D7B" w:rsidRDefault="00580D7B" w:rsidP="00E60CDA">
            <w:pPr>
              <w:suppressAutoHyphens w:val="0"/>
              <w:snapToGrid w:val="0"/>
              <w:spacing w:after="0" w:line="100" w:lineRule="atLeast"/>
            </w:pPr>
            <w:r>
              <w:rPr>
                <w:rFonts w:ascii="Times New Roman" w:hAnsi="Times New Roman" w:cs="Times New Roman"/>
                <w:color w:val="000000"/>
                <w:sz w:val="20"/>
                <w:szCs w:val="20"/>
              </w:rPr>
              <w:t> </w:t>
            </w:r>
          </w:p>
        </w:tc>
      </w:tr>
      <w:tr w:rsidR="00580D7B" w:rsidTr="00E60CDA">
        <w:tblPrEx>
          <w:tblCellMar>
            <w:left w:w="70" w:type="dxa"/>
            <w:right w:w="70" w:type="dxa"/>
          </w:tblCellMar>
        </w:tblPrEx>
        <w:trPr>
          <w:trHeight w:val="360"/>
        </w:trPr>
        <w:tc>
          <w:tcPr>
            <w:tcW w:w="5725" w:type="dxa"/>
            <w:gridSpan w:val="5"/>
            <w:tcBorders>
              <w:top w:val="single" w:sz="4" w:space="0" w:color="auto"/>
              <w:left w:val="single" w:sz="8" w:space="0" w:color="000000"/>
              <w:bottom w:val="single" w:sz="4" w:space="0" w:color="auto"/>
            </w:tcBorders>
            <w:shd w:val="clear" w:color="auto" w:fill="auto"/>
            <w:vAlign w:val="center"/>
          </w:tcPr>
          <w:p w:rsidR="00580D7B" w:rsidRDefault="00580D7B" w:rsidP="00E60CDA">
            <w:pPr>
              <w:suppressAutoHyphens w:val="0"/>
              <w:snapToGrid w:val="0"/>
              <w:spacing w:after="0" w:line="100" w:lineRule="atLeast"/>
              <w:rPr>
                <w:rFonts w:ascii="Times New Roman" w:hAnsi="Times New Roman" w:cs="Times New Roman"/>
                <w:color w:val="000000"/>
                <w:sz w:val="20"/>
                <w:szCs w:val="20"/>
              </w:rPr>
            </w:pPr>
          </w:p>
          <w:p w:rsidR="00580D7B" w:rsidRDefault="00580D7B" w:rsidP="00E60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580D7B" w:rsidRDefault="00580D7B" w:rsidP="00E60CDA">
            <w:pPr>
              <w:snapToGrid w:val="0"/>
              <w:spacing w:after="0" w:line="100" w:lineRule="atLeast"/>
              <w:rPr>
                <w:rFonts w:ascii="Times New Roman" w:hAnsi="Times New Roman" w:cs="Times New Roman"/>
                <w:color w:val="000000"/>
                <w:sz w:val="20"/>
                <w:szCs w:val="20"/>
              </w:rPr>
            </w:pPr>
          </w:p>
        </w:tc>
      </w:tr>
      <w:tr w:rsidR="00580D7B" w:rsidTr="00E60CDA">
        <w:tblPrEx>
          <w:tblCellMar>
            <w:left w:w="70" w:type="dxa"/>
            <w:right w:w="70" w:type="dxa"/>
          </w:tblCellMar>
        </w:tblPrEx>
        <w:trPr>
          <w:trHeight w:val="330"/>
        </w:trPr>
        <w:tc>
          <w:tcPr>
            <w:tcW w:w="5725" w:type="dxa"/>
            <w:gridSpan w:val="5"/>
            <w:tcBorders>
              <w:top w:val="single" w:sz="4" w:space="0" w:color="auto"/>
              <w:left w:val="single" w:sz="8" w:space="0" w:color="000000"/>
              <w:bottom w:val="single" w:sz="4" w:space="0" w:color="auto"/>
            </w:tcBorders>
            <w:shd w:val="clear" w:color="auto" w:fill="auto"/>
            <w:vAlign w:val="center"/>
          </w:tcPr>
          <w:p w:rsidR="00580D7B" w:rsidRDefault="00580D7B" w:rsidP="00E60CDA">
            <w:pPr>
              <w:suppressAutoHyphens w:val="0"/>
              <w:snapToGrid w:val="0"/>
              <w:spacing w:after="0" w:line="100" w:lineRule="atLeast"/>
              <w:rPr>
                <w:rFonts w:ascii="Times New Roman" w:hAnsi="Times New Roman" w:cs="Times New Roman"/>
                <w:color w:val="000000"/>
                <w:sz w:val="20"/>
                <w:szCs w:val="20"/>
              </w:rPr>
            </w:pPr>
          </w:p>
          <w:p w:rsidR="00580D7B" w:rsidRDefault="00580D7B" w:rsidP="00E60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580D7B" w:rsidRDefault="00580D7B" w:rsidP="00E60CDA">
            <w:pPr>
              <w:snapToGrid w:val="0"/>
              <w:spacing w:after="0" w:line="100" w:lineRule="atLeast"/>
              <w:rPr>
                <w:rFonts w:ascii="Times New Roman" w:hAnsi="Times New Roman" w:cs="Times New Roman"/>
                <w:color w:val="000000"/>
                <w:sz w:val="20"/>
                <w:szCs w:val="20"/>
              </w:rPr>
            </w:pPr>
          </w:p>
        </w:tc>
      </w:tr>
      <w:tr w:rsidR="00580D7B" w:rsidTr="00E60CDA">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580D7B" w:rsidRDefault="00580D7B" w:rsidP="00E60CDA">
            <w:pPr>
              <w:snapToGrid w:val="0"/>
              <w:spacing w:after="0" w:line="100" w:lineRule="atLeast"/>
              <w:rPr>
                <w:rFonts w:ascii="Times New Roman" w:hAnsi="Times New Roman" w:cs="Times New Roman"/>
                <w:color w:val="000000"/>
                <w:sz w:val="20"/>
                <w:szCs w:val="20"/>
              </w:rPr>
            </w:pPr>
          </w:p>
          <w:p w:rsidR="00580D7B" w:rsidRDefault="00580D7B" w:rsidP="00E60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580D7B" w:rsidRDefault="00580D7B" w:rsidP="00E60CDA">
            <w:pPr>
              <w:snapToGrid w:val="0"/>
              <w:spacing w:after="0" w:line="100" w:lineRule="atLeast"/>
              <w:rPr>
                <w:rFonts w:ascii="Times New Roman" w:hAnsi="Times New Roman" w:cs="Times New Roman"/>
                <w:color w:val="000000"/>
                <w:sz w:val="20"/>
                <w:szCs w:val="20"/>
              </w:rPr>
            </w:pPr>
          </w:p>
        </w:tc>
      </w:tr>
      <w:tr w:rsidR="00580D7B" w:rsidTr="00E60CDA">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580D7B" w:rsidRDefault="00580D7B" w:rsidP="00E60CDA">
            <w:pPr>
              <w:snapToGrid w:val="0"/>
              <w:spacing w:after="0" w:line="100" w:lineRule="atLeast"/>
              <w:rPr>
                <w:rFonts w:ascii="Times New Roman" w:hAnsi="Times New Roman" w:cs="Times New Roman"/>
                <w:color w:val="000000"/>
                <w:sz w:val="20"/>
                <w:szCs w:val="20"/>
              </w:rPr>
            </w:pPr>
          </w:p>
          <w:p w:rsidR="00580D7B" w:rsidRDefault="00580D7B" w:rsidP="00E60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80D7B" w:rsidRDefault="00580D7B" w:rsidP="00E60CDA">
            <w:pPr>
              <w:snapToGrid w:val="0"/>
              <w:spacing w:after="0" w:line="100" w:lineRule="atLeast"/>
              <w:rPr>
                <w:rFonts w:ascii="Times New Roman" w:hAnsi="Times New Roman" w:cs="Times New Roman"/>
                <w:color w:val="000000"/>
                <w:sz w:val="20"/>
                <w:szCs w:val="20"/>
              </w:rPr>
            </w:pPr>
          </w:p>
        </w:tc>
      </w:tr>
    </w:tbl>
    <w:p w:rsidR="00580D7B" w:rsidRDefault="00580D7B" w:rsidP="00580D7B">
      <w:pPr>
        <w:pStyle w:val="NoSpacing"/>
        <w:jc w:val="both"/>
        <w:rPr>
          <w:rFonts w:ascii="Times New Roman" w:hAnsi="Times New Roman" w:cs="Times New Roman"/>
        </w:rPr>
      </w:pPr>
    </w:p>
    <w:p w:rsidR="00580D7B" w:rsidRPr="0028792E" w:rsidRDefault="00580D7B" w:rsidP="00580D7B">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pPr>
            <w:r>
              <w:rPr>
                <w:rFonts w:ascii="Times New Roman" w:hAnsi="Times New Roman" w:cs="Times New Roman"/>
                <w:color w:val="000000"/>
                <w:lang w:val="sr-Latn-CS"/>
              </w:rPr>
              <w:t> </w:t>
            </w:r>
          </w:p>
        </w:tc>
      </w:tr>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Pr="00295487" w:rsidRDefault="00580D7B" w:rsidP="00E60CDA">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pPr>
            <w:r>
              <w:rPr>
                <w:rFonts w:ascii="Times New Roman" w:hAnsi="Times New Roman" w:cs="Times New Roman"/>
                <w:color w:val="000000"/>
                <w:lang w:val="sr-Latn-CS"/>
              </w:rPr>
              <w:t> </w:t>
            </w:r>
          </w:p>
        </w:tc>
      </w:tr>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Pr="00295487" w:rsidRDefault="00580D7B" w:rsidP="00E60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p>
        </w:tc>
      </w:tr>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p>
        </w:tc>
      </w:tr>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p>
        </w:tc>
      </w:tr>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p>
        </w:tc>
      </w:tr>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p>
        </w:tc>
      </w:tr>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p>
        </w:tc>
      </w:tr>
      <w:tr w:rsidR="00580D7B" w:rsidTr="00E60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D7B" w:rsidRDefault="00580D7B" w:rsidP="00E60CDA">
            <w:pPr>
              <w:snapToGrid w:val="0"/>
              <w:spacing w:after="0" w:line="240" w:lineRule="auto"/>
              <w:rPr>
                <w:rFonts w:ascii="Times New Roman" w:hAnsi="Times New Roman" w:cs="Times New Roman"/>
                <w:color w:val="000000"/>
                <w:lang w:val="sr-Latn-CS"/>
              </w:rPr>
            </w:pPr>
          </w:p>
        </w:tc>
      </w:tr>
    </w:tbl>
    <w:p w:rsidR="00580D7B" w:rsidRDefault="00580D7B" w:rsidP="00580D7B">
      <w:pPr>
        <w:suppressAutoHyphens w:val="0"/>
        <w:spacing w:after="0" w:line="100" w:lineRule="atLeast"/>
        <w:jc w:val="both"/>
      </w:pPr>
    </w:p>
    <w:p w:rsidR="00580D7B" w:rsidRDefault="00580D7B" w:rsidP="00580D7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580D7B" w:rsidRDefault="00580D7B" w:rsidP="00580D7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580D7B" w:rsidRDefault="00580D7B" w:rsidP="00580D7B">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580D7B" w:rsidRDefault="00580D7B" w:rsidP="00580D7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p w:rsidR="00580D7B" w:rsidRPr="00BB4E60" w:rsidRDefault="00580D7B" w:rsidP="00580D7B">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_____________________________________                                                                           (signature by own hand) </w:t>
      </w:r>
    </w:p>
    <w:p w:rsidR="00580D7B" w:rsidRDefault="00580D7B" w:rsidP="00580D7B">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580D7B" w:rsidRDefault="00580D7B" w:rsidP="00580D7B">
      <w:pPr>
        <w:suppressAutoHyphens w:val="0"/>
        <w:spacing w:after="0" w:line="100" w:lineRule="atLeast"/>
        <w:ind w:firstLine="426"/>
        <w:jc w:val="both"/>
        <w:rPr>
          <w:rFonts w:ascii="Times New Roman" w:hAnsi="Times New Roman" w:cs="Times New Roman"/>
          <w:color w:val="000000"/>
          <w:sz w:val="24"/>
          <w:szCs w:val="24"/>
        </w:rPr>
      </w:pPr>
    </w:p>
    <w:p w:rsidR="00580D7B" w:rsidRDefault="00580D7B" w:rsidP="00580D7B">
      <w:pPr>
        <w:suppressAutoHyphens w:val="0"/>
        <w:spacing w:after="0" w:line="100" w:lineRule="atLeast"/>
        <w:ind w:firstLine="426"/>
        <w:jc w:val="both"/>
        <w:rPr>
          <w:rFonts w:ascii="Times New Roman" w:hAnsi="Times New Roman" w:cs="Times New Roman"/>
          <w:color w:val="000000"/>
          <w:sz w:val="24"/>
          <w:szCs w:val="24"/>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Pr="0028792E" w:rsidRDefault="00580D7B" w:rsidP="00580D7B">
      <w:pPr>
        <w:suppressAutoHyphens w:val="0"/>
        <w:jc w:val="both"/>
        <w:rPr>
          <w:rFonts w:ascii="Times New Roman" w:hAnsi="Times New Roman" w:cs="Times New Roman"/>
          <w:b/>
          <w:color w:val="000000"/>
          <w:lang w:val="sr-Latn-CS"/>
        </w:rPr>
      </w:pPr>
    </w:p>
    <w:p w:rsidR="00580D7B" w:rsidRDefault="00580D7B" w:rsidP="00580D7B">
      <w:pPr>
        <w:suppressAutoHyphens w:val="0"/>
        <w:spacing w:after="0" w:line="100" w:lineRule="atLeast"/>
        <w:jc w:val="both"/>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ind w:firstLine="720"/>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580D7B" w:rsidTr="00E60CDA">
        <w:tc>
          <w:tcPr>
            <w:tcW w:w="9576" w:type="dxa"/>
          </w:tcPr>
          <w:p w:rsidR="00580D7B" w:rsidRDefault="00580D7B" w:rsidP="00E60CDA">
            <w:pPr>
              <w:pStyle w:val="NoSpacing"/>
              <w:jc w:val="both"/>
              <w:rPr>
                <w:rFonts w:ascii="Times New Roman" w:hAnsi="Times New Roman" w:cs="Times New Roman"/>
              </w:rPr>
            </w:pPr>
          </w:p>
          <w:p w:rsidR="00580D7B" w:rsidRPr="007B7CF9" w:rsidRDefault="00580D7B" w:rsidP="00E60CDA">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OF THE FULFILLMENT OF MANDATORY CONDITIONS FOR PARTICIPATION IN</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THE PROCEDURE OF PUBLIC COMPETITION </w:t>
            </w:r>
          </w:p>
          <w:p w:rsidR="00580D7B" w:rsidRDefault="00580D7B" w:rsidP="00E60CDA">
            <w:pPr>
              <w:pStyle w:val="NoSpacing"/>
              <w:jc w:val="both"/>
              <w:rPr>
                <w:rFonts w:ascii="Times New Roman" w:hAnsi="Times New Roman" w:cs="Times New Roman"/>
              </w:rPr>
            </w:pPr>
          </w:p>
        </w:tc>
      </w:tr>
    </w:tbl>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Pr="007B7CF9" w:rsidRDefault="00580D7B" w:rsidP="00580D7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580D7B" w:rsidRPr="007B7CF9" w:rsidRDefault="00580D7B" w:rsidP="00580D7B">
      <w:pPr>
        <w:pStyle w:val="NoSpacing"/>
        <w:jc w:val="both"/>
        <w:rPr>
          <w:rFonts w:ascii="Times New Roman" w:hAnsi="Times New Roman" w:cs="Times New Roman"/>
          <w:b/>
          <w:sz w:val="24"/>
          <w:szCs w:val="24"/>
        </w:rPr>
      </w:pPr>
    </w:p>
    <w:p w:rsidR="00580D7B" w:rsidRPr="007B7CF9" w:rsidRDefault="00580D7B" w:rsidP="00580D7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proofErr w:type="gramStart"/>
      <w:r>
        <w:rPr>
          <w:rFonts w:ascii="Times New Roman" w:hAnsi="Times New Roman" w:cs="Times New Roman"/>
          <w:sz w:val="24"/>
          <w:szCs w:val="24"/>
        </w:rPr>
        <w:t>proof</w:t>
      </w:r>
      <w:proofErr w:type="gramEnd"/>
      <w:r>
        <w:rPr>
          <w:rFonts w:ascii="Times New Roman" w:hAnsi="Times New Roman" w:cs="Times New Roman"/>
          <w:sz w:val="24"/>
          <w:szCs w:val="24"/>
        </w:rPr>
        <w:t xml:space="preserve">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580D7B" w:rsidRPr="007B7CF9" w:rsidRDefault="00580D7B" w:rsidP="00580D7B">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580D7B" w:rsidRPr="007B7CF9" w:rsidRDefault="00580D7B" w:rsidP="00580D7B">
      <w:pPr>
        <w:pStyle w:val="NoSpacing"/>
        <w:jc w:val="both"/>
        <w:rPr>
          <w:rFonts w:ascii="Times New Roman" w:hAnsi="Times New Roman" w:cs="Times New Roman"/>
          <w:sz w:val="24"/>
          <w:szCs w:val="24"/>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580D7B" w:rsidTr="00E60CDA">
        <w:trPr>
          <w:trHeight w:val="960"/>
        </w:trPr>
        <w:tc>
          <w:tcPr>
            <w:tcW w:w="9855" w:type="dxa"/>
          </w:tcPr>
          <w:p w:rsidR="00580D7B" w:rsidRDefault="00580D7B" w:rsidP="00E60CDA">
            <w:pPr>
              <w:pStyle w:val="NoSpacing"/>
              <w:ind w:left="330"/>
              <w:jc w:val="both"/>
              <w:rPr>
                <w:rFonts w:ascii="Times New Roman" w:hAnsi="Times New Roman" w:cs="Times New Roman"/>
                <w:b/>
              </w:rPr>
            </w:pPr>
          </w:p>
          <w:p w:rsidR="00580D7B" w:rsidRDefault="00580D7B" w:rsidP="00E60CDA">
            <w:pPr>
              <w:pStyle w:val="NoSpacing"/>
              <w:ind w:left="330"/>
              <w:jc w:val="both"/>
              <w:rPr>
                <w:rFonts w:ascii="Times New Roman" w:hAnsi="Times New Roman" w:cs="Times New Roman"/>
                <w:b/>
              </w:rPr>
            </w:pPr>
            <w:r>
              <w:rPr>
                <w:rFonts w:ascii="Times New Roman" w:hAnsi="Times New Roman" w:cs="Times New Roman"/>
                <w:b/>
              </w:rPr>
              <w:t>PROOFS ON FULFILLMENT OF THE PROFESSIONAL- TECHNICAL AND HUMAN RESOURCES CAPABILITY</w:t>
            </w:r>
          </w:p>
        </w:tc>
      </w:tr>
    </w:tbl>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r>
        <w:rPr>
          <w:rFonts w:ascii="Times New Roman" w:hAnsi="Times New Roman" w:cs="Times New Roman"/>
        </w:rPr>
        <w:t>To be enclosed:</w:t>
      </w:r>
    </w:p>
    <w:p w:rsidR="00B32022" w:rsidRDefault="00B32022" w:rsidP="00580D7B">
      <w:pPr>
        <w:pStyle w:val="NoSpacing"/>
        <w:jc w:val="both"/>
        <w:rPr>
          <w:rFonts w:ascii="Times New Roman" w:hAnsi="Times New Roman" w:cs="Times New Roman"/>
        </w:rPr>
      </w:pPr>
    </w:p>
    <w:p w:rsidR="00B32022" w:rsidRPr="00A30789" w:rsidRDefault="00B32022" w:rsidP="00B32022">
      <w:pPr>
        <w:jc w:val="both"/>
        <w:rPr>
          <w:rFonts w:ascii="Times New Roman" w:hAnsi="Times New Roman" w:cs="Times New Roman"/>
          <w:bCs/>
          <w:sz w:val="24"/>
          <w:szCs w:val="24"/>
        </w:rPr>
      </w:pPr>
      <w:r>
        <w:rPr>
          <w:rFonts w:ascii="Times New Roman" w:hAnsi="Times New Roman" w:cs="Times New Roman"/>
          <w:bCs/>
          <w:sz w:val="24"/>
          <w:szCs w:val="24"/>
        </w:rPr>
        <w:t>□measures for securing the quality management system:</w:t>
      </w:r>
    </w:p>
    <w:tbl>
      <w:tblPr>
        <w:tblStyle w:val="TableGrid"/>
        <w:tblW w:w="0" w:type="auto"/>
        <w:tblLook w:val="04A0" w:firstRow="1" w:lastRow="0" w:firstColumn="1" w:lastColumn="0" w:noHBand="0" w:noVBand="1"/>
      </w:tblPr>
      <w:tblGrid>
        <w:gridCol w:w="9576"/>
      </w:tblGrid>
      <w:tr w:rsidR="00B32022" w:rsidTr="0041731D">
        <w:tc>
          <w:tcPr>
            <w:tcW w:w="9576" w:type="dxa"/>
          </w:tcPr>
          <w:p w:rsidR="00B32022" w:rsidRDefault="00B32022" w:rsidP="0041731D">
            <w:pPr>
              <w:jc w:val="both"/>
              <w:rPr>
                <w:rFonts w:ascii="Times New Roman" w:hAnsi="Times New Roman" w:cs="Times New Roman"/>
                <w:b/>
                <w:bCs/>
                <w:sz w:val="24"/>
                <w:szCs w:val="24"/>
              </w:rPr>
            </w:pPr>
            <w:r>
              <w:rPr>
                <w:rFonts w:ascii="Times New Roman" w:hAnsi="Times New Roman" w:cs="Times New Roman"/>
                <w:b/>
                <w:bCs/>
                <w:sz w:val="24"/>
                <w:szCs w:val="24"/>
              </w:rPr>
              <w:t>ISO 9001</w:t>
            </w:r>
          </w:p>
          <w:p w:rsidR="00B32022" w:rsidRPr="007A6F0D" w:rsidRDefault="00B32022" w:rsidP="0041731D">
            <w:pPr>
              <w:jc w:val="both"/>
              <w:rPr>
                <w:rFonts w:ascii="Times New Roman" w:hAnsi="Times New Roman" w:cs="Times New Roman"/>
                <w:bCs/>
                <w:sz w:val="24"/>
                <w:szCs w:val="24"/>
              </w:rPr>
            </w:pPr>
            <w:r>
              <w:rPr>
                <w:rFonts w:ascii="Times New Roman" w:hAnsi="Times New Roman" w:cs="Times New Roman"/>
                <w:bCs/>
                <w:sz w:val="24"/>
                <w:szCs w:val="24"/>
              </w:rPr>
              <w:t xml:space="preserve">Bidder is </w:t>
            </w:r>
            <w:proofErr w:type="spellStart"/>
            <w:r>
              <w:rPr>
                <w:rFonts w:ascii="Times New Roman" w:hAnsi="Times New Roman" w:cs="Times New Roman"/>
                <w:bCs/>
                <w:sz w:val="24"/>
                <w:szCs w:val="24"/>
              </w:rPr>
              <w:t>ibliged</w:t>
            </w:r>
            <w:proofErr w:type="spellEnd"/>
            <w:r>
              <w:rPr>
                <w:rFonts w:ascii="Times New Roman" w:hAnsi="Times New Roman" w:cs="Times New Roman"/>
                <w:bCs/>
                <w:sz w:val="24"/>
                <w:szCs w:val="24"/>
              </w:rPr>
              <w:t xml:space="preserve"> to submit the proof that he is a holder of the valid international standard for quality management in the business organization.</w:t>
            </w:r>
          </w:p>
        </w:tc>
      </w:tr>
    </w:tbl>
    <w:p w:rsidR="00B32022" w:rsidRDefault="00B32022" w:rsidP="00B32022">
      <w:pPr>
        <w:jc w:val="both"/>
        <w:rPr>
          <w:rFonts w:ascii="Times New Roman" w:hAnsi="Times New Roman" w:cs="Times New Roman"/>
          <w:b/>
          <w:bCs/>
          <w:sz w:val="24"/>
          <w:szCs w:val="24"/>
          <w:u w:val="single"/>
        </w:rPr>
      </w:pPr>
    </w:p>
    <w:p w:rsidR="00B32022" w:rsidRDefault="00B32022" w:rsidP="00B32022">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  Certificate</w:t>
      </w:r>
      <w:proofErr w:type="gramEnd"/>
      <w:r>
        <w:rPr>
          <w:rFonts w:ascii="Times New Roman" w:hAnsi="Times New Roman" w:cs="Times New Roman"/>
          <w:bCs/>
          <w:sz w:val="24"/>
          <w:szCs w:val="24"/>
        </w:rPr>
        <w:t xml:space="preserve"> of Food Safety (if the subject of the procurement is food):</w:t>
      </w:r>
    </w:p>
    <w:p w:rsidR="00B32022" w:rsidRPr="00EC4DE7" w:rsidRDefault="00B32022" w:rsidP="00B32022">
      <w:pPr>
        <w:jc w:val="both"/>
        <w:rPr>
          <w:rFonts w:ascii="Times New Roman" w:hAnsi="Times New Roman" w:cs="Times New Roman"/>
          <w:b/>
          <w:bCs/>
          <w:i/>
          <w:sz w:val="24"/>
          <w:szCs w:val="24"/>
        </w:rPr>
      </w:pPr>
      <w:r w:rsidRPr="00EC4DE7">
        <w:rPr>
          <w:rFonts w:ascii="Times New Roman" w:hAnsi="Times New Roman" w:cs="Times New Roman"/>
          <w:b/>
          <w:bCs/>
          <w:i/>
          <w:sz w:val="24"/>
          <w:szCs w:val="24"/>
        </w:rPr>
        <w:t>ISO 22000 or HACCP</w:t>
      </w:r>
    </w:p>
    <w:p w:rsidR="00B32022" w:rsidRDefault="00B32022" w:rsidP="00B32022">
      <w:pPr>
        <w:jc w:val="both"/>
        <w:rPr>
          <w:rFonts w:ascii="Times New Roman" w:hAnsi="Times New Roman" w:cs="Times New Roman"/>
          <w:bCs/>
          <w:i/>
          <w:sz w:val="24"/>
          <w:szCs w:val="24"/>
        </w:rPr>
      </w:pPr>
      <w:r w:rsidRPr="00EC4DE7">
        <w:rPr>
          <w:rFonts w:ascii="Times New Roman" w:hAnsi="Times New Roman" w:cs="Times New Roman"/>
          <w:bCs/>
          <w:i/>
          <w:sz w:val="24"/>
          <w:szCs w:val="24"/>
        </w:rPr>
        <w:t>Bidder is obliged to provide the proof that he holds the international standard for food safety management.</w:t>
      </w:r>
    </w:p>
    <w:p w:rsidR="000A2CB2" w:rsidRPr="00EC4DE7" w:rsidRDefault="000A2CB2" w:rsidP="00B32022">
      <w:pPr>
        <w:jc w:val="both"/>
        <w:rPr>
          <w:rFonts w:ascii="Times New Roman" w:hAnsi="Times New Roman" w:cs="Times New Roman"/>
          <w:bCs/>
          <w:i/>
          <w:sz w:val="24"/>
          <w:szCs w:val="24"/>
        </w:rPr>
      </w:pPr>
    </w:p>
    <w:p w:rsidR="00B32022" w:rsidRDefault="00B32022" w:rsidP="00B32022">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B32022" w:rsidRPr="00B32022" w:rsidRDefault="00B32022" w:rsidP="00B32022">
      <w:pPr>
        <w:pStyle w:val="NoSpacing"/>
        <w:rPr>
          <w:rFonts w:ascii="Times New Roman" w:hAnsi="Times New Roman" w:cs="Times New Roman"/>
          <w:sz w:val="24"/>
          <w:szCs w:val="24"/>
        </w:rPr>
      </w:pPr>
      <w:r w:rsidRPr="00B32022">
        <w:rPr>
          <w:rFonts w:ascii="Times New Roman" w:hAnsi="Times New Roman" w:cs="Times New Roman"/>
          <w:sz w:val="24"/>
          <w:szCs w:val="24"/>
        </w:rPr>
        <w:t xml:space="preserve">        -Technical sheet of the goods</w:t>
      </w:r>
    </w:p>
    <w:p w:rsidR="00B32022" w:rsidRPr="00B32022" w:rsidRDefault="00B32022" w:rsidP="00B32022">
      <w:pPr>
        <w:pStyle w:val="NoSpacing"/>
        <w:rPr>
          <w:rFonts w:ascii="Times New Roman" w:hAnsi="Times New Roman" w:cs="Times New Roman"/>
          <w:sz w:val="24"/>
          <w:szCs w:val="24"/>
        </w:rPr>
      </w:pPr>
      <w:r w:rsidRPr="00B32022">
        <w:rPr>
          <w:rFonts w:ascii="Times New Roman" w:hAnsi="Times New Roman" w:cs="Times New Roman"/>
          <w:sz w:val="24"/>
          <w:szCs w:val="24"/>
        </w:rPr>
        <w:t xml:space="preserve">       -MSDS (safety sheet)</w:t>
      </w:r>
    </w:p>
    <w:p w:rsidR="00B32022" w:rsidRPr="00B32022" w:rsidRDefault="00B32022" w:rsidP="00B32022">
      <w:pPr>
        <w:pStyle w:val="NoSpacing"/>
        <w:rPr>
          <w:rFonts w:ascii="Times New Roman" w:hAnsi="Times New Roman" w:cs="Times New Roman"/>
          <w:sz w:val="24"/>
          <w:szCs w:val="24"/>
        </w:rPr>
      </w:pPr>
      <w:r w:rsidRPr="00B32022">
        <w:rPr>
          <w:rFonts w:ascii="Times New Roman" w:hAnsi="Times New Roman" w:cs="Times New Roman"/>
          <w:sz w:val="24"/>
          <w:szCs w:val="24"/>
        </w:rPr>
        <w:t xml:space="preserve">       - Declaration of the concerned goods </w:t>
      </w:r>
    </w:p>
    <w:p w:rsidR="00B32022" w:rsidRPr="00B32022" w:rsidRDefault="00B32022" w:rsidP="00B32022">
      <w:pPr>
        <w:pStyle w:val="NoSpacing"/>
        <w:rPr>
          <w:rFonts w:ascii="Times New Roman" w:hAnsi="Times New Roman" w:cs="Times New Roman"/>
          <w:sz w:val="24"/>
          <w:szCs w:val="24"/>
        </w:rPr>
      </w:pPr>
    </w:p>
    <w:p w:rsidR="00B32022" w:rsidRPr="00B32022" w:rsidRDefault="00B32022" w:rsidP="00B32022">
      <w:pPr>
        <w:pStyle w:val="NoSpacing"/>
        <w:rPr>
          <w:rFonts w:ascii="Times New Roman" w:hAnsi="Times New Roman" w:cs="Times New Roman"/>
          <w:sz w:val="24"/>
          <w:szCs w:val="24"/>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B32022" w:rsidRDefault="00B32022"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x  certificate</w:t>
      </w:r>
      <w:proofErr w:type="gramEnd"/>
      <w:r>
        <w:rPr>
          <w:rFonts w:ascii="Times New Roman" w:hAnsi="Times New Roman" w:cs="Times New Roman"/>
        </w:rPr>
        <w:t xml:space="preserve"> on food safety (if the subject of procurement is food):</w:t>
      </w:r>
    </w:p>
    <w:p w:rsidR="00580D7B" w:rsidRDefault="00580D7B" w:rsidP="00580D7B">
      <w:pPr>
        <w:pStyle w:val="NoSpacing"/>
        <w:jc w:val="both"/>
        <w:rPr>
          <w:rFonts w:ascii="Times New Roman" w:hAnsi="Times New Roman" w:cs="Times New Roman"/>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580D7B" w:rsidRPr="00F920CC" w:rsidTr="00E60CDA">
        <w:trPr>
          <w:trHeight w:val="888"/>
        </w:trPr>
        <w:tc>
          <w:tcPr>
            <w:tcW w:w="9480" w:type="dxa"/>
          </w:tcPr>
          <w:p w:rsidR="00580D7B" w:rsidRPr="00F920CC" w:rsidRDefault="00580D7B" w:rsidP="00E60CDA">
            <w:pPr>
              <w:pStyle w:val="NoSpacing"/>
              <w:jc w:val="both"/>
              <w:rPr>
                <w:rFonts w:ascii="Times New Roman" w:hAnsi="Times New Roman" w:cs="Times New Roman"/>
                <w:b/>
                <w:i/>
              </w:rPr>
            </w:pPr>
            <w:r w:rsidRPr="00F920CC">
              <w:rPr>
                <w:rFonts w:ascii="Times New Roman" w:hAnsi="Times New Roman" w:cs="Times New Roman"/>
                <w:b/>
                <w:i/>
              </w:rPr>
              <w:t xml:space="preserve">ISO 22000 or HACCP </w:t>
            </w:r>
          </w:p>
          <w:p w:rsidR="00580D7B" w:rsidRPr="00F920CC" w:rsidRDefault="00580D7B" w:rsidP="00E60CDA">
            <w:pPr>
              <w:pStyle w:val="NoSpacing"/>
              <w:jc w:val="both"/>
              <w:rPr>
                <w:rFonts w:ascii="Times New Roman" w:hAnsi="Times New Roman" w:cs="Times New Roman"/>
                <w:i/>
              </w:rPr>
            </w:pPr>
            <w:r w:rsidRPr="00F920CC">
              <w:rPr>
                <w:rFonts w:ascii="Times New Roman" w:hAnsi="Times New Roman" w:cs="Times New Roman"/>
                <w:i/>
              </w:rPr>
              <w:t>Bidder is obliged to provide the proof that he holds the international standard for the food safety management.</w:t>
            </w:r>
          </w:p>
        </w:tc>
      </w:tr>
    </w:tbl>
    <w:p w:rsidR="00580D7B" w:rsidRPr="00F920CC" w:rsidRDefault="00580D7B" w:rsidP="00580D7B">
      <w:pPr>
        <w:pStyle w:val="NoSpacing"/>
        <w:jc w:val="both"/>
        <w:rPr>
          <w:rFonts w:ascii="Times New Roman" w:hAnsi="Times New Roman" w:cs="Times New Roman"/>
          <w:i/>
        </w:rPr>
      </w:pPr>
    </w:p>
    <w:p w:rsidR="00580D7B" w:rsidRDefault="00580D7B" w:rsidP="00580D7B">
      <w:pPr>
        <w:pStyle w:val="NoSpacing"/>
        <w:jc w:val="both"/>
        <w:rPr>
          <w:rFonts w:ascii="Times New Roman" w:hAnsi="Times New Roman" w:cs="Times New Roman"/>
        </w:rPr>
      </w:pPr>
      <w:proofErr w:type="gramStart"/>
      <w:r>
        <w:rPr>
          <w:rFonts w:ascii="Times New Roman" w:hAnsi="Times New Roman" w:cs="Times New Roman"/>
        </w:rPr>
        <w:t>x  samples</w:t>
      </w:r>
      <w:proofErr w:type="gramEnd"/>
      <w:r>
        <w:rPr>
          <w:rFonts w:ascii="Times New Roman" w:hAnsi="Times New Roman" w:cs="Times New Roman"/>
        </w:rPr>
        <w:t xml:space="preserve">, descriptions, </w:t>
      </w:r>
      <w:proofErr w:type="spellStart"/>
      <w:r>
        <w:rPr>
          <w:rFonts w:ascii="Times New Roman" w:hAnsi="Times New Roman" w:cs="Times New Roman"/>
        </w:rPr>
        <w:t>ie</w:t>
      </w:r>
      <w:proofErr w:type="spellEnd"/>
      <w:r>
        <w:rPr>
          <w:rFonts w:ascii="Times New Roman" w:hAnsi="Times New Roman" w:cs="Times New Roman"/>
        </w:rPr>
        <w:t xml:space="preserve"> photos of the goods that are the subject of procurement and the authenticity of which the bidder is obliged to confirm , in case that Procurer requests it:</w:t>
      </w:r>
    </w:p>
    <w:p w:rsidR="00580D7B" w:rsidRDefault="00580D7B" w:rsidP="00580D7B">
      <w:pPr>
        <w:pStyle w:val="NoSpacing"/>
        <w:jc w:val="both"/>
        <w:rPr>
          <w:rFonts w:ascii="Times New Roman" w:hAnsi="Times New Roman" w:cs="Times New Roman"/>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580D7B" w:rsidTr="00E60CDA">
        <w:trPr>
          <w:trHeight w:val="748"/>
        </w:trPr>
        <w:tc>
          <w:tcPr>
            <w:tcW w:w="9465" w:type="dxa"/>
          </w:tcPr>
          <w:p w:rsidR="00580D7B" w:rsidRDefault="00580D7B" w:rsidP="00E60CDA">
            <w:pPr>
              <w:pStyle w:val="NoSpacing"/>
              <w:jc w:val="both"/>
              <w:rPr>
                <w:rFonts w:ascii="Times New Roman" w:hAnsi="Times New Roman" w:cs="Times New Roman"/>
              </w:rPr>
            </w:pPr>
            <w:r>
              <w:rPr>
                <w:rFonts w:ascii="Times New Roman" w:hAnsi="Times New Roman" w:cs="Times New Roman"/>
              </w:rPr>
              <w:t>- Technical sheet of the goods</w:t>
            </w:r>
          </w:p>
          <w:p w:rsidR="00580D7B" w:rsidRDefault="00580D7B" w:rsidP="00E60CDA">
            <w:pPr>
              <w:pStyle w:val="NoSpacing"/>
              <w:jc w:val="both"/>
              <w:rPr>
                <w:rFonts w:ascii="Times New Roman" w:hAnsi="Times New Roman" w:cs="Times New Roman"/>
              </w:rPr>
            </w:pPr>
            <w:r>
              <w:rPr>
                <w:rFonts w:ascii="Times New Roman" w:hAnsi="Times New Roman" w:cs="Times New Roman"/>
              </w:rPr>
              <w:t>-MSDS (safety sheet)</w:t>
            </w:r>
          </w:p>
          <w:p w:rsidR="00580D7B" w:rsidRDefault="00580D7B" w:rsidP="00E60CDA">
            <w:pPr>
              <w:pStyle w:val="NoSpacing"/>
              <w:jc w:val="both"/>
              <w:rPr>
                <w:rFonts w:ascii="Times New Roman" w:hAnsi="Times New Roman" w:cs="Times New Roman"/>
              </w:rPr>
            </w:pPr>
            <w:r>
              <w:rPr>
                <w:rFonts w:ascii="Times New Roman" w:hAnsi="Times New Roman" w:cs="Times New Roman"/>
              </w:rPr>
              <w:t xml:space="preserve">-Declaration of the concerned goods                                                                                        </w:t>
            </w:r>
          </w:p>
        </w:tc>
      </w:tr>
    </w:tbl>
    <w:p w:rsidR="00580D7B" w:rsidRDefault="00580D7B" w:rsidP="00580D7B">
      <w:pPr>
        <w:pStyle w:val="NoSpacing"/>
        <w:jc w:val="both"/>
        <w:rPr>
          <w:rFonts w:ascii="Times New Roman" w:hAnsi="Times New Roman" w:cs="Times New Roman"/>
        </w:rPr>
      </w:pPr>
      <w:r>
        <w:rPr>
          <w:rFonts w:ascii="Times New Roman" w:hAnsi="Times New Roman" w:cs="Times New Roman"/>
        </w:rPr>
        <w:t xml:space="preserve">     </w:t>
      </w: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jc w:val="both"/>
        <w:rPr>
          <w:rFonts w:ascii="Times New Roman" w:hAnsi="Times New Roman" w:cs="Times New Roman"/>
        </w:rPr>
      </w:pPr>
    </w:p>
    <w:p w:rsidR="00580D7B" w:rsidRDefault="00580D7B" w:rsidP="00580D7B">
      <w:pPr>
        <w:pStyle w:val="NoSpacing"/>
        <w:ind w:left="360"/>
        <w:jc w:val="center"/>
        <w:rPr>
          <w:rFonts w:ascii="Times New Roman" w:hAnsi="Times New Roman" w:cs="Times New Roman"/>
          <w:b/>
          <w:sz w:val="24"/>
          <w:szCs w:val="24"/>
        </w:rPr>
      </w:pPr>
    </w:p>
    <w:p w:rsidR="00580D7B" w:rsidRDefault="00580D7B" w:rsidP="00580D7B">
      <w:pPr>
        <w:pStyle w:val="NoSpacing"/>
        <w:ind w:left="360"/>
        <w:jc w:val="center"/>
        <w:rPr>
          <w:rFonts w:ascii="Times New Roman" w:hAnsi="Times New Roman" w:cs="Times New Roman"/>
          <w:b/>
          <w:sz w:val="24"/>
          <w:szCs w:val="24"/>
        </w:rPr>
      </w:pPr>
    </w:p>
    <w:p w:rsidR="00580D7B" w:rsidRDefault="00580D7B" w:rsidP="00580D7B">
      <w:pPr>
        <w:pStyle w:val="NoSpacing"/>
        <w:ind w:left="360"/>
        <w:jc w:val="center"/>
        <w:rPr>
          <w:rFonts w:ascii="Times New Roman" w:hAnsi="Times New Roman" w:cs="Times New Roman"/>
          <w:b/>
          <w:sz w:val="24"/>
          <w:szCs w:val="24"/>
        </w:rPr>
      </w:pPr>
    </w:p>
    <w:p w:rsidR="00580D7B" w:rsidRDefault="00580D7B" w:rsidP="00580D7B">
      <w:pPr>
        <w:pStyle w:val="NoSpacing"/>
        <w:ind w:left="360"/>
        <w:jc w:val="center"/>
        <w:rPr>
          <w:rFonts w:ascii="Times New Roman" w:hAnsi="Times New Roman" w:cs="Times New Roman"/>
          <w:b/>
          <w:sz w:val="24"/>
          <w:szCs w:val="24"/>
        </w:rPr>
      </w:pPr>
    </w:p>
    <w:p w:rsidR="00580D7B" w:rsidRDefault="00580D7B" w:rsidP="00580D7B">
      <w:pPr>
        <w:pStyle w:val="ListBullet"/>
        <w:numPr>
          <w:ilvl w:val="0"/>
          <w:numId w:val="0"/>
        </w:numPr>
        <w:ind w:left="360" w:hanging="360"/>
        <w:jc w:val="both"/>
        <w:rPr>
          <w:rFonts w:ascii="Times New Roman" w:hAnsi="Times New Roman" w:cs="Times New Roman"/>
          <w:sz w:val="24"/>
          <w:szCs w:val="24"/>
        </w:rPr>
      </w:pPr>
    </w:p>
    <w:p w:rsidR="00580D7B" w:rsidRDefault="00580D7B" w:rsidP="00580D7B">
      <w:pPr>
        <w:pStyle w:val="ListBullet"/>
        <w:numPr>
          <w:ilvl w:val="0"/>
          <w:numId w:val="0"/>
        </w:numPr>
        <w:ind w:left="360" w:hanging="360"/>
        <w:jc w:val="both"/>
        <w:rPr>
          <w:rFonts w:ascii="Times New Roman" w:hAnsi="Times New Roman" w:cs="Times New Roman"/>
          <w:sz w:val="24"/>
          <w:szCs w:val="24"/>
        </w:rPr>
      </w:pPr>
    </w:p>
    <w:p w:rsidR="00580D7B" w:rsidRDefault="00580D7B" w:rsidP="00580D7B">
      <w:pPr>
        <w:jc w:val="both"/>
      </w:pPr>
    </w:p>
    <w:tbl>
      <w:tblPr>
        <w:tblStyle w:val="TableGrid"/>
        <w:tblW w:w="0" w:type="auto"/>
        <w:tblLook w:val="04A0" w:firstRow="1" w:lastRow="0" w:firstColumn="1" w:lastColumn="0" w:noHBand="0" w:noVBand="1"/>
      </w:tblPr>
      <w:tblGrid>
        <w:gridCol w:w="9576"/>
      </w:tblGrid>
      <w:tr w:rsidR="00580D7B" w:rsidRPr="00593B74" w:rsidTr="00E60CDA">
        <w:tc>
          <w:tcPr>
            <w:tcW w:w="9576" w:type="dxa"/>
          </w:tcPr>
          <w:p w:rsidR="00580D7B" w:rsidRPr="00593B74" w:rsidRDefault="00580D7B" w:rsidP="00E60CDA">
            <w:pPr>
              <w:jc w:val="both"/>
              <w:rPr>
                <w:rFonts w:ascii="Times New Roman" w:hAnsi="Times New Roman" w:cs="Times New Roman"/>
                <w:sz w:val="24"/>
                <w:szCs w:val="24"/>
              </w:rPr>
            </w:pPr>
          </w:p>
          <w:p w:rsidR="00580D7B" w:rsidRPr="00593B74" w:rsidRDefault="00580D7B" w:rsidP="00E60CDA">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580D7B" w:rsidRPr="00593B74" w:rsidRDefault="00580D7B" w:rsidP="00E60CDA">
            <w:pPr>
              <w:jc w:val="both"/>
              <w:rPr>
                <w:rFonts w:ascii="Times New Roman" w:hAnsi="Times New Roman" w:cs="Times New Roman"/>
                <w:sz w:val="24"/>
                <w:szCs w:val="24"/>
              </w:rPr>
            </w:pPr>
          </w:p>
        </w:tc>
      </w:tr>
    </w:tbl>
    <w:p w:rsidR="00580D7B" w:rsidRPr="00593B74" w:rsidRDefault="00580D7B" w:rsidP="00580D7B">
      <w:pPr>
        <w:jc w:val="both"/>
        <w:rPr>
          <w:rFonts w:ascii="Times New Roman" w:hAnsi="Times New Roman" w:cs="Times New Roman"/>
          <w:sz w:val="24"/>
          <w:szCs w:val="24"/>
        </w:rPr>
      </w:pPr>
    </w:p>
    <w:p w:rsidR="00580D7B" w:rsidRPr="00593B74" w:rsidRDefault="00580D7B" w:rsidP="00580D7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580D7B" w:rsidRPr="00593B74" w:rsidRDefault="00580D7B" w:rsidP="00580D7B">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580D7B" w:rsidRPr="00593B74" w:rsidRDefault="00580D7B" w:rsidP="00580D7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580D7B" w:rsidRDefault="00580D7B" w:rsidP="00580D7B">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580D7B" w:rsidRDefault="00580D7B" w:rsidP="00580D7B">
      <w:pPr>
        <w:jc w:val="both"/>
        <w:rPr>
          <w:rFonts w:ascii="Times New Roman" w:hAnsi="Times New Roman" w:cs="Times New Roman"/>
          <w:b/>
          <w:sz w:val="24"/>
          <w:szCs w:val="24"/>
        </w:rPr>
      </w:pPr>
      <w:r>
        <w:rPr>
          <w:rFonts w:ascii="Times New Roman" w:hAnsi="Times New Roman" w:cs="Times New Roman"/>
          <w:b/>
          <w:sz w:val="24"/>
          <w:szCs w:val="24"/>
        </w:rPr>
        <w:t>Offer shall be considered correct only if:</w:t>
      </w:r>
    </w:p>
    <w:p w:rsidR="00580D7B" w:rsidRPr="00CB6D75" w:rsidRDefault="00580D7B" w:rsidP="00580D7B">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All specified products, requested by the Request for Collecting the Bids, are offered.</w:t>
      </w:r>
    </w:p>
    <w:p w:rsidR="00580D7B" w:rsidRPr="00593B74" w:rsidRDefault="00580D7B" w:rsidP="00580D7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580D7B" w:rsidRPr="00593B74" w:rsidRDefault="00580D7B" w:rsidP="00580D7B">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580D7B" w:rsidRDefault="00580D7B" w:rsidP="00580D7B">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580D7B" w:rsidRPr="00593B74" w:rsidRDefault="00580D7B" w:rsidP="00580D7B">
      <w:pPr>
        <w:jc w:val="both"/>
        <w:rPr>
          <w:rFonts w:ascii="Times New Roman" w:hAnsi="Times New Roman" w:cs="Times New Roman"/>
          <w:sz w:val="24"/>
          <w:szCs w:val="24"/>
        </w:rPr>
      </w:pPr>
      <w:r>
        <w:rPr>
          <w:rFonts w:ascii="Times New Roman" w:hAnsi="Times New Roman" w:cs="Times New Roman"/>
          <w:sz w:val="24"/>
          <w:szCs w:val="24"/>
        </w:rPr>
        <w:t xml:space="preserve">Offered price/ -es  is/are  expressed for the whole subject of the procurement and if the subject of the procurement is determined by lots for each lot, for which the offer is submitted, the financial part of the offer is submitted, respectively. </w:t>
      </w:r>
    </w:p>
    <w:p w:rsidR="00580D7B" w:rsidRPr="00593B74" w:rsidRDefault="00580D7B" w:rsidP="00580D7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580D7B" w:rsidRPr="00593B74" w:rsidRDefault="00580D7B" w:rsidP="00580D7B">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580D7B" w:rsidRPr="00593B74" w:rsidRDefault="00580D7B" w:rsidP="00580D7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580D7B" w:rsidRPr="00593B74" w:rsidRDefault="00580D7B" w:rsidP="00580D7B">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580D7B" w:rsidRPr="00C82B0C" w:rsidRDefault="00580D7B" w:rsidP="00580D7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roofErr w:type="gramStart"/>
      <w:r w:rsidRPr="00593B74">
        <w:rPr>
          <w:rFonts w:ascii="Times New Roman" w:hAnsi="Times New Roman" w:cs="Times New Roman"/>
          <w:sz w:val="24"/>
          <w:szCs w:val="24"/>
        </w:rPr>
        <w:t>A</w:t>
      </w:r>
      <w:proofErr w:type="gramEnd"/>
      <w:r w:rsidRPr="00593B74">
        <w:rPr>
          <w:rFonts w:ascii="Times New Roman" w:hAnsi="Times New Roman" w:cs="Times New Roman"/>
          <w:sz w:val="24"/>
          <w:szCs w:val="24"/>
        </w:rPr>
        <w:t xml:space="preserve"> bid should be prepared as a single compound and each filled page of the bid should be numbered, signed and sealed. </w:t>
      </w:r>
    </w:p>
    <w:p w:rsidR="00580D7B" w:rsidRDefault="00580D7B" w:rsidP="00580D7B"/>
    <w:p w:rsidR="00580D7B" w:rsidRDefault="00580D7B" w:rsidP="00580D7B"/>
    <w:p w:rsidR="00580D7B" w:rsidRDefault="00580D7B" w:rsidP="00580D7B"/>
    <w:p w:rsidR="00580D7B" w:rsidRDefault="00580D7B" w:rsidP="00580D7B"/>
    <w:p w:rsidR="000864D5" w:rsidRDefault="000864D5"/>
    <w:sectPr w:rsidR="000864D5" w:rsidSect="00E60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D31E88"/>
    <w:multiLevelType w:val="hybridMultilevel"/>
    <w:tmpl w:val="97BC888C"/>
    <w:lvl w:ilvl="0" w:tplc="F78AF6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nsid w:val="48BB017D"/>
    <w:multiLevelType w:val="hybridMultilevel"/>
    <w:tmpl w:val="279033A6"/>
    <w:lvl w:ilvl="0" w:tplc="C32AB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15"/>
  </w:num>
  <w:num w:numId="3">
    <w:abstractNumId w:val="2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13"/>
  </w:num>
  <w:num w:numId="8">
    <w:abstractNumId w:val="33"/>
  </w:num>
  <w:num w:numId="9">
    <w:abstractNumId w:val="34"/>
  </w:num>
  <w:num w:numId="10">
    <w:abstractNumId w:val="3"/>
  </w:num>
  <w:num w:numId="11">
    <w:abstractNumId w:val="28"/>
  </w:num>
  <w:num w:numId="12">
    <w:abstractNumId w:val="1"/>
  </w:num>
  <w:num w:numId="13">
    <w:abstractNumId w:val="11"/>
  </w:num>
  <w:num w:numId="14">
    <w:abstractNumId w:val="5"/>
  </w:num>
  <w:num w:numId="15">
    <w:abstractNumId w:val="20"/>
  </w:num>
  <w:num w:numId="16">
    <w:abstractNumId w:val="6"/>
  </w:num>
  <w:num w:numId="17">
    <w:abstractNumId w:val="18"/>
  </w:num>
  <w:num w:numId="18">
    <w:abstractNumId w:val="21"/>
  </w:num>
  <w:num w:numId="19">
    <w:abstractNumId w:val="16"/>
  </w:num>
  <w:num w:numId="20">
    <w:abstractNumId w:val="9"/>
  </w:num>
  <w:num w:numId="21">
    <w:abstractNumId w:val="14"/>
  </w:num>
  <w:num w:numId="22">
    <w:abstractNumId w:val="26"/>
  </w:num>
  <w:num w:numId="23">
    <w:abstractNumId w:val="31"/>
  </w:num>
  <w:num w:numId="24">
    <w:abstractNumId w:val="2"/>
  </w:num>
  <w:num w:numId="25">
    <w:abstractNumId w:val="32"/>
  </w:num>
  <w:num w:numId="26">
    <w:abstractNumId w:val="22"/>
  </w:num>
  <w:num w:numId="27">
    <w:abstractNumId w:val="19"/>
  </w:num>
  <w:num w:numId="28">
    <w:abstractNumId w:val="25"/>
  </w:num>
  <w:num w:numId="29">
    <w:abstractNumId w:val="30"/>
  </w:num>
  <w:num w:numId="30">
    <w:abstractNumId w:val="23"/>
  </w:num>
  <w:num w:numId="31">
    <w:abstractNumId w:val="8"/>
  </w:num>
  <w:num w:numId="32">
    <w:abstractNumId w:val="12"/>
  </w:num>
  <w:num w:numId="33">
    <w:abstractNumId w:val="29"/>
  </w:num>
  <w:num w:numId="34">
    <w:abstractNumId w:val="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7B"/>
    <w:rsid w:val="000341AB"/>
    <w:rsid w:val="000864D5"/>
    <w:rsid w:val="000A2CB2"/>
    <w:rsid w:val="000C126F"/>
    <w:rsid w:val="00100CD3"/>
    <w:rsid w:val="00140D8C"/>
    <w:rsid w:val="0019799E"/>
    <w:rsid w:val="001B026B"/>
    <w:rsid w:val="00236EF9"/>
    <w:rsid w:val="002500E7"/>
    <w:rsid w:val="003A19C8"/>
    <w:rsid w:val="004606DD"/>
    <w:rsid w:val="0051040A"/>
    <w:rsid w:val="00580D7B"/>
    <w:rsid w:val="006D754A"/>
    <w:rsid w:val="007115E8"/>
    <w:rsid w:val="007A6F0D"/>
    <w:rsid w:val="007F13BA"/>
    <w:rsid w:val="00934A7D"/>
    <w:rsid w:val="00973295"/>
    <w:rsid w:val="00A30789"/>
    <w:rsid w:val="00AD3057"/>
    <w:rsid w:val="00AD48E8"/>
    <w:rsid w:val="00AF78CA"/>
    <w:rsid w:val="00B32022"/>
    <w:rsid w:val="00C7332A"/>
    <w:rsid w:val="00C82B0C"/>
    <w:rsid w:val="00D0095E"/>
    <w:rsid w:val="00E60CDA"/>
    <w:rsid w:val="00F251A5"/>
    <w:rsid w:val="00F86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D7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580D7B"/>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580D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0D7B"/>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580D7B"/>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580D7B"/>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580D7B"/>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580D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80D7B"/>
    <w:rPr>
      <w:color w:val="0000FF" w:themeColor="hyperlink"/>
      <w:u w:val="single"/>
    </w:rPr>
  </w:style>
  <w:style w:type="paragraph" w:styleId="ListParagraph">
    <w:name w:val="List Paragraph"/>
    <w:basedOn w:val="Normal"/>
    <w:qFormat/>
    <w:rsid w:val="00580D7B"/>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580D7B"/>
  </w:style>
  <w:style w:type="character" w:customStyle="1" w:styleId="hps">
    <w:name w:val="hps"/>
    <w:basedOn w:val="DefaultParagraphFont"/>
    <w:rsid w:val="00580D7B"/>
  </w:style>
  <w:style w:type="paragraph" w:customStyle="1" w:styleId="Default">
    <w:name w:val="Default"/>
    <w:rsid w:val="00580D7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80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D7B"/>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580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D7B"/>
    <w:rPr>
      <w:rFonts w:ascii="Calibri" w:eastAsia="Times New Roman" w:hAnsi="Calibri" w:cs="Calibri"/>
      <w:lang w:eastAsia="ar-SA"/>
    </w:rPr>
  </w:style>
  <w:style w:type="paragraph" w:styleId="Footer">
    <w:name w:val="footer"/>
    <w:basedOn w:val="Normal"/>
    <w:link w:val="FooterChar"/>
    <w:uiPriority w:val="99"/>
    <w:semiHidden/>
    <w:unhideWhenUsed/>
    <w:rsid w:val="00580D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0D7B"/>
    <w:rPr>
      <w:rFonts w:ascii="Calibri" w:eastAsia="Times New Roman" w:hAnsi="Calibri" w:cs="Calibri"/>
      <w:lang w:eastAsia="ar-SA"/>
    </w:rPr>
  </w:style>
  <w:style w:type="paragraph" w:customStyle="1" w:styleId="TableHeading">
    <w:name w:val="Table Heading"/>
    <w:basedOn w:val="Normal"/>
    <w:rsid w:val="00580D7B"/>
    <w:pPr>
      <w:suppressLineNumbers/>
      <w:jc w:val="center"/>
    </w:pPr>
    <w:rPr>
      <w:rFonts w:eastAsia="Calibri"/>
      <w:b/>
      <w:bCs/>
    </w:rPr>
  </w:style>
  <w:style w:type="paragraph" w:customStyle="1" w:styleId="TableContents">
    <w:name w:val="Table Contents"/>
    <w:basedOn w:val="Normal"/>
    <w:rsid w:val="00580D7B"/>
    <w:pPr>
      <w:suppressLineNumbers/>
    </w:pPr>
    <w:rPr>
      <w:rFonts w:eastAsia="Calibri"/>
    </w:rPr>
  </w:style>
  <w:style w:type="character" w:customStyle="1" w:styleId="algo-summary">
    <w:name w:val="algo-summary"/>
    <w:basedOn w:val="DefaultParagraphFont"/>
    <w:rsid w:val="00580D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D7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580D7B"/>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580D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0D7B"/>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580D7B"/>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580D7B"/>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580D7B"/>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580D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80D7B"/>
    <w:rPr>
      <w:color w:val="0000FF" w:themeColor="hyperlink"/>
      <w:u w:val="single"/>
    </w:rPr>
  </w:style>
  <w:style w:type="paragraph" w:styleId="ListParagraph">
    <w:name w:val="List Paragraph"/>
    <w:basedOn w:val="Normal"/>
    <w:qFormat/>
    <w:rsid w:val="00580D7B"/>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580D7B"/>
  </w:style>
  <w:style w:type="character" w:customStyle="1" w:styleId="hps">
    <w:name w:val="hps"/>
    <w:basedOn w:val="DefaultParagraphFont"/>
    <w:rsid w:val="00580D7B"/>
  </w:style>
  <w:style w:type="paragraph" w:customStyle="1" w:styleId="Default">
    <w:name w:val="Default"/>
    <w:rsid w:val="00580D7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80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D7B"/>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580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D7B"/>
    <w:rPr>
      <w:rFonts w:ascii="Calibri" w:eastAsia="Times New Roman" w:hAnsi="Calibri" w:cs="Calibri"/>
      <w:lang w:eastAsia="ar-SA"/>
    </w:rPr>
  </w:style>
  <w:style w:type="paragraph" w:styleId="Footer">
    <w:name w:val="footer"/>
    <w:basedOn w:val="Normal"/>
    <w:link w:val="FooterChar"/>
    <w:uiPriority w:val="99"/>
    <w:semiHidden/>
    <w:unhideWhenUsed/>
    <w:rsid w:val="00580D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0D7B"/>
    <w:rPr>
      <w:rFonts w:ascii="Calibri" w:eastAsia="Times New Roman" w:hAnsi="Calibri" w:cs="Calibri"/>
      <w:lang w:eastAsia="ar-SA"/>
    </w:rPr>
  </w:style>
  <w:style w:type="paragraph" w:customStyle="1" w:styleId="TableHeading">
    <w:name w:val="Table Heading"/>
    <w:basedOn w:val="Normal"/>
    <w:rsid w:val="00580D7B"/>
    <w:pPr>
      <w:suppressLineNumbers/>
      <w:jc w:val="center"/>
    </w:pPr>
    <w:rPr>
      <w:rFonts w:eastAsia="Calibri"/>
      <w:b/>
      <w:bCs/>
    </w:rPr>
  </w:style>
  <w:style w:type="paragraph" w:customStyle="1" w:styleId="TableContents">
    <w:name w:val="Table Contents"/>
    <w:basedOn w:val="Normal"/>
    <w:rsid w:val="00580D7B"/>
    <w:pPr>
      <w:suppressLineNumbers/>
    </w:pPr>
    <w:rPr>
      <w:rFonts w:eastAsia="Calibri"/>
    </w:rPr>
  </w:style>
  <w:style w:type="character" w:customStyle="1" w:styleId="algo-summary">
    <w:name w:val="algo-summary"/>
    <w:basedOn w:val="DefaultParagraphFont"/>
    <w:rsid w:val="0058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2019-06-25T05:40:00Z</dcterms:created>
  <dcterms:modified xsi:type="dcterms:W3CDTF">2019-06-25T05:40:00Z</dcterms:modified>
</cp:coreProperties>
</file>