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5F" w:rsidRPr="003E6653" w:rsidRDefault="006D7D5F" w:rsidP="006D7D5F">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6D7D5F" w:rsidRPr="003E6653" w:rsidRDefault="006D7D5F" w:rsidP="006D7D5F">
      <w:pPr>
        <w:spacing w:after="0" w:line="240" w:lineRule="auto"/>
        <w:jc w:val="both"/>
        <w:rPr>
          <w:rFonts w:ascii="Times New Roman" w:hAnsi="Times New Roman" w:cs="Times New Roman"/>
          <w:color w:val="000000"/>
          <w:sz w:val="24"/>
          <w:szCs w:val="24"/>
          <w:lang w:val="pl-PL"/>
        </w:rPr>
      </w:pPr>
    </w:p>
    <w:p w:rsidR="006D7D5F" w:rsidRDefault="006D7D5F" w:rsidP="006D7D5F">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No. </w:t>
      </w:r>
      <w:r w:rsidR="00432F2E">
        <w:rPr>
          <w:rFonts w:ascii="Times New Roman" w:hAnsi="Times New Roman" w:cs="Times New Roman"/>
          <w:bCs/>
          <w:color w:val="000000"/>
          <w:sz w:val="24"/>
          <w:szCs w:val="24"/>
          <w:lang w:val="it-IT"/>
        </w:rPr>
        <w:t>6032/1</w:t>
      </w:r>
      <w:r>
        <w:rPr>
          <w:rFonts w:ascii="Times New Roman" w:hAnsi="Times New Roman" w:cs="Times New Roman"/>
          <w:bCs/>
          <w:color w:val="000000"/>
          <w:sz w:val="24"/>
          <w:szCs w:val="24"/>
          <w:lang w:val="it-IT"/>
        </w:rPr>
        <w:t xml:space="preserve"> </w:t>
      </w:r>
    </w:p>
    <w:p w:rsidR="006D7D5F" w:rsidRPr="00382529" w:rsidRDefault="006D7D5F" w:rsidP="006D7D5F">
      <w:pPr>
        <w:spacing w:after="0" w:line="240" w:lineRule="auto"/>
        <w:jc w:val="both"/>
        <w:rPr>
          <w:rFonts w:ascii="Times New Roman" w:hAnsi="Times New Roman" w:cs="Times New Roman"/>
          <w:b/>
          <w:bCs/>
          <w:color w:val="000000"/>
          <w:sz w:val="24"/>
          <w:szCs w:val="24"/>
          <w:lang w:val="it-IT"/>
        </w:rPr>
      </w:pPr>
    </w:p>
    <w:p w:rsidR="006D7D5F" w:rsidRPr="003E6653" w:rsidRDefault="006D7D5F" w:rsidP="006D7D5F">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7E185F">
        <w:rPr>
          <w:rFonts w:ascii="Times New Roman" w:hAnsi="Times New Roman" w:cs="Times New Roman"/>
          <w:bCs/>
          <w:color w:val="000000"/>
          <w:sz w:val="24"/>
          <w:szCs w:val="24"/>
          <w:lang w:val="it-IT"/>
        </w:rPr>
        <w:t xml:space="preserve">date:  Podgorica, </w:t>
      </w:r>
      <w:r w:rsidR="00432F2E">
        <w:rPr>
          <w:rFonts w:ascii="Times New Roman" w:hAnsi="Times New Roman" w:cs="Times New Roman"/>
          <w:bCs/>
          <w:color w:val="000000"/>
          <w:sz w:val="24"/>
          <w:szCs w:val="24"/>
          <w:lang w:val="it-IT"/>
        </w:rPr>
        <w:t>20</w:t>
      </w:r>
      <w:r w:rsidR="007E185F">
        <w:rPr>
          <w:rFonts w:ascii="Times New Roman" w:hAnsi="Times New Roman" w:cs="Times New Roman"/>
          <w:bCs/>
          <w:color w:val="000000"/>
          <w:sz w:val="24"/>
          <w:szCs w:val="24"/>
          <w:lang w:val="it-IT"/>
        </w:rPr>
        <w:t>.09</w:t>
      </w:r>
      <w:r>
        <w:rPr>
          <w:rFonts w:ascii="Times New Roman" w:hAnsi="Times New Roman" w:cs="Times New Roman"/>
          <w:bCs/>
          <w:color w:val="000000"/>
          <w:sz w:val="24"/>
          <w:szCs w:val="24"/>
          <w:lang w:val="it-IT"/>
        </w:rPr>
        <w:t xml:space="preserve">.2019. </w:t>
      </w:r>
    </w:p>
    <w:p w:rsidR="006D7D5F" w:rsidRPr="003E6653" w:rsidRDefault="006D7D5F" w:rsidP="006D7D5F">
      <w:pPr>
        <w:pStyle w:val="Heading1"/>
        <w:jc w:val="both"/>
        <w:rPr>
          <w:b w:val="0"/>
          <w:i w:val="0"/>
          <w:iCs w:val="0"/>
          <w:color w:val="000000"/>
          <w:sz w:val="24"/>
          <w:szCs w:val="24"/>
          <w:lang w:val="it-IT"/>
        </w:rPr>
      </w:pPr>
    </w:p>
    <w:p w:rsidR="006D7D5F" w:rsidRDefault="006D7D5F" w:rsidP="006D7D5F">
      <w:pPr>
        <w:pStyle w:val="Heading1"/>
        <w:jc w:val="both"/>
        <w:rPr>
          <w:i w:val="0"/>
          <w:iCs w:val="0"/>
          <w:color w:val="000000"/>
          <w:sz w:val="24"/>
          <w:szCs w:val="24"/>
          <w:u w:val="none"/>
          <w:lang w:val="it-IT"/>
        </w:rPr>
      </w:pPr>
    </w:p>
    <w:p w:rsidR="006D7D5F" w:rsidRDefault="006D7D5F" w:rsidP="006D7D5F">
      <w:pPr>
        <w:rPr>
          <w:rFonts w:ascii="Times New Roman" w:hAnsi="Times New Roman" w:cs="Times New Roman"/>
          <w:lang w:val="it-IT"/>
        </w:rPr>
      </w:pPr>
      <w:bookmarkStart w:id="0" w:name="_GoBack"/>
      <w:bookmarkEnd w:id="0"/>
    </w:p>
    <w:p w:rsidR="006D7D5F" w:rsidRDefault="006D7D5F" w:rsidP="006D7D5F">
      <w:pPr>
        <w:rPr>
          <w:rFonts w:ascii="Times New Roman" w:hAnsi="Times New Roman" w:cs="Times New Roman"/>
          <w:lang w:val="it-IT"/>
        </w:rPr>
      </w:pPr>
    </w:p>
    <w:p w:rsidR="006D7D5F" w:rsidRDefault="006D7D5F" w:rsidP="006D7D5F">
      <w:pPr>
        <w:rPr>
          <w:rFonts w:ascii="Times New Roman" w:hAnsi="Times New Roman" w:cs="Times New Roman"/>
          <w:lang w:val="it-IT"/>
        </w:rPr>
      </w:pPr>
    </w:p>
    <w:p w:rsidR="006D7D5F" w:rsidRDefault="006D7D5F" w:rsidP="006D7D5F">
      <w:pPr>
        <w:rPr>
          <w:rFonts w:ascii="Times New Roman" w:hAnsi="Times New Roman" w:cs="Times New Roman"/>
          <w:lang w:val="it-IT"/>
        </w:rPr>
      </w:pPr>
    </w:p>
    <w:p w:rsidR="006D7D5F" w:rsidRDefault="006D7D5F" w:rsidP="006D7D5F">
      <w:pPr>
        <w:pStyle w:val="Heading1"/>
        <w:rPr>
          <w:i w:val="0"/>
          <w:color w:val="000000"/>
          <w:sz w:val="36"/>
          <w:szCs w:val="36"/>
          <w:lang w:val="it-IT"/>
        </w:rPr>
      </w:pPr>
    </w:p>
    <w:p w:rsidR="006D7D5F" w:rsidRPr="007F3360" w:rsidRDefault="006D7D5F" w:rsidP="006D7D5F">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REQUEST FOR COL</w:t>
      </w:r>
      <w:r>
        <w:rPr>
          <w:rFonts w:ascii="Times New Roman" w:hAnsi="Times New Roman" w:cs="Times New Roman"/>
          <w:b/>
          <w:sz w:val="28"/>
          <w:szCs w:val="28"/>
          <w:lang w:val="it-IT"/>
        </w:rPr>
        <w:t>L</w:t>
      </w:r>
      <w:r w:rsidRPr="007F3360">
        <w:rPr>
          <w:rFonts w:ascii="Times New Roman" w:hAnsi="Times New Roman" w:cs="Times New Roman"/>
          <w:b/>
          <w:sz w:val="28"/>
          <w:szCs w:val="28"/>
          <w:lang w:val="it-IT"/>
        </w:rPr>
        <w:t>ECTION OF THE BIDS FOR</w:t>
      </w:r>
    </w:p>
    <w:p w:rsidR="006D7D5F" w:rsidRDefault="006D7D5F" w:rsidP="006D7D5F">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r>
        <w:rPr>
          <w:rFonts w:ascii="Times New Roman" w:hAnsi="Times New Roman" w:cs="Times New Roman"/>
          <w:b/>
          <w:sz w:val="28"/>
          <w:szCs w:val="28"/>
          <w:lang w:val="it-IT"/>
        </w:rPr>
        <w:t xml:space="preserve"> </w:t>
      </w:r>
    </w:p>
    <w:p w:rsidR="006D7D5F" w:rsidRDefault="006D7D5F" w:rsidP="006D7D5F">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6D7D5F" w:rsidRDefault="006D7D5F" w:rsidP="006D7D5F">
      <w:pPr>
        <w:pStyle w:val="NoSpacing"/>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7E185F">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 of the Barriques</w:t>
      </w:r>
      <w:r w:rsidR="007E185F">
        <w:rPr>
          <w:rFonts w:ascii="Times New Roman" w:hAnsi="Times New Roman" w:cs="Times New Roman"/>
          <w:b/>
          <w:sz w:val="28"/>
          <w:szCs w:val="28"/>
          <w:lang w:val="it-IT"/>
        </w:rPr>
        <w:t xml:space="preserve"> </w:t>
      </w:r>
    </w:p>
    <w:p w:rsidR="006D7D5F" w:rsidRPr="00360169" w:rsidRDefault="006D7D5F" w:rsidP="006D7D5F">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rsidR="006D7D5F" w:rsidRPr="007F3360" w:rsidRDefault="006D7D5F" w:rsidP="006D7D5F">
      <w:pPr>
        <w:pStyle w:val="NoSpacing"/>
        <w:jc w:val="center"/>
        <w:rPr>
          <w:rFonts w:ascii="Times New Roman" w:hAnsi="Times New Roman" w:cs="Times New Roman"/>
          <w:b/>
          <w:sz w:val="28"/>
          <w:szCs w:val="28"/>
          <w:lang w:val="it-IT"/>
        </w:rPr>
      </w:pPr>
    </w:p>
    <w:p w:rsidR="006D7D5F" w:rsidRPr="007F3360" w:rsidRDefault="006D7D5F" w:rsidP="006D7D5F">
      <w:pPr>
        <w:pStyle w:val="NoSpacing"/>
        <w:rPr>
          <w:rFonts w:ascii="Times New Roman" w:hAnsi="Times New Roman" w:cs="Times New Roman"/>
          <w:b/>
          <w:sz w:val="28"/>
          <w:szCs w:val="28"/>
          <w:lang w:val="it-IT"/>
        </w:rPr>
      </w:pPr>
    </w:p>
    <w:p w:rsidR="006D7D5F" w:rsidRPr="007F3360" w:rsidRDefault="006D7D5F" w:rsidP="006D7D5F">
      <w:pPr>
        <w:pStyle w:val="NoSpacing"/>
        <w:rPr>
          <w:rFonts w:ascii="Times New Roman" w:hAnsi="Times New Roman" w:cs="Times New Roman"/>
          <w:b/>
          <w:color w:val="000000"/>
          <w:sz w:val="28"/>
          <w:szCs w:val="28"/>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rPr>
          <w:rFonts w:ascii="Times New Roman" w:hAnsi="Times New Roman" w:cs="Times New Roman"/>
          <w:color w:val="000000"/>
          <w:lang w:val="it-IT"/>
        </w:rPr>
      </w:pPr>
    </w:p>
    <w:p w:rsidR="006D7D5F" w:rsidRDefault="006D7D5F" w:rsidP="006D7D5F">
      <w:pPr>
        <w:jc w:val="both"/>
        <w:rPr>
          <w:rFonts w:ascii="Times New Roman" w:hAnsi="Times New Roman" w:cs="Times New Roman"/>
          <w:b/>
          <w:color w:val="000000"/>
          <w:lang w:val="it-IT"/>
        </w:rPr>
      </w:pPr>
    </w:p>
    <w:p w:rsidR="006D7D5F" w:rsidRDefault="006D7D5F" w:rsidP="006D7D5F">
      <w:pPr>
        <w:jc w:val="both"/>
        <w:rPr>
          <w:rFonts w:ascii="Times New Roman" w:hAnsi="Times New Roman" w:cs="Times New Roman"/>
          <w:b/>
          <w:color w:val="000000"/>
          <w:lang w:val="it-IT"/>
        </w:rPr>
      </w:pPr>
    </w:p>
    <w:p w:rsidR="006D7D5F" w:rsidRDefault="006D7D5F" w:rsidP="006D7D5F">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6D7D5F" w:rsidRPr="00921D3A" w:rsidTr="00931923">
        <w:tc>
          <w:tcPr>
            <w:tcW w:w="9576" w:type="dxa"/>
            <w:shd w:val="clear" w:color="auto" w:fill="BFBFBF" w:themeFill="background1" w:themeFillShade="BF"/>
          </w:tcPr>
          <w:p w:rsidR="006D7D5F" w:rsidRPr="00921D3A" w:rsidRDefault="006D7D5F" w:rsidP="00931923">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6D7D5F" w:rsidRPr="00921D3A" w:rsidRDefault="006D7D5F" w:rsidP="006D7D5F">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6D7D5F" w:rsidRPr="00921D3A" w:rsidTr="00931923">
        <w:tc>
          <w:tcPr>
            <w:tcW w:w="4788" w:type="dxa"/>
          </w:tcPr>
          <w:p w:rsidR="006D7D5F" w:rsidRPr="00921D3A" w:rsidRDefault="006D7D5F" w:rsidP="00931923">
            <w:pPr>
              <w:rPr>
                <w:rFonts w:ascii="Arial" w:hAnsi="Arial" w:cs="Arial"/>
              </w:rPr>
            </w:pPr>
            <w:r>
              <w:rPr>
                <w:rFonts w:ascii="Arial" w:hAnsi="Arial" w:cs="Arial"/>
                <w:bCs/>
              </w:rPr>
              <w:t>Procurer</w:t>
            </w:r>
            <w:r w:rsidRPr="00921D3A">
              <w:rPr>
                <w:rFonts w:ascii="Arial" w:hAnsi="Arial" w:cs="Arial"/>
              </w:rPr>
              <w:t>:</w:t>
            </w:r>
          </w:p>
          <w:p w:rsidR="006D7D5F" w:rsidRPr="00921D3A" w:rsidRDefault="006D7D5F" w:rsidP="00931923">
            <w:pPr>
              <w:rPr>
                <w:rFonts w:ascii="Arial" w:hAnsi="Arial" w:cs="Arial"/>
                <w:b/>
                <w:lang w:val="sr-Latn-CS"/>
              </w:rPr>
            </w:pPr>
            <w:r w:rsidRPr="00921D3A">
              <w:rPr>
                <w:rFonts w:ascii="Arial" w:hAnsi="Arial" w:cs="Arial"/>
                <w:b/>
              </w:rPr>
              <w:t xml:space="preserve">13 Jul </w:t>
            </w:r>
            <w:proofErr w:type="spellStart"/>
            <w:r w:rsidRPr="00921D3A">
              <w:rPr>
                <w:rFonts w:ascii="Arial" w:hAnsi="Arial" w:cs="Arial"/>
                <w:b/>
              </w:rPr>
              <w:t>Planta</w:t>
            </w:r>
            <w:r w:rsidRPr="00921D3A">
              <w:rPr>
                <w:rFonts w:ascii="Arial" w:hAnsi="Arial" w:cs="Arial"/>
                <w:b/>
                <w:lang w:val="sr-Latn-CS"/>
              </w:rPr>
              <w:t>že</w:t>
            </w:r>
            <w:proofErr w:type="spellEnd"/>
            <w:r w:rsidRPr="00921D3A">
              <w:rPr>
                <w:rFonts w:ascii="Arial" w:hAnsi="Arial" w:cs="Arial"/>
                <w:b/>
                <w:lang w:val="sr-Latn-CS"/>
              </w:rPr>
              <w:t xml:space="preserve"> </w:t>
            </w:r>
            <w:proofErr w:type="spellStart"/>
            <w:r w:rsidRPr="00921D3A">
              <w:rPr>
                <w:rFonts w:ascii="Arial" w:hAnsi="Arial" w:cs="Arial"/>
                <w:b/>
                <w:lang w:val="sr-Latn-CS"/>
              </w:rPr>
              <w:t>a.d</w:t>
            </w:r>
            <w:proofErr w:type="spellEnd"/>
            <w:r w:rsidRPr="00921D3A">
              <w:rPr>
                <w:rFonts w:ascii="Arial" w:hAnsi="Arial" w:cs="Arial"/>
                <w:b/>
                <w:lang w:val="sr-Latn-CS"/>
              </w:rPr>
              <w:t>.</w:t>
            </w:r>
          </w:p>
          <w:p w:rsidR="006D7D5F" w:rsidRPr="00921D3A" w:rsidRDefault="006D7D5F" w:rsidP="00931923">
            <w:pPr>
              <w:rPr>
                <w:rFonts w:ascii="Arial" w:hAnsi="Arial" w:cs="Arial"/>
                <w:lang w:val="sr-Latn-CS"/>
              </w:rPr>
            </w:pPr>
          </w:p>
        </w:tc>
        <w:tc>
          <w:tcPr>
            <w:tcW w:w="4788" w:type="dxa"/>
          </w:tcPr>
          <w:p w:rsidR="006D7D5F" w:rsidRDefault="006D7D5F" w:rsidP="00931923">
            <w:pPr>
              <w:jc w:val="both"/>
              <w:rPr>
                <w:rFonts w:ascii="Arial" w:hAnsi="Arial" w:cs="Arial"/>
                <w:lang w:val="sr-Latn-CS"/>
              </w:rPr>
            </w:pPr>
            <w:proofErr w:type="spellStart"/>
            <w:r w:rsidRPr="00921D3A">
              <w:rPr>
                <w:rFonts w:ascii="Arial" w:hAnsi="Arial" w:cs="Arial"/>
                <w:lang w:val="sr-Latn-CS"/>
              </w:rPr>
              <w:t>Contact</w:t>
            </w:r>
            <w:proofErr w:type="spellEnd"/>
            <w:r w:rsidRPr="00921D3A">
              <w:rPr>
                <w:rFonts w:ascii="Arial" w:hAnsi="Arial" w:cs="Arial"/>
                <w:lang w:val="sr-Latn-CS"/>
              </w:rPr>
              <w:t xml:space="preserve"> </w:t>
            </w:r>
            <w:proofErr w:type="spellStart"/>
            <w:r w:rsidRPr="00921D3A">
              <w:rPr>
                <w:rFonts w:ascii="Arial" w:hAnsi="Arial" w:cs="Arial"/>
                <w:lang w:val="sr-Latn-CS"/>
              </w:rPr>
              <w:t>person</w:t>
            </w:r>
            <w:proofErr w:type="spellEnd"/>
            <w:r w:rsidRPr="00921D3A">
              <w:rPr>
                <w:rFonts w:ascii="Arial" w:hAnsi="Arial" w:cs="Arial"/>
                <w:lang w:val="sr-Latn-CS"/>
              </w:rPr>
              <w:t>:</w:t>
            </w:r>
          </w:p>
          <w:p w:rsidR="006D7D5F" w:rsidRPr="00382529" w:rsidRDefault="006D7D5F" w:rsidP="00931923">
            <w:pPr>
              <w:jc w:val="both"/>
              <w:rPr>
                <w:rFonts w:ascii="Arial" w:hAnsi="Arial" w:cs="Arial"/>
              </w:rPr>
            </w:pPr>
            <w:proofErr w:type="spellStart"/>
            <w:r>
              <w:rPr>
                <w:rFonts w:ascii="Arial" w:hAnsi="Arial" w:cs="Arial"/>
                <w:lang w:val="sr-Latn-CS"/>
              </w:rPr>
              <w:t>head</w:t>
            </w:r>
            <w:proofErr w:type="spellEnd"/>
            <w:r>
              <w:rPr>
                <w:rFonts w:ascii="Arial" w:hAnsi="Arial" w:cs="Arial"/>
                <w:lang w:val="sr-Latn-CS"/>
              </w:rPr>
              <w:t xml:space="preserve"> of the </w:t>
            </w:r>
            <w:proofErr w:type="spellStart"/>
            <w:r>
              <w:rPr>
                <w:rFonts w:ascii="Arial" w:hAnsi="Arial" w:cs="Arial"/>
                <w:lang w:val="sr-Latn-CS"/>
              </w:rPr>
              <w:t>Committee</w:t>
            </w:r>
            <w:proofErr w:type="spellEnd"/>
          </w:p>
        </w:tc>
      </w:tr>
      <w:tr w:rsidR="006D7D5F" w:rsidRPr="00921D3A" w:rsidTr="00931923">
        <w:tc>
          <w:tcPr>
            <w:tcW w:w="4788" w:type="dxa"/>
          </w:tcPr>
          <w:p w:rsidR="006D7D5F" w:rsidRPr="00921D3A" w:rsidRDefault="006D7D5F" w:rsidP="00931923">
            <w:pPr>
              <w:rPr>
                <w:rFonts w:ascii="Arial" w:hAnsi="Arial" w:cs="Arial"/>
                <w:lang w:val="sr-Latn-CS"/>
              </w:rPr>
            </w:pPr>
            <w:proofErr w:type="spellStart"/>
            <w:r w:rsidRPr="00921D3A">
              <w:rPr>
                <w:rFonts w:ascii="Arial" w:hAnsi="Arial" w:cs="Arial"/>
                <w:lang w:val="sr-Latn-CS"/>
              </w:rPr>
              <w:t>Adress</w:t>
            </w:r>
            <w:proofErr w:type="spellEnd"/>
            <w:r w:rsidRPr="00921D3A">
              <w:rPr>
                <w:rFonts w:ascii="Arial" w:hAnsi="Arial" w:cs="Arial"/>
                <w:lang w:val="sr-Latn-CS"/>
              </w:rPr>
              <w:t xml:space="preserve">: </w:t>
            </w:r>
            <w:r w:rsidRPr="00921D3A">
              <w:rPr>
                <w:rFonts w:ascii="Arial" w:hAnsi="Arial" w:cs="Arial"/>
                <w:b/>
                <w:lang w:val="sr-Latn-CS"/>
              </w:rPr>
              <w:t xml:space="preserve">Put Radomira Ivanovića </w:t>
            </w:r>
            <w:proofErr w:type="spellStart"/>
            <w:r w:rsidRPr="00921D3A">
              <w:rPr>
                <w:rFonts w:ascii="Arial" w:hAnsi="Arial" w:cs="Arial"/>
                <w:b/>
                <w:lang w:val="sr-Latn-CS"/>
              </w:rPr>
              <w:t>br.2</w:t>
            </w:r>
            <w:proofErr w:type="spellEnd"/>
          </w:p>
          <w:p w:rsidR="006D7D5F" w:rsidRPr="00921D3A" w:rsidRDefault="006D7D5F" w:rsidP="00931923">
            <w:pPr>
              <w:rPr>
                <w:rFonts w:ascii="Arial" w:hAnsi="Arial" w:cs="Arial"/>
                <w:lang w:val="sr-Latn-CS"/>
              </w:rPr>
            </w:pPr>
          </w:p>
        </w:tc>
        <w:tc>
          <w:tcPr>
            <w:tcW w:w="4788" w:type="dxa"/>
          </w:tcPr>
          <w:p w:rsidR="006D7D5F" w:rsidRPr="00921D3A" w:rsidRDefault="006D7D5F" w:rsidP="00931923">
            <w:pPr>
              <w:rPr>
                <w:rFonts w:ascii="Arial" w:hAnsi="Arial" w:cs="Arial"/>
                <w:lang w:val="sr-Latn-CS"/>
              </w:rPr>
            </w:pPr>
            <w:proofErr w:type="spellStart"/>
            <w:r w:rsidRPr="00921D3A">
              <w:rPr>
                <w:rFonts w:ascii="Arial" w:hAnsi="Arial" w:cs="Arial"/>
                <w:lang w:val="sr-Latn-CS"/>
              </w:rPr>
              <w:t>Postal</w:t>
            </w:r>
            <w:proofErr w:type="spellEnd"/>
            <w:r w:rsidRPr="00921D3A">
              <w:rPr>
                <w:rFonts w:ascii="Arial" w:hAnsi="Arial" w:cs="Arial"/>
                <w:lang w:val="sr-Latn-CS"/>
              </w:rPr>
              <w:t xml:space="preserve"> No. </w:t>
            </w:r>
            <w:r w:rsidRPr="00921D3A">
              <w:rPr>
                <w:rFonts w:ascii="Arial" w:hAnsi="Arial" w:cs="Arial"/>
                <w:b/>
                <w:lang w:val="sr-Latn-CS"/>
              </w:rPr>
              <w:t>81000</w:t>
            </w:r>
          </w:p>
        </w:tc>
      </w:tr>
      <w:tr w:rsidR="006D7D5F" w:rsidRPr="00921D3A" w:rsidTr="00931923">
        <w:tc>
          <w:tcPr>
            <w:tcW w:w="4788" w:type="dxa"/>
          </w:tcPr>
          <w:p w:rsidR="006D7D5F" w:rsidRPr="00921D3A" w:rsidRDefault="006D7D5F" w:rsidP="00931923">
            <w:pPr>
              <w:rPr>
                <w:rFonts w:ascii="Arial" w:hAnsi="Arial" w:cs="Arial"/>
                <w:lang w:val="sr-Latn-CS"/>
              </w:rPr>
            </w:pPr>
            <w:proofErr w:type="spellStart"/>
            <w:r>
              <w:rPr>
                <w:rFonts w:ascii="Arial" w:hAnsi="Arial" w:cs="Arial"/>
                <w:lang w:val="sr-Latn-CS"/>
              </w:rPr>
              <w:t>Main</w:t>
            </w:r>
            <w:proofErr w:type="spellEnd"/>
            <w:r>
              <w:rPr>
                <w:rFonts w:ascii="Arial" w:hAnsi="Arial" w:cs="Arial"/>
                <w:lang w:val="sr-Latn-CS"/>
              </w:rPr>
              <w:t xml:space="preserve"> </w:t>
            </w:r>
            <w:proofErr w:type="spellStart"/>
            <w:r>
              <w:rPr>
                <w:rFonts w:ascii="Arial" w:hAnsi="Arial" w:cs="Arial"/>
                <w:lang w:val="sr-Latn-CS"/>
              </w:rPr>
              <w:t>office</w:t>
            </w:r>
            <w:proofErr w:type="spellEnd"/>
            <w:r w:rsidRPr="00921D3A">
              <w:rPr>
                <w:rFonts w:ascii="Arial" w:hAnsi="Arial" w:cs="Arial"/>
                <w:lang w:val="sr-Latn-CS"/>
              </w:rPr>
              <w:t xml:space="preserve">: </w:t>
            </w:r>
            <w:r w:rsidRPr="00921D3A">
              <w:rPr>
                <w:rFonts w:ascii="Arial" w:hAnsi="Arial" w:cs="Arial"/>
                <w:b/>
                <w:lang w:val="sr-Latn-CS"/>
              </w:rPr>
              <w:t>Podgorica</w:t>
            </w:r>
          </w:p>
          <w:p w:rsidR="006D7D5F" w:rsidRPr="00921D3A" w:rsidRDefault="006D7D5F" w:rsidP="00931923">
            <w:pPr>
              <w:rPr>
                <w:rFonts w:ascii="Arial" w:hAnsi="Arial" w:cs="Arial"/>
                <w:lang w:val="sr-Latn-CS"/>
              </w:rPr>
            </w:pPr>
          </w:p>
        </w:tc>
        <w:tc>
          <w:tcPr>
            <w:tcW w:w="4788" w:type="dxa"/>
          </w:tcPr>
          <w:p w:rsidR="006D7D5F" w:rsidRPr="00921D3A" w:rsidRDefault="006D7D5F" w:rsidP="00931923">
            <w:pPr>
              <w:rPr>
                <w:rFonts w:ascii="Arial" w:hAnsi="Arial" w:cs="Arial"/>
                <w:lang w:val="sr-Latn-CS"/>
              </w:rPr>
            </w:pPr>
            <w:proofErr w:type="spellStart"/>
            <w:r>
              <w:rPr>
                <w:rFonts w:ascii="Arial" w:hAnsi="Arial" w:cs="Arial"/>
                <w:lang w:val="sr-Latn-CS"/>
              </w:rPr>
              <w:t>Fiscal</w:t>
            </w:r>
            <w:proofErr w:type="spellEnd"/>
            <w:r>
              <w:rPr>
                <w:rFonts w:ascii="Arial" w:hAnsi="Arial" w:cs="Arial"/>
                <w:lang w:val="sr-Latn-CS"/>
              </w:rPr>
              <w:t xml:space="preserve"> </w:t>
            </w:r>
            <w:proofErr w:type="spellStart"/>
            <w:r>
              <w:rPr>
                <w:rFonts w:ascii="Arial" w:hAnsi="Arial" w:cs="Arial"/>
                <w:lang w:val="sr-Latn-CS"/>
              </w:rPr>
              <w:t>Ident.No</w:t>
            </w:r>
            <w:proofErr w:type="spellEnd"/>
            <w:r>
              <w:rPr>
                <w:rFonts w:ascii="Arial" w:hAnsi="Arial" w:cs="Arial"/>
                <w:lang w:val="sr-Latn-CS"/>
              </w:rPr>
              <w:t>.(</w:t>
            </w:r>
            <w:proofErr w:type="spellStart"/>
            <w:r>
              <w:rPr>
                <w:rFonts w:ascii="Arial" w:hAnsi="Arial" w:cs="Arial"/>
                <w:lang w:val="sr-Latn-CS"/>
              </w:rPr>
              <w:t>Comp.Reg.No</w:t>
            </w:r>
            <w:proofErr w:type="spellEnd"/>
            <w:r>
              <w:rPr>
                <w:rFonts w:ascii="Arial" w:hAnsi="Arial" w:cs="Arial"/>
                <w:lang w:val="sr-Latn-CS"/>
              </w:rPr>
              <w:t>.).</w:t>
            </w:r>
            <w:r w:rsidRPr="00921D3A">
              <w:rPr>
                <w:rFonts w:ascii="Arial" w:hAnsi="Arial" w:cs="Arial"/>
                <w:b/>
                <w:lang w:val="sr-Latn-CS"/>
              </w:rPr>
              <w:t>02016281</w:t>
            </w:r>
          </w:p>
        </w:tc>
      </w:tr>
      <w:tr w:rsidR="006D7D5F" w:rsidRPr="00921D3A" w:rsidTr="00931923">
        <w:tc>
          <w:tcPr>
            <w:tcW w:w="4788" w:type="dxa"/>
          </w:tcPr>
          <w:p w:rsidR="006D7D5F" w:rsidRPr="00921D3A" w:rsidRDefault="006D7D5F" w:rsidP="00931923">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sidR="008B5761">
              <w:rPr>
                <w:rFonts w:ascii="Arial" w:hAnsi="Arial" w:cs="Arial"/>
                <w:b/>
                <w:lang w:val="sr-Latn-CS"/>
              </w:rPr>
              <w:t xml:space="preserve"> </w:t>
            </w:r>
            <w:r w:rsidRPr="00921D3A">
              <w:rPr>
                <w:rFonts w:ascii="Arial" w:hAnsi="Arial" w:cs="Arial"/>
                <w:b/>
                <w:lang w:val="sr-Latn-CS"/>
              </w:rPr>
              <w:t>2</w:t>
            </w:r>
            <w:r>
              <w:rPr>
                <w:rFonts w:ascii="Arial" w:hAnsi="Arial" w:cs="Arial"/>
                <w:b/>
                <w:lang w:val="sr-Latn-CS"/>
              </w:rPr>
              <w:t xml:space="preserve">0 </w:t>
            </w:r>
            <w:r w:rsidR="008B5761">
              <w:rPr>
                <w:rFonts w:ascii="Arial" w:hAnsi="Arial" w:cs="Arial"/>
                <w:b/>
                <w:lang w:val="sr-Latn-CS"/>
              </w:rPr>
              <w:t>658 051</w:t>
            </w:r>
          </w:p>
          <w:p w:rsidR="006D7D5F" w:rsidRPr="00921D3A" w:rsidRDefault="006D7D5F" w:rsidP="00931923">
            <w:pPr>
              <w:rPr>
                <w:rFonts w:ascii="Arial" w:hAnsi="Arial" w:cs="Arial"/>
                <w:lang w:val="sr-Latn-CS"/>
              </w:rPr>
            </w:pPr>
          </w:p>
        </w:tc>
        <w:tc>
          <w:tcPr>
            <w:tcW w:w="4788" w:type="dxa"/>
          </w:tcPr>
          <w:p w:rsidR="006D7D5F" w:rsidRPr="00921D3A" w:rsidRDefault="006D7D5F" w:rsidP="00931923">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6D7D5F" w:rsidRPr="00921D3A" w:rsidTr="00931923">
        <w:tc>
          <w:tcPr>
            <w:tcW w:w="4788" w:type="dxa"/>
          </w:tcPr>
          <w:p w:rsidR="006D7D5F" w:rsidRPr="00921D3A" w:rsidRDefault="006D7D5F" w:rsidP="00931923">
            <w:pPr>
              <w:rPr>
                <w:rFonts w:ascii="Arial" w:hAnsi="Arial" w:cs="Arial"/>
                <w:lang w:val="sr-Latn-CS"/>
              </w:rPr>
            </w:pPr>
            <w:r w:rsidRPr="00921D3A">
              <w:rPr>
                <w:rFonts w:ascii="Arial" w:hAnsi="Arial" w:cs="Arial"/>
                <w:lang w:val="sr-Latn-CS"/>
              </w:rPr>
              <w:t>E-mail:</w:t>
            </w:r>
          </w:p>
          <w:p w:rsidR="006D7D5F" w:rsidRPr="00921D3A" w:rsidRDefault="006D7D5F" w:rsidP="00931923">
            <w:pPr>
              <w:rPr>
                <w:rFonts w:ascii="Arial" w:hAnsi="Arial" w:cs="Arial"/>
                <w:lang w:val="sr-Latn-CS"/>
              </w:rPr>
            </w:pPr>
          </w:p>
        </w:tc>
        <w:tc>
          <w:tcPr>
            <w:tcW w:w="4788" w:type="dxa"/>
          </w:tcPr>
          <w:p w:rsidR="006D7D5F" w:rsidRPr="00E07499" w:rsidRDefault="006D7D5F" w:rsidP="00931923">
            <w:pPr>
              <w:rPr>
                <w:rFonts w:ascii="Arial" w:hAnsi="Arial" w:cs="Arial"/>
                <w:lang w:val="sr-Latn-CS"/>
              </w:rPr>
            </w:pPr>
            <w:r>
              <w:rPr>
                <w:rFonts w:ascii="Arial" w:hAnsi="Arial" w:cs="Arial"/>
                <w:lang w:val="sr-Latn-CS"/>
              </w:rPr>
              <w:t>milos.radulovic@plantaze.com</w:t>
            </w:r>
          </w:p>
        </w:tc>
      </w:tr>
    </w:tbl>
    <w:p w:rsidR="006D7D5F" w:rsidRPr="00921D3A" w:rsidRDefault="006D7D5F" w:rsidP="006D7D5F">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6D7D5F" w:rsidRPr="00921D3A" w:rsidTr="00931923">
        <w:tc>
          <w:tcPr>
            <w:tcW w:w="9576" w:type="dxa"/>
            <w:shd w:val="clear" w:color="auto" w:fill="BFBFBF" w:themeFill="background1" w:themeFillShade="BF"/>
          </w:tcPr>
          <w:p w:rsidR="006D7D5F" w:rsidRPr="00921D3A" w:rsidRDefault="006D7D5F" w:rsidP="00931923">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w:t>
            </w:r>
            <w:proofErr w:type="spellStart"/>
            <w:r w:rsidRPr="00921D3A">
              <w:rPr>
                <w:rFonts w:ascii="Arial" w:hAnsi="Arial" w:cs="Arial"/>
                <w:b/>
                <w:lang w:val="sr-Latn-CS"/>
              </w:rPr>
              <w:t>Subject</w:t>
            </w:r>
            <w:proofErr w:type="spellEnd"/>
            <w:r w:rsidRPr="00921D3A">
              <w:rPr>
                <w:rFonts w:ascii="Arial" w:hAnsi="Arial" w:cs="Arial"/>
                <w:b/>
                <w:lang w:val="sr-Latn-CS"/>
              </w:rPr>
              <w:t xml:space="preserve"> of </w:t>
            </w:r>
            <w:r>
              <w:rPr>
                <w:rFonts w:ascii="Arial" w:hAnsi="Arial" w:cs="Arial"/>
                <w:b/>
                <w:lang w:val="sr-Latn-CS"/>
              </w:rPr>
              <w:t xml:space="preserve">the </w:t>
            </w:r>
            <w:proofErr w:type="spellStart"/>
            <w:r w:rsidRPr="00921D3A">
              <w:rPr>
                <w:rFonts w:ascii="Arial" w:hAnsi="Arial" w:cs="Arial"/>
                <w:b/>
                <w:lang w:val="sr-Latn-CS"/>
              </w:rPr>
              <w:t>procurement</w:t>
            </w:r>
            <w:proofErr w:type="spellEnd"/>
          </w:p>
        </w:tc>
      </w:tr>
    </w:tbl>
    <w:p w:rsidR="006D7D5F" w:rsidRDefault="006D7D5F" w:rsidP="006D7D5F">
      <w:pPr>
        <w:pStyle w:val="ListParagraph"/>
        <w:rPr>
          <w:rFonts w:ascii="Arial" w:hAnsi="Arial" w:cs="Arial"/>
          <w:lang w:val="sr-Latn-CS"/>
        </w:rPr>
      </w:pPr>
    </w:p>
    <w:p w:rsidR="006D7D5F" w:rsidRPr="00B95F3B" w:rsidRDefault="006D7D5F" w:rsidP="006D7D5F">
      <w:pPr>
        <w:pStyle w:val="ListParagraph"/>
        <w:numPr>
          <w:ilvl w:val="0"/>
          <w:numId w:val="6"/>
        </w:numPr>
        <w:rPr>
          <w:rFonts w:ascii="Times New Roman" w:hAnsi="Times New Roman" w:cs="Times New Roman"/>
          <w:b/>
          <w:sz w:val="24"/>
          <w:szCs w:val="24"/>
          <w:lang w:val="sr-Latn-CS"/>
        </w:rPr>
      </w:pPr>
      <w:proofErr w:type="spellStart"/>
      <w:r w:rsidRPr="00B95F3B">
        <w:rPr>
          <w:rFonts w:ascii="Times New Roman" w:hAnsi="Times New Roman" w:cs="Times New Roman"/>
          <w:b/>
          <w:sz w:val="24"/>
          <w:szCs w:val="24"/>
          <w:lang w:val="sr-Latn-CS"/>
        </w:rPr>
        <w:t>Type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public</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subject</w:t>
      </w:r>
      <w:proofErr w:type="spellEnd"/>
    </w:p>
    <w:p w:rsidR="006D7D5F" w:rsidRPr="00B95F3B" w:rsidRDefault="006D7D5F" w:rsidP="006D7D5F">
      <w:pPr>
        <w:pStyle w:val="ListParagraph"/>
        <w:rPr>
          <w:rFonts w:ascii="Times New Roman" w:hAnsi="Times New Roman" w:cs="Times New Roman"/>
          <w:b/>
          <w:sz w:val="24"/>
          <w:szCs w:val="24"/>
          <w:lang w:val="sr-Latn-CS"/>
        </w:rPr>
      </w:pPr>
    </w:p>
    <w:p w:rsidR="006D7D5F" w:rsidRPr="00CE18ED" w:rsidRDefault="006D7D5F" w:rsidP="006D7D5F">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6D7D5F" w:rsidRPr="00B95F3B" w:rsidRDefault="006D7D5F" w:rsidP="006D7D5F">
      <w:pPr>
        <w:pStyle w:val="ListParagraph"/>
        <w:rPr>
          <w:rFonts w:ascii="Times New Roman" w:hAnsi="Times New Roman" w:cs="Times New Roman"/>
          <w:sz w:val="24"/>
          <w:szCs w:val="24"/>
          <w:lang w:val="sr-Latn-CS"/>
        </w:rPr>
      </w:pPr>
    </w:p>
    <w:p w:rsidR="006D7D5F" w:rsidRPr="00354D2C" w:rsidRDefault="006D7D5F" w:rsidP="006D7D5F">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610"/>
      </w:tblGrid>
      <w:tr w:rsidR="006D7D5F" w:rsidRPr="00B95F3B" w:rsidTr="00931923">
        <w:tc>
          <w:tcPr>
            <w:tcW w:w="9610" w:type="dxa"/>
          </w:tcPr>
          <w:p w:rsidR="006D7D5F" w:rsidRPr="00B95F3B" w:rsidRDefault="006D7D5F" w:rsidP="00931923">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Procurement</w:t>
            </w:r>
            <w:proofErr w:type="spellEnd"/>
            <w:r>
              <w:rPr>
                <w:rFonts w:ascii="Times New Roman" w:hAnsi="Times New Roman" w:cs="Times New Roman"/>
                <w:sz w:val="24"/>
                <w:szCs w:val="24"/>
                <w:lang w:val="sr-Latn-CS"/>
              </w:rPr>
              <w:t xml:space="preserve"> of </w:t>
            </w:r>
            <w:proofErr w:type="spellStart"/>
            <w:r>
              <w:rPr>
                <w:rFonts w:ascii="Times New Roman" w:hAnsi="Times New Roman" w:cs="Times New Roman"/>
                <w:sz w:val="24"/>
                <w:szCs w:val="24"/>
                <w:lang w:val="sr-Latn-CS"/>
              </w:rPr>
              <w:t>barriques</w:t>
            </w:r>
            <w:proofErr w:type="spellEnd"/>
            <w:r>
              <w:rPr>
                <w:rFonts w:ascii="Times New Roman" w:hAnsi="Times New Roman" w:cs="Times New Roman"/>
                <w:sz w:val="24"/>
                <w:szCs w:val="24"/>
                <w:lang w:val="sr-Latn-CS"/>
              </w:rPr>
              <w:t xml:space="preserve"> for</w:t>
            </w:r>
            <w:r w:rsidR="008B5761">
              <w:rPr>
                <w:rFonts w:ascii="Times New Roman" w:hAnsi="Times New Roman" w:cs="Times New Roman"/>
                <w:sz w:val="24"/>
                <w:szCs w:val="24"/>
                <w:lang w:val="sr-Latn-CS"/>
              </w:rPr>
              <w:t xml:space="preserve"> </w:t>
            </w:r>
            <w:proofErr w:type="spellStart"/>
            <w:r w:rsidR="008B5761">
              <w:rPr>
                <w:rFonts w:ascii="Times New Roman" w:hAnsi="Times New Roman" w:cs="Times New Roman"/>
                <w:sz w:val="24"/>
                <w:szCs w:val="24"/>
                <w:lang w:val="sr-Latn-CS"/>
              </w:rPr>
              <w:t>aging</w:t>
            </w:r>
            <w:proofErr w:type="spellEnd"/>
            <w:r w:rsidR="008B5761">
              <w:rPr>
                <w:rFonts w:ascii="Times New Roman" w:hAnsi="Times New Roman" w:cs="Times New Roman"/>
                <w:sz w:val="24"/>
                <w:szCs w:val="24"/>
                <w:lang w:val="sr-Latn-CS"/>
              </w:rPr>
              <w:t xml:space="preserve"> of </w:t>
            </w:r>
            <w:proofErr w:type="spellStart"/>
            <w:r w:rsidR="008B5761">
              <w:rPr>
                <w:rFonts w:ascii="Times New Roman" w:hAnsi="Times New Roman" w:cs="Times New Roman"/>
                <w:sz w:val="24"/>
                <w:szCs w:val="24"/>
                <w:lang w:val="sr-Latn-CS"/>
              </w:rPr>
              <w:t>wine</w:t>
            </w:r>
            <w:proofErr w:type="spellEnd"/>
            <w:r>
              <w:rPr>
                <w:rFonts w:ascii="Times New Roman" w:hAnsi="Times New Roman" w:cs="Times New Roman"/>
                <w:sz w:val="24"/>
                <w:szCs w:val="24"/>
                <w:lang w:val="sr-Latn-CS"/>
              </w:rPr>
              <w:t xml:space="preserve"> </w:t>
            </w:r>
          </w:p>
        </w:tc>
      </w:tr>
    </w:tbl>
    <w:p w:rsidR="006D7D5F" w:rsidRPr="00B95F3B" w:rsidRDefault="006D7D5F" w:rsidP="006D7D5F">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6D7D5F" w:rsidRPr="00B95F3B" w:rsidTr="00931923">
        <w:tc>
          <w:tcPr>
            <w:tcW w:w="9610" w:type="dxa"/>
          </w:tcPr>
          <w:p w:rsidR="006D7D5F" w:rsidRPr="00B95F3B" w:rsidRDefault="006D7D5F" w:rsidP="00931923">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w:t>
            </w:r>
            <w:proofErr w:type="spellStart"/>
            <w:r w:rsidRPr="00B95F3B">
              <w:rPr>
                <w:rFonts w:ascii="Times New Roman" w:hAnsi="Times New Roman" w:cs="Times New Roman"/>
                <w:b/>
                <w:sz w:val="24"/>
                <w:szCs w:val="24"/>
                <w:lang w:val="sr-Latn-CS"/>
              </w:rPr>
              <w:t>Manner</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determination</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subject</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and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assessed</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value</w:t>
            </w:r>
            <w:proofErr w:type="spellEnd"/>
            <w:r w:rsidRPr="00B95F3B">
              <w:rPr>
                <w:rFonts w:ascii="Times New Roman" w:hAnsi="Times New Roman" w:cs="Times New Roman"/>
                <w:b/>
                <w:sz w:val="24"/>
                <w:szCs w:val="24"/>
                <w:lang w:val="sr-Latn-CS"/>
              </w:rPr>
              <w:t xml:space="preserve"> of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w:t>
            </w:r>
          </w:p>
        </w:tc>
      </w:tr>
    </w:tbl>
    <w:p w:rsidR="00ED2878" w:rsidRDefault="00ED2878" w:rsidP="006D7D5F">
      <w:pPr>
        <w:jc w:val="both"/>
        <w:rPr>
          <w:rFonts w:ascii="Times New Roman" w:hAnsi="Times New Roman" w:cs="Times New Roman"/>
          <w:sz w:val="24"/>
          <w:szCs w:val="24"/>
          <w:lang w:val="sr-Latn-CS"/>
        </w:rPr>
      </w:pPr>
    </w:p>
    <w:p w:rsidR="00ED2878" w:rsidRPr="00ED2878" w:rsidRDefault="00ED2878" w:rsidP="006D7D5F">
      <w:pPr>
        <w:jc w:val="both"/>
        <w:rPr>
          <w:rFonts w:ascii="Times New Roman" w:hAnsi="Times New Roman" w:cs="Times New Roman"/>
          <w:b/>
          <w:sz w:val="24"/>
          <w:szCs w:val="24"/>
          <w:lang w:val="sr-Latn-CS"/>
        </w:rPr>
      </w:pPr>
      <w:proofErr w:type="spellStart"/>
      <w:r>
        <w:rPr>
          <w:rFonts w:ascii="Times New Roman" w:hAnsi="Times New Roman" w:cs="Times New Roman"/>
          <w:b/>
          <w:sz w:val="24"/>
          <w:szCs w:val="24"/>
          <w:lang w:val="sr-Latn-CS"/>
        </w:rPr>
        <w:t>Assesssed</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sr-Latn-CS"/>
        </w:rPr>
        <w:t>value</w:t>
      </w:r>
      <w:proofErr w:type="spellEnd"/>
      <w:r>
        <w:rPr>
          <w:rFonts w:ascii="Times New Roman" w:hAnsi="Times New Roman" w:cs="Times New Roman"/>
          <w:b/>
          <w:sz w:val="24"/>
          <w:szCs w:val="24"/>
          <w:lang w:val="sr-Latn-CS"/>
        </w:rPr>
        <w:t xml:space="preserve"> of the </w:t>
      </w:r>
      <w:proofErr w:type="spellStart"/>
      <w:r>
        <w:rPr>
          <w:rFonts w:ascii="Times New Roman" w:hAnsi="Times New Roman" w:cs="Times New Roman"/>
          <w:b/>
          <w:sz w:val="24"/>
          <w:szCs w:val="24"/>
          <w:lang w:val="sr-Latn-CS"/>
        </w:rPr>
        <w:t>subject</w:t>
      </w:r>
      <w:proofErr w:type="spellEnd"/>
      <w:r>
        <w:rPr>
          <w:rFonts w:ascii="Times New Roman" w:hAnsi="Times New Roman" w:cs="Times New Roman"/>
          <w:b/>
          <w:sz w:val="24"/>
          <w:szCs w:val="24"/>
          <w:lang w:val="sr-Latn-CS"/>
        </w:rPr>
        <w:t xml:space="preserve"> of the </w:t>
      </w:r>
      <w:proofErr w:type="spellStart"/>
      <w:r>
        <w:rPr>
          <w:rFonts w:ascii="Times New Roman" w:hAnsi="Times New Roman" w:cs="Times New Roman"/>
          <w:b/>
          <w:sz w:val="24"/>
          <w:szCs w:val="24"/>
          <w:lang w:val="sr-Latn-CS"/>
        </w:rPr>
        <w:t>procurement</w:t>
      </w:r>
      <w:proofErr w:type="spellEnd"/>
      <w:r>
        <w:rPr>
          <w:rFonts w:ascii="Times New Roman" w:hAnsi="Times New Roman" w:cs="Times New Roman"/>
          <w:b/>
          <w:sz w:val="24"/>
          <w:szCs w:val="24"/>
          <w:lang w:val="sr-Latn-CS"/>
        </w:rPr>
        <w:t xml:space="preserve"> </w:t>
      </w:r>
    </w:p>
    <w:p w:rsidR="006D7D5F" w:rsidRDefault="006D7D5F" w:rsidP="006D7D5F">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The </w:t>
      </w:r>
      <w:proofErr w:type="spellStart"/>
      <w:r w:rsidRPr="00B95F3B">
        <w:rPr>
          <w:rFonts w:ascii="Times New Roman" w:hAnsi="Times New Roman" w:cs="Times New Roman"/>
          <w:sz w:val="24"/>
          <w:szCs w:val="24"/>
          <w:lang w:val="sr-Latn-CS"/>
        </w:rPr>
        <w:t>procurement</w:t>
      </w:r>
      <w:proofErr w:type="spellEnd"/>
      <w:r w:rsidRPr="00B95F3B">
        <w:rPr>
          <w:rFonts w:ascii="Times New Roman" w:hAnsi="Times New Roman" w:cs="Times New Roman"/>
          <w:sz w:val="24"/>
          <w:szCs w:val="24"/>
          <w:lang w:val="sr-Latn-CS"/>
        </w:rPr>
        <w:t xml:space="preserve"> </w:t>
      </w:r>
      <w:proofErr w:type="spellStart"/>
      <w:r w:rsidRPr="00B95F3B">
        <w:rPr>
          <w:rFonts w:ascii="Times New Roman" w:hAnsi="Times New Roman" w:cs="Times New Roman"/>
          <w:sz w:val="24"/>
          <w:szCs w:val="24"/>
          <w:lang w:val="sr-Latn-CS"/>
        </w:rPr>
        <w:t>subject</w:t>
      </w:r>
      <w:proofErr w:type="spellEnd"/>
      <w:r w:rsidRPr="00B95F3B">
        <w:rPr>
          <w:rFonts w:ascii="Times New Roman" w:hAnsi="Times New Roman" w:cs="Times New Roman"/>
          <w:sz w:val="24"/>
          <w:szCs w:val="24"/>
          <w:lang w:val="sr-Latn-CS"/>
        </w:rPr>
        <w:t xml:space="preserve"> is  </w:t>
      </w:r>
      <w:proofErr w:type="spellStart"/>
      <w:r w:rsidRPr="00B95F3B">
        <w:rPr>
          <w:rFonts w:ascii="Times New Roman" w:hAnsi="Times New Roman" w:cs="Times New Roman"/>
          <w:sz w:val="24"/>
          <w:szCs w:val="24"/>
          <w:lang w:val="sr-Latn-CS"/>
        </w:rPr>
        <w:t>procured</w:t>
      </w:r>
      <w:proofErr w:type="spellEnd"/>
      <w:r w:rsidRPr="00B95F3B">
        <w:rPr>
          <w:rFonts w:ascii="Times New Roman" w:hAnsi="Times New Roman" w:cs="Times New Roman"/>
          <w:sz w:val="24"/>
          <w:szCs w:val="24"/>
          <w:lang w:val="sr-Latn-CS"/>
        </w:rPr>
        <w:t>:</w:t>
      </w:r>
    </w:p>
    <w:p w:rsidR="006D7D5F" w:rsidRDefault="006D7D5F" w:rsidP="006D7D5F">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x </w:t>
      </w:r>
      <w:proofErr w:type="spellStart"/>
      <w:r>
        <w:rPr>
          <w:rFonts w:ascii="Times New Roman" w:hAnsi="Times New Roman" w:cs="Times New Roman"/>
          <w:sz w:val="24"/>
          <w:szCs w:val="24"/>
          <w:lang w:val="sr-Latn-CS"/>
        </w:rPr>
        <w:t>by</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lots</w:t>
      </w:r>
      <w:proofErr w:type="spellEnd"/>
      <w:r>
        <w:rPr>
          <w:rFonts w:ascii="Times New Roman" w:hAnsi="Times New Roman" w:cs="Times New Roman"/>
          <w:sz w:val="24"/>
          <w:szCs w:val="24"/>
          <w:lang w:val="sr-Latn-CS"/>
        </w:rPr>
        <w:t xml:space="preserve">, lot 1 for the </w:t>
      </w:r>
      <w:proofErr w:type="spellStart"/>
      <w:r>
        <w:rPr>
          <w:rFonts w:ascii="Times New Roman" w:hAnsi="Times New Roman" w:cs="Times New Roman"/>
          <w:sz w:val="24"/>
          <w:szCs w:val="24"/>
          <w:lang w:val="sr-Latn-CS"/>
        </w:rPr>
        <w:t>procurement</w:t>
      </w:r>
      <w:proofErr w:type="spellEnd"/>
      <w:r>
        <w:rPr>
          <w:rFonts w:ascii="Times New Roman" w:hAnsi="Times New Roman" w:cs="Times New Roman"/>
          <w:sz w:val="24"/>
          <w:szCs w:val="24"/>
          <w:lang w:val="sr-Latn-CS"/>
        </w:rPr>
        <w:t xml:space="preserve"> of the </w:t>
      </w:r>
      <w:proofErr w:type="spellStart"/>
      <w:r>
        <w:rPr>
          <w:rFonts w:ascii="Times New Roman" w:hAnsi="Times New Roman" w:cs="Times New Roman"/>
          <w:sz w:val="24"/>
          <w:szCs w:val="24"/>
          <w:lang w:val="sr-Latn-CS"/>
        </w:rPr>
        <w:t>barriques</w:t>
      </w:r>
      <w:proofErr w:type="spellEnd"/>
      <w:r>
        <w:rPr>
          <w:rFonts w:ascii="Times New Roman" w:hAnsi="Times New Roman" w:cs="Times New Roman"/>
          <w:sz w:val="24"/>
          <w:szCs w:val="24"/>
          <w:lang w:val="sr-Latn-CS"/>
        </w:rPr>
        <w:t xml:space="preserve"> of the </w:t>
      </w:r>
      <w:proofErr w:type="spellStart"/>
      <w:r>
        <w:rPr>
          <w:rFonts w:ascii="Times New Roman" w:hAnsi="Times New Roman" w:cs="Times New Roman"/>
          <w:sz w:val="24"/>
          <w:szCs w:val="24"/>
          <w:lang w:val="sr-Latn-CS"/>
        </w:rPr>
        <w:t>assessed</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sr-Latn-CS"/>
        </w:rPr>
        <w:t>value</w:t>
      </w:r>
      <w:proofErr w:type="spellEnd"/>
      <w:r w:rsidR="006C0480">
        <w:rPr>
          <w:rFonts w:ascii="Times New Roman" w:hAnsi="Times New Roman" w:cs="Times New Roman"/>
          <w:sz w:val="24"/>
          <w:szCs w:val="24"/>
          <w:lang w:val="sr-Latn-CS"/>
        </w:rPr>
        <w:t xml:space="preserve">, </w:t>
      </w:r>
      <w:proofErr w:type="spellStart"/>
      <w:r w:rsidR="006C0480">
        <w:rPr>
          <w:rFonts w:ascii="Times New Roman" w:hAnsi="Times New Roman" w:cs="Times New Roman"/>
          <w:sz w:val="24"/>
          <w:szCs w:val="24"/>
          <w:lang w:val="sr-Latn-CS"/>
        </w:rPr>
        <w:t>without</w:t>
      </w:r>
      <w:proofErr w:type="spellEnd"/>
      <w:r w:rsidR="006C0480">
        <w:rPr>
          <w:rFonts w:ascii="Times New Roman" w:hAnsi="Times New Roman" w:cs="Times New Roman"/>
          <w:sz w:val="24"/>
          <w:szCs w:val="24"/>
          <w:lang w:val="sr-Latn-CS"/>
        </w:rPr>
        <w:t xml:space="preserve"> VAT </w:t>
      </w:r>
      <w:proofErr w:type="spellStart"/>
      <w:r w:rsidR="006C0480">
        <w:rPr>
          <w:rFonts w:ascii="Times New Roman" w:hAnsi="Times New Roman" w:cs="Times New Roman"/>
          <w:sz w:val="24"/>
          <w:szCs w:val="24"/>
          <w:lang w:val="sr-Latn-CS"/>
        </w:rPr>
        <w:t>included</w:t>
      </w:r>
      <w:proofErr w:type="spellEnd"/>
      <w:r w:rsidR="006C0480">
        <w:rPr>
          <w:rFonts w:ascii="Times New Roman" w:hAnsi="Times New Roman" w:cs="Times New Roman"/>
          <w:sz w:val="24"/>
          <w:szCs w:val="24"/>
          <w:lang w:val="sr-Latn-CS"/>
        </w:rPr>
        <w:t>,  € 87.700</w:t>
      </w:r>
      <w:r>
        <w:rPr>
          <w:rFonts w:ascii="Times New Roman" w:hAnsi="Times New Roman" w:cs="Times New Roman"/>
          <w:sz w:val="24"/>
          <w:szCs w:val="24"/>
          <w:lang w:val="sr-Latn-CS"/>
        </w:rPr>
        <w:t xml:space="preserve">,00 , </w:t>
      </w:r>
      <w:proofErr w:type="spellStart"/>
      <w:r>
        <w:rPr>
          <w:rFonts w:ascii="Times New Roman" w:hAnsi="Times New Roman" w:cs="Times New Roman"/>
          <w:sz w:val="24"/>
          <w:szCs w:val="24"/>
          <w:lang w:val="sr-Latn-CS"/>
        </w:rPr>
        <w:t>with</w:t>
      </w:r>
      <w:proofErr w:type="spellEnd"/>
      <w:r>
        <w:rPr>
          <w:rFonts w:ascii="Times New Roman" w:hAnsi="Times New Roman" w:cs="Times New Roman"/>
          <w:sz w:val="24"/>
          <w:szCs w:val="24"/>
          <w:lang w:val="sr-Latn-CS"/>
        </w:rPr>
        <w:t xml:space="preserve"> the </w:t>
      </w:r>
      <w:proofErr w:type="spellStart"/>
      <w:r>
        <w:rPr>
          <w:rFonts w:ascii="Times New Roman" w:hAnsi="Times New Roman" w:cs="Times New Roman"/>
          <w:sz w:val="24"/>
          <w:szCs w:val="24"/>
          <w:lang w:val="sr-Latn-CS"/>
        </w:rPr>
        <w:t>incl</w:t>
      </w:r>
      <w:r w:rsidR="006C0480">
        <w:rPr>
          <w:rFonts w:ascii="Times New Roman" w:hAnsi="Times New Roman" w:cs="Times New Roman"/>
          <w:sz w:val="24"/>
          <w:szCs w:val="24"/>
          <w:lang w:val="sr-Latn-CS"/>
        </w:rPr>
        <w:t>uded</w:t>
      </w:r>
      <w:proofErr w:type="spellEnd"/>
      <w:r w:rsidR="006C0480">
        <w:rPr>
          <w:rFonts w:ascii="Times New Roman" w:hAnsi="Times New Roman" w:cs="Times New Roman"/>
          <w:sz w:val="24"/>
          <w:szCs w:val="24"/>
          <w:lang w:val="sr-Latn-CS"/>
        </w:rPr>
        <w:t xml:space="preserve"> VAT the </w:t>
      </w:r>
      <w:proofErr w:type="spellStart"/>
      <w:r w:rsidR="006C0480">
        <w:rPr>
          <w:rFonts w:ascii="Times New Roman" w:hAnsi="Times New Roman" w:cs="Times New Roman"/>
          <w:sz w:val="24"/>
          <w:szCs w:val="24"/>
          <w:lang w:val="sr-Latn-CS"/>
        </w:rPr>
        <w:t>amount</w:t>
      </w:r>
      <w:proofErr w:type="spellEnd"/>
      <w:r w:rsidR="006C0480">
        <w:rPr>
          <w:rFonts w:ascii="Times New Roman" w:hAnsi="Times New Roman" w:cs="Times New Roman"/>
          <w:sz w:val="24"/>
          <w:szCs w:val="24"/>
          <w:lang w:val="sr-Latn-CS"/>
        </w:rPr>
        <w:t xml:space="preserve"> of € 106.117</w:t>
      </w:r>
      <w:r>
        <w:rPr>
          <w:rFonts w:ascii="Times New Roman" w:hAnsi="Times New Roman" w:cs="Times New Roman"/>
          <w:sz w:val="24"/>
          <w:szCs w:val="24"/>
          <w:lang w:val="sr-Latn-CS"/>
        </w:rPr>
        <w:t>,00.</w:t>
      </w:r>
    </w:p>
    <w:p w:rsidR="006D7D5F" w:rsidRDefault="006D7D5F" w:rsidP="006D7D5F">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TOTAL </w:t>
      </w:r>
    </w:p>
    <w:p w:rsidR="006D7D5F" w:rsidRDefault="006D7D5F" w:rsidP="006D7D5F">
      <w:pPr>
        <w:pStyle w:val="NoSpacing"/>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WITHOUT VAT :                   </w:t>
      </w:r>
      <w:r w:rsidRPr="008E7033">
        <w:rPr>
          <w:rFonts w:ascii="Times New Roman" w:hAnsi="Times New Roman" w:cs="Times New Roman"/>
          <w:b/>
          <w:sz w:val="24"/>
          <w:szCs w:val="24"/>
          <w:lang w:val="sr-Latn-CS"/>
        </w:rPr>
        <w:t>€</w:t>
      </w:r>
      <w:r w:rsidRPr="008E703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FC65D6">
        <w:rPr>
          <w:rFonts w:ascii="Times New Roman" w:hAnsi="Times New Roman" w:cs="Times New Roman"/>
          <w:b/>
          <w:sz w:val="24"/>
          <w:szCs w:val="24"/>
          <w:lang w:val="sr-Latn-CS"/>
        </w:rPr>
        <w:t>87.7</w:t>
      </w:r>
      <w:r>
        <w:rPr>
          <w:rFonts w:ascii="Times New Roman" w:hAnsi="Times New Roman" w:cs="Times New Roman"/>
          <w:b/>
          <w:sz w:val="24"/>
          <w:szCs w:val="24"/>
          <w:lang w:val="sr-Latn-CS"/>
        </w:rPr>
        <w:t>00</w:t>
      </w:r>
      <w:r w:rsidRPr="00BA2435">
        <w:rPr>
          <w:rFonts w:ascii="Times New Roman" w:hAnsi="Times New Roman" w:cs="Times New Roman"/>
          <w:b/>
          <w:sz w:val="24"/>
          <w:szCs w:val="24"/>
          <w:lang w:val="sr-Latn-CS"/>
        </w:rPr>
        <w:t xml:space="preserve">,00    </w:t>
      </w:r>
    </w:p>
    <w:p w:rsidR="006D7D5F" w:rsidRPr="00D0152E" w:rsidRDefault="006D7D5F" w:rsidP="006D7D5F">
      <w:pPr>
        <w:pStyle w:val="NoSpacing"/>
        <w:jc w:val="both"/>
        <w:rPr>
          <w:rFonts w:ascii="Times New Roman" w:hAnsi="Times New Roman" w:cs="Times New Roman"/>
          <w:sz w:val="24"/>
          <w:szCs w:val="24"/>
          <w:lang w:val="sr-Latn-CS"/>
        </w:rPr>
      </w:pPr>
      <w:r>
        <w:rPr>
          <w:rFonts w:ascii="Times New Roman" w:hAnsi="Times New Roman" w:cs="Times New Roman"/>
          <w:b/>
          <w:sz w:val="24"/>
          <w:szCs w:val="24"/>
          <w:lang w:val="sr-Latn-CS"/>
        </w:rPr>
        <w:t xml:space="preserve">                                                                       </w:t>
      </w:r>
      <w:r w:rsidRPr="00D0152E">
        <w:rPr>
          <w:rFonts w:ascii="Times New Roman" w:hAnsi="Times New Roman" w:cs="Times New Roman"/>
          <w:sz w:val="24"/>
          <w:szCs w:val="24"/>
          <w:lang w:val="sr-Latn-CS"/>
        </w:rPr>
        <w:t xml:space="preserve">WITH VAT </w:t>
      </w:r>
      <w:r>
        <w:rPr>
          <w:rFonts w:ascii="Times New Roman" w:hAnsi="Times New Roman" w:cs="Times New Roman"/>
          <w:sz w:val="24"/>
          <w:szCs w:val="24"/>
          <w:lang w:val="sr-Latn-CS"/>
        </w:rPr>
        <w:t xml:space="preserve">:                           </w:t>
      </w:r>
      <w:r w:rsidRPr="00D0152E">
        <w:rPr>
          <w:rFonts w:ascii="Times New Roman" w:hAnsi="Times New Roman" w:cs="Times New Roman"/>
          <w:b/>
          <w:sz w:val="24"/>
          <w:szCs w:val="24"/>
          <w:lang w:val="sr-Latn-CS"/>
        </w:rPr>
        <w:t>€</w:t>
      </w:r>
      <w:r w:rsidR="00FC65D6">
        <w:rPr>
          <w:rFonts w:ascii="Times New Roman" w:hAnsi="Times New Roman" w:cs="Times New Roman"/>
          <w:b/>
          <w:sz w:val="24"/>
          <w:szCs w:val="24"/>
          <w:lang w:val="sr-Latn-CS"/>
        </w:rPr>
        <w:t xml:space="preserve">  106.117</w:t>
      </w:r>
      <w:r>
        <w:rPr>
          <w:rFonts w:ascii="Times New Roman" w:hAnsi="Times New Roman" w:cs="Times New Roman"/>
          <w:b/>
          <w:sz w:val="24"/>
          <w:szCs w:val="24"/>
          <w:lang w:val="sr-Latn-CS"/>
        </w:rPr>
        <w:t>,00</w:t>
      </w:r>
      <w:r w:rsidRPr="00D0152E">
        <w:rPr>
          <w:rFonts w:ascii="Times New Roman" w:hAnsi="Times New Roman" w:cs="Times New Roman"/>
          <w:sz w:val="24"/>
          <w:szCs w:val="24"/>
          <w:lang w:val="sr-Latn-CS"/>
        </w:rPr>
        <w:t xml:space="preserve">                                                                         </w:t>
      </w:r>
    </w:p>
    <w:tbl>
      <w:tblPr>
        <w:tblStyle w:val="TableGrid"/>
        <w:tblW w:w="0" w:type="auto"/>
        <w:tblLook w:val="04A0" w:firstRow="1" w:lastRow="0" w:firstColumn="1" w:lastColumn="0" w:noHBand="0" w:noVBand="1"/>
      </w:tblPr>
      <w:tblGrid>
        <w:gridCol w:w="9576"/>
      </w:tblGrid>
      <w:tr w:rsidR="006D7D5F" w:rsidRPr="00B95F3B" w:rsidTr="00931923">
        <w:tc>
          <w:tcPr>
            <w:tcW w:w="9576" w:type="dxa"/>
          </w:tcPr>
          <w:p w:rsidR="006D7D5F" w:rsidRPr="00B95F3B" w:rsidRDefault="006D7D5F" w:rsidP="00931923">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 xml:space="preserve">IV           </w:t>
            </w:r>
            <w:proofErr w:type="spellStart"/>
            <w:r w:rsidRPr="00B95F3B">
              <w:rPr>
                <w:rFonts w:ascii="Times New Roman" w:hAnsi="Times New Roman" w:cs="Times New Roman"/>
                <w:b/>
                <w:sz w:val="24"/>
                <w:szCs w:val="24"/>
                <w:lang w:val="sr-Latn-CS"/>
              </w:rPr>
              <w:t>Conditions</w:t>
            </w:r>
            <w:proofErr w:type="spellEnd"/>
            <w:r w:rsidRPr="00B95F3B">
              <w:rPr>
                <w:rFonts w:ascii="Times New Roman" w:hAnsi="Times New Roman" w:cs="Times New Roman"/>
                <w:b/>
                <w:sz w:val="24"/>
                <w:szCs w:val="24"/>
                <w:lang w:val="sr-Latn-CS"/>
              </w:rPr>
              <w:t xml:space="preserve"> for </w:t>
            </w:r>
            <w:proofErr w:type="spellStart"/>
            <w:r w:rsidRPr="00B95F3B">
              <w:rPr>
                <w:rFonts w:ascii="Times New Roman" w:hAnsi="Times New Roman" w:cs="Times New Roman"/>
                <w:b/>
                <w:sz w:val="24"/>
                <w:szCs w:val="24"/>
                <w:lang w:val="sr-Latn-CS"/>
              </w:rPr>
              <w:t>taking</w:t>
            </w:r>
            <w:proofErr w:type="spellEnd"/>
            <w:r w:rsidRPr="00B95F3B">
              <w:rPr>
                <w:rFonts w:ascii="Times New Roman" w:hAnsi="Times New Roman" w:cs="Times New Roman"/>
                <w:b/>
                <w:sz w:val="24"/>
                <w:szCs w:val="24"/>
                <w:lang w:val="sr-Latn-CS"/>
              </w:rPr>
              <w:t xml:space="preserve"> </w:t>
            </w:r>
            <w:proofErr w:type="spellStart"/>
            <w:r w:rsidRPr="00B95F3B">
              <w:rPr>
                <w:rFonts w:ascii="Times New Roman" w:hAnsi="Times New Roman" w:cs="Times New Roman"/>
                <w:b/>
                <w:sz w:val="24"/>
                <w:szCs w:val="24"/>
                <w:lang w:val="sr-Latn-CS"/>
              </w:rPr>
              <w:t>part</w:t>
            </w:r>
            <w:proofErr w:type="spellEnd"/>
            <w:r w:rsidRPr="00B95F3B">
              <w:rPr>
                <w:rFonts w:ascii="Times New Roman" w:hAnsi="Times New Roman" w:cs="Times New Roman"/>
                <w:b/>
                <w:sz w:val="24"/>
                <w:szCs w:val="24"/>
                <w:lang w:val="sr-Latn-CS"/>
              </w:rPr>
              <w:t xml:space="preserve"> in the </w:t>
            </w:r>
            <w:proofErr w:type="spellStart"/>
            <w:r w:rsidRPr="00B95F3B">
              <w:rPr>
                <w:rFonts w:ascii="Times New Roman" w:hAnsi="Times New Roman" w:cs="Times New Roman"/>
                <w:b/>
                <w:sz w:val="24"/>
                <w:szCs w:val="24"/>
                <w:lang w:val="sr-Latn-CS"/>
              </w:rPr>
              <w:t>procurement</w:t>
            </w:r>
            <w:proofErr w:type="spellEnd"/>
            <w:r w:rsidRPr="00B95F3B">
              <w:rPr>
                <w:rFonts w:ascii="Times New Roman" w:hAnsi="Times New Roman" w:cs="Times New Roman"/>
                <w:b/>
                <w:sz w:val="24"/>
                <w:szCs w:val="24"/>
                <w:lang w:val="sr-Latn-CS"/>
              </w:rPr>
              <w:t xml:space="preserve"> procedure</w:t>
            </w:r>
          </w:p>
        </w:tc>
      </w:tr>
    </w:tbl>
    <w:p w:rsidR="006D7D5F" w:rsidRDefault="006D7D5F" w:rsidP="006D7D5F">
      <w:pPr>
        <w:pStyle w:val="NoSpacing"/>
        <w:jc w:val="both"/>
        <w:rPr>
          <w:rFonts w:ascii="Times New Roman" w:hAnsi="Times New Roman" w:cs="Times New Roman"/>
          <w:b/>
          <w:sz w:val="24"/>
          <w:szCs w:val="24"/>
          <w:lang w:val="sr-Latn-CS"/>
        </w:rPr>
      </w:pPr>
    </w:p>
    <w:p w:rsidR="006D7D5F" w:rsidRPr="00B95F3B" w:rsidRDefault="006D7D5F" w:rsidP="006D7D5F">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6D7D5F" w:rsidRPr="00B95F3B" w:rsidRDefault="006D7D5F" w:rsidP="006D7D5F">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6D7D5F" w:rsidRPr="00B95F3B" w:rsidRDefault="006D7D5F" w:rsidP="006D7D5F">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6D7D5F" w:rsidRPr="00B95F3B" w:rsidRDefault="006D7D5F" w:rsidP="006D7D5F">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lastRenderedPageBreak/>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judgement</w:t>
      </w:r>
      <w:proofErr w:type="spellEnd"/>
      <w:r>
        <w:rPr>
          <w:rFonts w:ascii="Times New Roman" w:hAnsi="Times New Roman" w:cs="Times New Roman"/>
          <w:sz w:val="24"/>
          <w:szCs w:val="24"/>
        </w:rPr>
        <w:t xml:space="preserve">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6D7D5F" w:rsidRDefault="006D7D5F" w:rsidP="006D7D5F">
      <w:pPr>
        <w:pStyle w:val="NoSpacing"/>
        <w:jc w:val="both"/>
        <w:rPr>
          <w:rFonts w:ascii="Times New Roman" w:hAnsi="Times New Roman" w:cs="Times New Roman"/>
          <w:b/>
          <w:sz w:val="24"/>
          <w:szCs w:val="24"/>
        </w:rPr>
      </w:pPr>
    </w:p>
    <w:p w:rsidR="006D7D5F" w:rsidRDefault="006D7D5F" w:rsidP="006D7D5F">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6D7D5F" w:rsidRPr="00B95F3B" w:rsidRDefault="006D7D5F" w:rsidP="006D7D5F">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6D7D5F" w:rsidRPr="00B95F3B" w:rsidRDefault="006D7D5F" w:rsidP="006D7D5F">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6D7D5F" w:rsidRPr="00B95F3B" w:rsidRDefault="006D7D5F" w:rsidP="006D7D5F">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6D7D5F" w:rsidRDefault="006D7D5F" w:rsidP="006D7D5F">
      <w:pPr>
        <w:pStyle w:val="NoSpacing"/>
        <w:jc w:val="both"/>
        <w:rPr>
          <w:rFonts w:ascii="Times New Roman" w:hAnsi="Times New Roman" w:cs="Times New Roman"/>
          <w:b/>
          <w:sz w:val="24"/>
          <w:szCs w:val="24"/>
        </w:rPr>
      </w:pPr>
    </w:p>
    <w:p w:rsidR="006D7D5F" w:rsidRDefault="006D7D5F" w:rsidP="006D7D5F">
      <w:pPr>
        <w:pStyle w:val="NoSpacing"/>
        <w:ind w:left="284"/>
        <w:jc w:val="both"/>
        <w:rPr>
          <w:rFonts w:ascii="Times New Roman" w:hAnsi="Times New Roman" w:cs="Times New Roman"/>
          <w:b/>
          <w:sz w:val="24"/>
          <w:szCs w:val="24"/>
        </w:rPr>
      </w:pPr>
      <w:proofErr w:type="gramStart"/>
      <w:r>
        <w:rPr>
          <w:rFonts w:ascii="Times New Roman" w:hAnsi="Times New Roman" w:cs="Times New Roman"/>
          <w:b/>
          <w:sz w:val="24"/>
          <w:szCs w:val="24"/>
        </w:rPr>
        <w:t>b)</w:t>
      </w:r>
      <w:r w:rsidRPr="00B95F3B">
        <w:rPr>
          <w:rFonts w:ascii="Times New Roman" w:hAnsi="Times New Roman" w:cs="Times New Roman"/>
          <w:b/>
          <w:sz w:val="24"/>
          <w:szCs w:val="24"/>
        </w:rPr>
        <w:t>Facultative</w:t>
      </w:r>
      <w:proofErr w:type="gramEnd"/>
      <w:r w:rsidRPr="00B95F3B">
        <w:rPr>
          <w:rFonts w:ascii="Times New Roman" w:hAnsi="Times New Roman" w:cs="Times New Roman"/>
          <w:b/>
          <w:sz w:val="24"/>
          <w:szCs w:val="24"/>
        </w:rPr>
        <w:t xml:space="preserve"> conditions </w:t>
      </w:r>
    </w:p>
    <w:p w:rsidR="006D7D5F" w:rsidRDefault="006D7D5F" w:rsidP="006D7D5F">
      <w:pPr>
        <w:pStyle w:val="NoSpacing"/>
        <w:ind w:left="284"/>
        <w:jc w:val="both"/>
        <w:rPr>
          <w:rFonts w:ascii="Times New Roman" w:hAnsi="Times New Roman" w:cs="Times New Roman"/>
          <w:b/>
          <w:sz w:val="24"/>
          <w:szCs w:val="24"/>
        </w:rPr>
      </w:pPr>
    </w:p>
    <w:p w:rsidR="006D7D5F" w:rsidRPr="002E11C5" w:rsidRDefault="006D7D5F" w:rsidP="006D7D5F">
      <w:pPr>
        <w:pStyle w:val="NoSpacing"/>
        <w:ind w:left="284"/>
        <w:jc w:val="both"/>
        <w:rPr>
          <w:rFonts w:ascii="Times New Roman" w:hAnsi="Times New Roman" w:cs="Times New Roman"/>
          <w:b/>
          <w:sz w:val="24"/>
          <w:szCs w:val="24"/>
          <w:u w:val="single"/>
        </w:rPr>
      </w:pPr>
      <w:r>
        <w:rPr>
          <w:rFonts w:ascii="Times New Roman" w:hAnsi="Times New Roman" w:cs="Times New Roman"/>
          <w:b/>
          <w:sz w:val="24"/>
          <w:szCs w:val="24"/>
        </w:rPr>
        <w:t xml:space="preserve">b1) </w:t>
      </w:r>
      <w:r>
        <w:rPr>
          <w:rFonts w:ascii="Times New Roman" w:hAnsi="Times New Roman" w:cs="Times New Roman"/>
          <w:b/>
          <w:sz w:val="24"/>
          <w:szCs w:val="24"/>
          <w:u w:val="single"/>
        </w:rPr>
        <w:t>economical-fi</w:t>
      </w:r>
      <w:r w:rsidRPr="002E11C5">
        <w:rPr>
          <w:rFonts w:ascii="Times New Roman" w:hAnsi="Times New Roman" w:cs="Times New Roman"/>
          <w:b/>
          <w:sz w:val="24"/>
          <w:szCs w:val="24"/>
          <w:u w:val="single"/>
        </w:rPr>
        <w:t>nancial capability</w:t>
      </w:r>
    </w:p>
    <w:p w:rsidR="006D7D5F" w:rsidRPr="00F1540B" w:rsidRDefault="006D7D5F" w:rsidP="006D7D5F">
      <w:pPr>
        <w:pStyle w:val="NoSpacing"/>
        <w:jc w:val="both"/>
        <w:rPr>
          <w:rFonts w:ascii="Times New Roman" w:hAnsi="Times New Roman" w:cs="Times New Roman"/>
          <w:sz w:val="24"/>
          <w:szCs w:val="24"/>
        </w:rPr>
      </w:pPr>
      <w:r w:rsidRPr="00F1540B">
        <w:rPr>
          <w:rFonts w:ascii="Times New Roman" w:hAnsi="Times New Roman" w:cs="Times New Roman"/>
          <w:sz w:val="24"/>
          <w:szCs w:val="24"/>
        </w:rPr>
        <w:t xml:space="preserve">Meeting the conditions of economic-financial capability is proved by submitting: </w:t>
      </w:r>
    </w:p>
    <w:p w:rsidR="006D7D5F" w:rsidRDefault="006D7D5F" w:rsidP="006D7D5F">
      <w:pPr>
        <w:pStyle w:val="NoSpacing"/>
        <w:jc w:val="both"/>
        <w:rPr>
          <w:rFonts w:ascii="Times New Roman" w:hAnsi="Times New Roman" w:cs="Times New Roman"/>
          <w:sz w:val="24"/>
          <w:szCs w:val="24"/>
          <w:u w:val="single"/>
        </w:rPr>
      </w:pPr>
    </w:p>
    <w:p w:rsidR="006D7D5F" w:rsidRPr="004B3226" w:rsidRDefault="006D7D5F" w:rsidP="006D7D5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accounting and audit for two previous years,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the period from the registration;</w:t>
      </w:r>
    </w:p>
    <w:p w:rsidR="006D7D5F" w:rsidRPr="00BE61EF" w:rsidRDefault="006D7D5F" w:rsidP="006D7D5F">
      <w:pPr>
        <w:pStyle w:val="NoSpacing"/>
        <w:ind w:left="284"/>
        <w:jc w:val="both"/>
        <w:rPr>
          <w:rFonts w:ascii="Times New Roman" w:hAnsi="Times New Roman" w:cs="Times New Roman"/>
          <w:sz w:val="24"/>
          <w:szCs w:val="24"/>
        </w:rPr>
      </w:pPr>
    </w:p>
    <w:p w:rsidR="006D7D5F" w:rsidRDefault="006D7D5F" w:rsidP="006D7D5F">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6D7D5F" w:rsidRDefault="006D7D5F" w:rsidP="006D7D5F">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 follows:</w:t>
      </w:r>
    </w:p>
    <w:p w:rsidR="0091720F" w:rsidRPr="00B0530D" w:rsidRDefault="0091720F" w:rsidP="006D7D5F">
      <w:pPr>
        <w:jc w:val="both"/>
        <w:rPr>
          <w:rFonts w:ascii="Times New Roman" w:hAnsi="Times New Roman" w:cs="Times New Roman"/>
          <w:bCs/>
          <w:sz w:val="24"/>
          <w:szCs w:val="24"/>
          <w:lang w:val="sr-Latn-CS"/>
        </w:rPr>
      </w:pPr>
      <w:r>
        <w:rPr>
          <w:rFonts w:ascii="Times New Roman" w:hAnsi="Times New Roman" w:cs="Times New Roman"/>
          <w:bCs/>
          <w:sz w:val="24"/>
          <w:szCs w:val="24"/>
        </w:rPr>
        <w:t xml:space="preserve">- the list with the main deliveries, made in the previous two years with the values, dates and recipients against the submission of the confirmations of the effected </w:t>
      </w:r>
      <w:proofErr w:type="gramStart"/>
      <w:r>
        <w:rPr>
          <w:rFonts w:ascii="Times New Roman" w:hAnsi="Times New Roman" w:cs="Times New Roman"/>
          <w:bCs/>
          <w:sz w:val="24"/>
          <w:szCs w:val="24"/>
        </w:rPr>
        <w:t>deliveries ,</w:t>
      </w:r>
      <w:proofErr w:type="gramEnd"/>
      <w:r>
        <w:rPr>
          <w:rFonts w:ascii="Times New Roman" w:hAnsi="Times New Roman" w:cs="Times New Roman"/>
          <w:bCs/>
          <w:sz w:val="24"/>
          <w:szCs w:val="24"/>
        </w:rPr>
        <w:t xml:space="preserve"> issued by the Buyer or, in case that the confirmations cannot be provided for the reasons</w:t>
      </w:r>
      <w:r w:rsidR="0090081F">
        <w:rPr>
          <w:rFonts w:ascii="Times New Roman" w:hAnsi="Times New Roman" w:cs="Times New Roman"/>
          <w:bCs/>
          <w:sz w:val="24"/>
          <w:szCs w:val="24"/>
        </w:rPr>
        <w:t>,</w:t>
      </w:r>
      <w:r>
        <w:rPr>
          <w:rFonts w:ascii="Times New Roman" w:hAnsi="Times New Roman" w:cs="Times New Roman"/>
          <w:bCs/>
          <w:sz w:val="24"/>
          <w:szCs w:val="24"/>
        </w:rPr>
        <w:t xml:space="preserve"> not caused by the Bidder, only the Bidder’s declaration about the effected deliveries, stating the reasons for which they cannot provide the confirmations</w:t>
      </w:r>
      <w:r w:rsidR="00B0530D">
        <w:rPr>
          <w:rFonts w:ascii="Times New Roman" w:hAnsi="Times New Roman" w:cs="Times New Roman"/>
          <w:bCs/>
          <w:sz w:val="24"/>
          <w:szCs w:val="24"/>
          <w:lang w:val="sr-Latn-CS"/>
        </w:rPr>
        <w:t xml:space="preserve">; </w:t>
      </w:r>
    </w:p>
    <w:p w:rsidR="006D7D5F" w:rsidRDefault="006D7D5F" w:rsidP="006D7D5F">
      <w:pPr>
        <w:jc w:val="both"/>
        <w:rPr>
          <w:rFonts w:ascii="Times New Roman" w:hAnsi="Times New Roman" w:cs="Times New Roman"/>
          <w:bCs/>
          <w:sz w:val="24"/>
          <w:szCs w:val="24"/>
        </w:rPr>
      </w:pPr>
      <w:r w:rsidRPr="009579D6">
        <w:rPr>
          <w:rFonts w:ascii="Times New Roman" w:hAnsi="Times New Roman" w:cs="Times New Roman"/>
          <w:bCs/>
          <w:sz w:val="24"/>
          <w:szCs w:val="24"/>
        </w:rPr>
        <w:t xml:space="preserve">- Food Safety certificate </w:t>
      </w:r>
      <w:r>
        <w:rPr>
          <w:rFonts w:ascii="Times New Roman" w:hAnsi="Times New Roman" w:cs="Times New Roman"/>
          <w:bCs/>
          <w:sz w:val="24"/>
          <w:szCs w:val="24"/>
        </w:rPr>
        <w:t>(if the subject of the procurement is food):</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6D7D5F" w:rsidTr="00931923">
        <w:trPr>
          <w:trHeight w:val="1064"/>
        </w:trPr>
        <w:tc>
          <w:tcPr>
            <w:tcW w:w="9540" w:type="dxa"/>
          </w:tcPr>
          <w:p w:rsidR="006D7D5F" w:rsidRDefault="006D7D5F" w:rsidP="00931923">
            <w:pPr>
              <w:ind w:left="75"/>
              <w:jc w:val="both"/>
              <w:rPr>
                <w:rFonts w:ascii="Times New Roman" w:hAnsi="Times New Roman" w:cs="Times New Roman"/>
                <w:b/>
                <w:bCs/>
                <w:sz w:val="24"/>
                <w:szCs w:val="24"/>
              </w:rPr>
            </w:pPr>
            <w:r>
              <w:rPr>
                <w:rFonts w:ascii="Times New Roman" w:hAnsi="Times New Roman" w:cs="Times New Roman"/>
                <w:b/>
                <w:bCs/>
                <w:sz w:val="24"/>
                <w:szCs w:val="24"/>
              </w:rPr>
              <w:t xml:space="preserve">ISO 22000 or HACCP </w:t>
            </w:r>
          </w:p>
          <w:p w:rsidR="006D7D5F" w:rsidRDefault="006D7D5F" w:rsidP="00931923">
            <w:pPr>
              <w:ind w:left="75"/>
              <w:jc w:val="both"/>
              <w:rPr>
                <w:rFonts w:ascii="Times New Roman" w:hAnsi="Times New Roman" w:cs="Times New Roman"/>
                <w:b/>
                <w:bCs/>
                <w:sz w:val="24"/>
                <w:szCs w:val="24"/>
              </w:rPr>
            </w:pPr>
            <w:r>
              <w:rPr>
                <w:rFonts w:ascii="Times New Roman" w:hAnsi="Times New Roman" w:cs="Times New Roman"/>
                <w:bCs/>
                <w:i/>
                <w:sz w:val="24"/>
                <w:szCs w:val="24"/>
              </w:rPr>
              <w:t xml:space="preserve">Bidder should submit the proof that he owns the international standard for food safety management. </w:t>
            </w:r>
          </w:p>
        </w:tc>
      </w:tr>
    </w:tbl>
    <w:p w:rsidR="006D7D5F" w:rsidRDefault="006D7D5F" w:rsidP="006D7D5F">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6D7D5F" w:rsidRPr="000321C4" w:rsidRDefault="006D7D5F" w:rsidP="006D7D5F">
      <w:pPr>
        <w:pStyle w:val="NoSpacing"/>
        <w:rPr>
          <w:rFonts w:ascii="Times New Roman" w:hAnsi="Times New Roman" w:cs="Times New Roman"/>
          <w:i/>
        </w:rPr>
      </w:pPr>
      <w:r w:rsidRPr="000321C4">
        <w:rPr>
          <w:rFonts w:ascii="Times New Roman" w:hAnsi="Times New Roman" w:cs="Times New Roman"/>
          <w:i/>
        </w:rPr>
        <w:t xml:space="preserve">        -Technical sheet of the goods</w:t>
      </w:r>
    </w:p>
    <w:p w:rsidR="006D7D5F" w:rsidRPr="000321C4" w:rsidRDefault="006D7D5F" w:rsidP="006D7D5F">
      <w:pPr>
        <w:pStyle w:val="NoSpacing"/>
        <w:rPr>
          <w:rFonts w:ascii="Times New Roman" w:hAnsi="Times New Roman" w:cs="Times New Roman"/>
          <w:i/>
        </w:rPr>
      </w:pPr>
      <w:r w:rsidRPr="000321C4">
        <w:rPr>
          <w:rFonts w:ascii="Times New Roman" w:hAnsi="Times New Roman" w:cs="Times New Roman"/>
          <w:i/>
        </w:rPr>
        <w:t xml:space="preserve">       -MSDS (safety sheet)</w:t>
      </w:r>
    </w:p>
    <w:p w:rsidR="006D7D5F" w:rsidRDefault="006D7D5F" w:rsidP="006D7D5F">
      <w:pPr>
        <w:pStyle w:val="NoSpacing"/>
        <w:rPr>
          <w:rFonts w:ascii="Times New Roman" w:hAnsi="Times New Roman" w:cs="Times New Roman"/>
          <w:i/>
        </w:rPr>
      </w:pPr>
      <w:r w:rsidRPr="000321C4">
        <w:rPr>
          <w:rFonts w:ascii="Times New Roman" w:hAnsi="Times New Roman" w:cs="Times New Roman"/>
          <w:i/>
        </w:rPr>
        <w:t xml:space="preserve">       - Declaration of the concerned goods </w:t>
      </w:r>
    </w:p>
    <w:p w:rsidR="006D7D5F" w:rsidRPr="000321C4" w:rsidRDefault="006D7D5F" w:rsidP="006D7D5F">
      <w:pPr>
        <w:pStyle w:val="NoSpacing"/>
        <w:rPr>
          <w:rFonts w:ascii="Times New Roman" w:hAnsi="Times New Roman" w:cs="Times New Roman"/>
          <w:i/>
        </w:rPr>
      </w:pPr>
      <w:r>
        <w:rPr>
          <w:rFonts w:ascii="Times New Roman" w:hAnsi="Times New Roman" w:cs="Times New Roman"/>
          <w:i/>
        </w:rPr>
        <w:t xml:space="preserve"> </w:t>
      </w:r>
      <w:r w:rsidR="00B0530D">
        <w:rPr>
          <w:rFonts w:ascii="Times New Roman" w:hAnsi="Times New Roman" w:cs="Times New Roman"/>
          <w:i/>
        </w:rPr>
        <w:t xml:space="preserve"> </w:t>
      </w:r>
      <w:r>
        <w:rPr>
          <w:rFonts w:ascii="Times New Roman" w:hAnsi="Times New Roman" w:cs="Times New Roman"/>
          <w:i/>
        </w:rPr>
        <w:t xml:space="preserve">    - Certificate that the raw material is not genetically modified.</w:t>
      </w:r>
    </w:p>
    <w:p w:rsidR="006D7D5F" w:rsidRPr="00A50B94" w:rsidRDefault="006D7D5F" w:rsidP="006D7D5F">
      <w:pPr>
        <w:jc w:val="both"/>
        <w:rPr>
          <w:rFonts w:ascii="Times New Roman" w:hAnsi="Times New Roman" w:cs="Times New Roman"/>
          <w:bCs/>
          <w:sz w:val="24"/>
          <w:szCs w:val="24"/>
        </w:rPr>
      </w:pPr>
      <w:r w:rsidRPr="000321C4">
        <w:rPr>
          <w:rFonts w:ascii="Times New Roman" w:hAnsi="Times New Roman" w:cs="Times New Roman"/>
          <w:b/>
          <w:bCs/>
          <w:i/>
          <w:sz w:val="24"/>
          <w:szCs w:val="24"/>
        </w:rPr>
        <w:lastRenderedPageBreak/>
        <w:t xml:space="preserve"> </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statements</w:t>
      </w:r>
      <w:proofErr w:type="gramEnd"/>
      <w:r>
        <w:rPr>
          <w:rFonts w:ascii="Times New Roman" w:hAnsi="Times New Roman" w:cs="Times New Roman"/>
          <w:bCs/>
          <w:sz w:val="24"/>
          <w:szCs w:val="24"/>
        </w:rPr>
        <w:t xml:space="preserve"> on intent and subject of subcontracting with the list of subcontractors with main data (name, address, percentage participation and similar).</w:t>
      </w:r>
    </w:p>
    <w:tbl>
      <w:tblPr>
        <w:tblStyle w:val="TableGrid"/>
        <w:tblW w:w="0" w:type="auto"/>
        <w:tblLook w:val="04A0" w:firstRow="1" w:lastRow="0" w:firstColumn="1" w:lastColumn="0" w:noHBand="0" w:noVBand="1"/>
      </w:tblPr>
      <w:tblGrid>
        <w:gridCol w:w="9576"/>
      </w:tblGrid>
      <w:tr w:rsidR="006D7D5F" w:rsidTr="00931923">
        <w:tc>
          <w:tcPr>
            <w:tcW w:w="9576" w:type="dxa"/>
          </w:tcPr>
          <w:p w:rsidR="006D7D5F" w:rsidRPr="00EE28A4" w:rsidRDefault="006D7D5F" w:rsidP="0093192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6D7D5F" w:rsidRDefault="006D7D5F" w:rsidP="006D7D5F">
      <w:pPr>
        <w:spacing w:after="0" w:line="240" w:lineRule="auto"/>
        <w:jc w:val="both"/>
        <w:rPr>
          <w:rFonts w:ascii="Times New Roman" w:hAnsi="Times New Roman" w:cs="Times New Roman"/>
          <w:color w:val="000000"/>
          <w:sz w:val="24"/>
          <w:szCs w:val="24"/>
        </w:rPr>
      </w:pPr>
    </w:p>
    <w:p w:rsidR="006D7D5F" w:rsidRDefault="006D7D5F" w:rsidP="006D7D5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6D7D5F" w:rsidRDefault="006D7D5F" w:rsidP="006D7D5F">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6D7D5F" w:rsidTr="00931923">
        <w:tc>
          <w:tcPr>
            <w:tcW w:w="9576" w:type="dxa"/>
          </w:tcPr>
          <w:p w:rsidR="006D7D5F" w:rsidRPr="00081B68" w:rsidRDefault="006D7D5F" w:rsidP="0093192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6D7D5F" w:rsidRDefault="006D7D5F" w:rsidP="006D7D5F">
      <w:pPr>
        <w:spacing w:after="0" w:line="240" w:lineRule="auto"/>
        <w:jc w:val="both"/>
        <w:rPr>
          <w:rFonts w:ascii="Times New Roman" w:hAnsi="Times New Roman" w:cs="Times New Roman"/>
          <w:color w:val="000000"/>
          <w:sz w:val="24"/>
          <w:szCs w:val="24"/>
        </w:rPr>
      </w:pPr>
    </w:p>
    <w:p w:rsidR="006D7D5F" w:rsidRDefault="006D7D5F" w:rsidP="006D7D5F">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180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6D7D5F" w:rsidRDefault="006D7D5F" w:rsidP="006D7D5F">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Manner and time schedule of the delivery: </w:t>
      </w:r>
    </w:p>
    <w:p w:rsidR="006D7D5F" w:rsidRPr="004144C0" w:rsidRDefault="009019FD" w:rsidP="006D7D5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delivery</w:t>
      </w:r>
      <w:proofErr w:type="gramEnd"/>
      <w:r>
        <w:rPr>
          <w:rFonts w:ascii="Times New Roman" w:hAnsi="Times New Roman" w:cs="Times New Roman"/>
          <w:color w:val="000000"/>
          <w:sz w:val="24"/>
          <w:szCs w:val="24"/>
        </w:rPr>
        <w:t xml:space="preserve"> of goods by the 5</w:t>
      </w:r>
      <w:r w:rsidRPr="009019FD">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of November 2019, at the latest. </w:t>
      </w:r>
    </w:p>
    <w:p w:rsidR="006D7D5F" w:rsidRPr="009415A9" w:rsidRDefault="006D7D5F" w:rsidP="006D7D5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Place of the execution of the Contract </w:t>
      </w:r>
      <w:r>
        <w:rPr>
          <w:rFonts w:ascii="Times New Roman" w:hAnsi="Times New Roman" w:cs="Times New Roman"/>
          <w:color w:val="000000"/>
          <w:sz w:val="24"/>
          <w:szCs w:val="24"/>
        </w:rPr>
        <w:t xml:space="preserve">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6D7D5F" w:rsidRPr="00034710" w:rsidRDefault="006D7D5F" w:rsidP="006D7D5F">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6D7D5F" w:rsidRPr="007B7CF9" w:rsidTr="00931923">
        <w:trPr>
          <w:trHeight w:val="236"/>
        </w:trPr>
        <w:tc>
          <w:tcPr>
            <w:tcW w:w="9576" w:type="dxa"/>
          </w:tcPr>
          <w:p w:rsidR="006D7D5F" w:rsidRPr="007B7CF9" w:rsidRDefault="006D7D5F" w:rsidP="0093192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Language of the bid</w:t>
            </w:r>
          </w:p>
        </w:tc>
      </w:tr>
    </w:tbl>
    <w:p w:rsidR="006D7D5F" w:rsidRPr="007B7CF9" w:rsidRDefault="006D7D5F" w:rsidP="006D7D5F">
      <w:pPr>
        <w:pStyle w:val="NoSpacing"/>
        <w:jc w:val="both"/>
        <w:rPr>
          <w:rFonts w:ascii="Times New Roman" w:hAnsi="Times New Roman" w:cs="Times New Roman"/>
          <w:b/>
          <w:sz w:val="24"/>
          <w:szCs w:val="24"/>
        </w:rPr>
      </w:pPr>
    </w:p>
    <w:p w:rsidR="006D7D5F" w:rsidRDefault="006D7D5F" w:rsidP="006D7D5F">
      <w:pPr>
        <w:pStyle w:val="NoSpacing"/>
        <w:jc w:val="both"/>
        <w:rPr>
          <w:rFonts w:ascii="Times New Roman" w:hAnsi="Times New Roman" w:cs="Times New Roman"/>
          <w:sz w:val="24"/>
          <w:szCs w:val="24"/>
        </w:rPr>
      </w:pP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Montenegrin </w:t>
      </w:r>
      <w:r>
        <w:rPr>
          <w:rFonts w:ascii="Times New Roman" w:hAnsi="Times New Roman" w:cs="Times New Roman"/>
          <w:sz w:val="24"/>
          <w:szCs w:val="24"/>
        </w:rPr>
        <w:t xml:space="preserve">language and other language in official use in Montenegro in accordance with </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Constitution and Law</w:t>
      </w:r>
      <w:r w:rsidRPr="007B7CF9">
        <w:rPr>
          <w:rFonts w:ascii="Times New Roman" w:hAnsi="Times New Roman" w:cs="Times New Roman"/>
          <w:sz w:val="24"/>
          <w:szCs w:val="24"/>
        </w:rPr>
        <w:t xml:space="preserve"> </w:t>
      </w: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VIII   Criteria for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w:t>
      </w:r>
    </w:p>
    <w:p w:rsidR="006D7D5F" w:rsidRDefault="006D7D5F" w:rsidP="006D7D5F">
      <w:pPr>
        <w:pStyle w:val="NoSpacing"/>
        <w:jc w:val="both"/>
        <w:rPr>
          <w:rFonts w:ascii="Times New Roman" w:hAnsi="Times New Roman" w:cs="Times New Roman"/>
          <w:b/>
          <w:sz w:val="24"/>
          <w:szCs w:val="24"/>
        </w:rPr>
      </w:pPr>
    </w:p>
    <w:p w:rsidR="006D7D5F" w:rsidRDefault="006D7D5F" w:rsidP="006D7D5F">
      <w:pPr>
        <w:pStyle w:val="NoSpacing"/>
        <w:jc w:val="both"/>
        <w:rPr>
          <w:rFonts w:ascii="Times New Roman" w:hAnsi="Times New Roman" w:cs="Times New Roman"/>
          <w:sz w:val="24"/>
          <w:szCs w:val="24"/>
        </w:rPr>
      </w:pPr>
      <w:proofErr w:type="gramStart"/>
      <w:r w:rsidRPr="004D6A9F">
        <w:rPr>
          <w:rFonts w:ascii="Times New Roman" w:hAnsi="Times New Roman" w:cs="Times New Roman"/>
          <w:sz w:val="24"/>
          <w:szCs w:val="24"/>
        </w:rPr>
        <w:t xml:space="preserve">Criteria for the selection of the most </w:t>
      </w:r>
      <w:proofErr w:type="spellStart"/>
      <w:r w:rsidRPr="004D6A9F">
        <w:rPr>
          <w:rFonts w:ascii="Times New Roman" w:hAnsi="Times New Roman" w:cs="Times New Roman"/>
          <w:sz w:val="24"/>
          <w:szCs w:val="24"/>
        </w:rPr>
        <w:t>favourable</w:t>
      </w:r>
      <w:proofErr w:type="spellEnd"/>
      <w:r w:rsidRPr="004D6A9F">
        <w:rPr>
          <w:rFonts w:ascii="Times New Roman" w:hAnsi="Times New Roman" w:cs="Times New Roman"/>
          <w:sz w:val="24"/>
          <w:szCs w:val="24"/>
        </w:rPr>
        <w:t xml:space="preserve"> bid</w:t>
      </w:r>
      <w:r>
        <w:rPr>
          <w:rFonts w:ascii="Times New Roman" w:hAnsi="Times New Roman" w:cs="Times New Roman"/>
          <w:sz w:val="24"/>
          <w:szCs w:val="24"/>
        </w:rPr>
        <w:t xml:space="preserve"> is</w:t>
      </w:r>
      <w:proofErr w:type="gramEnd"/>
      <w:r w:rsidRPr="004D6A9F">
        <w:rPr>
          <w:rFonts w:ascii="Times New Roman" w:hAnsi="Times New Roman" w:cs="Times New Roman"/>
          <w:sz w:val="24"/>
          <w:szCs w:val="24"/>
        </w:rPr>
        <w:t>:</w:t>
      </w: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X economically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bid ,</w:t>
      </w:r>
      <w:proofErr w:type="gramEnd"/>
    </w:p>
    <w:p w:rsidR="006D7D5F" w:rsidRDefault="00F122A1" w:rsidP="006D7D5F">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Reference list – 2</w:t>
      </w:r>
      <w:r w:rsidR="006D7D5F">
        <w:rPr>
          <w:rFonts w:ascii="Times New Roman" w:hAnsi="Times New Roman" w:cs="Times New Roman"/>
          <w:sz w:val="24"/>
          <w:szCs w:val="24"/>
        </w:rPr>
        <w:t>0 points</w:t>
      </w:r>
    </w:p>
    <w:p w:rsidR="006D7D5F" w:rsidRDefault="00F122A1" w:rsidP="006D7D5F">
      <w:pPr>
        <w:pStyle w:val="NoSpacing"/>
        <w:numPr>
          <w:ilvl w:val="0"/>
          <w:numId w:val="34"/>
        </w:numPr>
        <w:jc w:val="both"/>
        <w:rPr>
          <w:rFonts w:ascii="Times New Roman" w:hAnsi="Times New Roman" w:cs="Times New Roman"/>
          <w:sz w:val="24"/>
          <w:szCs w:val="24"/>
        </w:rPr>
      </w:pPr>
      <w:r>
        <w:rPr>
          <w:rFonts w:ascii="Times New Roman" w:hAnsi="Times New Roman" w:cs="Times New Roman"/>
          <w:sz w:val="24"/>
          <w:szCs w:val="24"/>
        </w:rPr>
        <w:t>Price- 8</w:t>
      </w:r>
      <w:r w:rsidR="006D7D5F">
        <w:rPr>
          <w:rFonts w:ascii="Times New Roman" w:hAnsi="Times New Roman" w:cs="Times New Roman"/>
          <w:sz w:val="24"/>
          <w:szCs w:val="24"/>
        </w:rPr>
        <w:t>0 points</w:t>
      </w:r>
    </w:p>
    <w:p w:rsidR="00D34A1C" w:rsidRDefault="00D34A1C" w:rsidP="00D34A1C">
      <w:pPr>
        <w:pStyle w:val="NoSpacing"/>
        <w:ind w:left="900"/>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Category 1 will be calculated based on the formula:</w:t>
      </w:r>
    </w:p>
    <w:p w:rsidR="006D7D5F" w:rsidRDefault="006D7D5F" w:rsidP="006D7D5F">
      <w:pPr>
        <w:pStyle w:val="NoSpacing"/>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Numb</w:t>
      </w:r>
      <w:r w:rsidR="00D34A1C">
        <w:rPr>
          <w:rFonts w:ascii="Times New Roman" w:hAnsi="Times New Roman" w:cs="Times New Roman"/>
          <w:b/>
          <w:sz w:val="24"/>
          <w:szCs w:val="24"/>
          <w:u w:val="single"/>
        </w:rPr>
        <w:t xml:space="preserve">er of sold </w:t>
      </w:r>
      <w:proofErr w:type="spellStart"/>
      <w:r w:rsidR="00D34A1C">
        <w:rPr>
          <w:rFonts w:ascii="Times New Roman" w:hAnsi="Times New Roman" w:cs="Times New Roman"/>
          <w:b/>
          <w:sz w:val="24"/>
          <w:szCs w:val="24"/>
          <w:u w:val="single"/>
        </w:rPr>
        <w:t>barriques</w:t>
      </w:r>
      <w:proofErr w:type="spellEnd"/>
      <w:r w:rsidR="00D34A1C">
        <w:rPr>
          <w:rFonts w:ascii="Times New Roman" w:hAnsi="Times New Roman" w:cs="Times New Roman"/>
          <w:b/>
          <w:sz w:val="24"/>
          <w:szCs w:val="24"/>
          <w:u w:val="single"/>
        </w:rPr>
        <w:t xml:space="preserve"> 2016-2017-</w:t>
      </w:r>
      <w:proofErr w:type="gramStart"/>
      <w:r w:rsidR="00D34A1C">
        <w:rPr>
          <w:rFonts w:ascii="Times New Roman" w:hAnsi="Times New Roman" w:cs="Times New Roman"/>
          <w:b/>
          <w:sz w:val="24"/>
          <w:szCs w:val="24"/>
          <w:u w:val="single"/>
        </w:rPr>
        <w:t>2018  x</w:t>
      </w:r>
      <w:proofErr w:type="gramEnd"/>
      <w:r w:rsidR="00D34A1C">
        <w:rPr>
          <w:rFonts w:ascii="Times New Roman" w:hAnsi="Times New Roman" w:cs="Times New Roman"/>
          <w:b/>
          <w:sz w:val="24"/>
          <w:szCs w:val="24"/>
          <w:u w:val="single"/>
        </w:rPr>
        <w:t xml:space="preserve"> 2</w:t>
      </w:r>
      <w:r>
        <w:rPr>
          <w:rFonts w:ascii="Times New Roman" w:hAnsi="Times New Roman" w:cs="Times New Roman"/>
          <w:b/>
          <w:sz w:val="24"/>
          <w:szCs w:val="24"/>
          <w:u w:val="single"/>
        </w:rPr>
        <w:t>0 points</w:t>
      </w:r>
    </w:p>
    <w:p w:rsidR="006D7D5F" w:rsidRDefault="006D7D5F" w:rsidP="006D7D5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greatest</w:t>
      </w:r>
      <w:proofErr w:type="gramEnd"/>
      <w:r>
        <w:rPr>
          <w:rFonts w:ascii="Times New Roman" w:hAnsi="Times New Roman" w:cs="Times New Roman"/>
          <w:b/>
          <w:sz w:val="24"/>
          <w:szCs w:val="24"/>
        </w:rPr>
        <w:t xml:space="preserve"> number of sold </w:t>
      </w:r>
      <w:proofErr w:type="spellStart"/>
      <w:r>
        <w:rPr>
          <w:rFonts w:ascii="Times New Roman" w:hAnsi="Times New Roman" w:cs="Times New Roman"/>
          <w:b/>
          <w:sz w:val="24"/>
          <w:szCs w:val="24"/>
        </w:rPr>
        <w:t>barriques</w:t>
      </w:r>
      <w:proofErr w:type="spellEnd"/>
      <w:r>
        <w:rPr>
          <w:rFonts w:ascii="Times New Roman" w:hAnsi="Times New Roman" w:cs="Times New Roman"/>
          <w:b/>
          <w:sz w:val="24"/>
          <w:szCs w:val="24"/>
        </w:rPr>
        <w:t xml:space="preserve"> </w:t>
      </w:r>
      <w:r w:rsidR="00D34A1C">
        <w:rPr>
          <w:rFonts w:ascii="Times New Roman" w:hAnsi="Times New Roman" w:cs="Times New Roman"/>
          <w:b/>
          <w:sz w:val="24"/>
          <w:szCs w:val="24"/>
        </w:rPr>
        <w:t>2016-2017-2018</w:t>
      </w:r>
      <w:r w:rsidRPr="004D6A9F">
        <w:rPr>
          <w:rFonts w:ascii="Times New Roman" w:hAnsi="Times New Roman" w:cs="Times New Roman"/>
          <w:b/>
          <w:sz w:val="24"/>
          <w:szCs w:val="24"/>
        </w:rPr>
        <w:t>)</w:t>
      </w:r>
    </w:p>
    <w:p w:rsidR="006D7D5F" w:rsidRDefault="006D7D5F" w:rsidP="006D7D5F">
      <w:pPr>
        <w:pStyle w:val="NoSpacing"/>
        <w:jc w:val="both"/>
        <w:rPr>
          <w:rFonts w:ascii="Times New Roman" w:hAnsi="Times New Roman" w:cs="Times New Roman"/>
          <w:b/>
          <w:sz w:val="24"/>
          <w:szCs w:val="24"/>
        </w:rPr>
      </w:pP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Note: The number of confirmed reference lists will be checked from the document ‘confirmation of the reference procurements’ and submitted profit and loss accounts from the part of economic-financial capacity as the verification of the authenticity of the confirmed references. </w:t>
      </w: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Confirmation of the Reference Procurements- W document</w:t>
      </w:r>
    </w:p>
    <w:p w:rsidR="006D7D5F" w:rsidRDefault="006D7D5F" w:rsidP="006D7D5F">
      <w:pPr>
        <w:pStyle w:val="NoSpacing"/>
        <w:jc w:val="both"/>
        <w:rPr>
          <w:rFonts w:ascii="Times New Roman" w:hAnsi="Times New Roman" w:cs="Times New Roman"/>
          <w:sz w:val="24"/>
          <w:szCs w:val="24"/>
        </w:rPr>
      </w:pPr>
    </w:p>
    <w:p w:rsidR="006D7D5F" w:rsidRPr="00F43330"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Category 2 will be calculated based on the formula: C </w:t>
      </w:r>
      <w:r>
        <w:rPr>
          <w:rFonts w:ascii="Times New Roman" w:hAnsi="Times New Roman" w:cs="Times New Roman"/>
          <w:sz w:val="24"/>
          <w:szCs w:val="24"/>
          <w:vertAlign w:val="subscript"/>
        </w:rPr>
        <w:t xml:space="preserve">lowest price </w:t>
      </w:r>
      <w:r>
        <w:rPr>
          <w:rFonts w:ascii="Times New Roman" w:hAnsi="Times New Roman" w:cs="Times New Roman"/>
          <w:sz w:val="24"/>
          <w:szCs w:val="24"/>
        </w:rPr>
        <w:t xml:space="preserve">/ C </w:t>
      </w:r>
      <w:r>
        <w:rPr>
          <w:rFonts w:ascii="Times New Roman" w:hAnsi="Times New Roman" w:cs="Times New Roman"/>
          <w:sz w:val="24"/>
          <w:szCs w:val="24"/>
          <w:vertAlign w:val="subscript"/>
        </w:rPr>
        <w:t xml:space="preserve">offered price * </w:t>
      </w:r>
      <w:r>
        <w:rPr>
          <w:rFonts w:ascii="Times New Roman" w:hAnsi="Times New Roman" w:cs="Times New Roman"/>
          <w:sz w:val="24"/>
          <w:szCs w:val="24"/>
        </w:rPr>
        <w:t>number of points</w:t>
      </w:r>
    </w:p>
    <w:p w:rsidR="006D7D5F" w:rsidRPr="007B7CF9" w:rsidRDefault="006D7D5F" w:rsidP="006D7D5F">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6D7D5F" w:rsidRPr="007B7CF9" w:rsidTr="00931923">
        <w:tc>
          <w:tcPr>
            <w:tcW w:w="9576" w:type="dxa"/>
          </w:tcPr>
          <w:p w:rsidR="006D7D5F" w:rsidRPr="007B7CF9" w:rsidRDefault="006D7D5F" w:rsidP="0093192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IX </w:t>
            </w:r>
            <w:r w:rsidRPr="007B7CF9">
              <w:rPr>
                <w:rFonts w:ascii="Times New Roman" w:hAnsi="Times New Roman" w:cs="Times New Roman"/>
                <w:b/>
                <w:sz w:val="24"/>
                <w:szCs w:val="24"/>
              </w:rPr>
              <w:t xml:space="preserve"> Time limit and p</w:t>
            </w:r>
            <w:r>
              <w:rPr>
                <w:rFonts w:ascii="Times New Roman" w:hAnsi="Times New Roman" w:cs="Times New Roman"/>
                <w:b/>
                <w:sz w:val="24"/>
                <w:szCs w:val="24"/>
              </w:rPr>
              <w:t>lace of submitting the bids and</w:t>
            </w:r>
            <w:r w:rsidRPr="007B7CF9">
              <w:rPr>
                <w:rFonts w:ascii="Times New Roman" w:hAnsi="Times New Roman" w:cs="Times New Roman"/>
                <w:b/>
                <w:sz w:val="24"/>
                <w:szCs w:val="24"/>
              </w:rPr>
              <w:t xml:space="preserve"> opening of the bids </w:t>
            </w:r>
          </w:p>
        </w:tc>
      </w:tr>
    </w:tbl>
    <w:p w:rsidR="006D7D5F" w:rsidRPr="007B7CF9" w:rsidRDefault="006D7D5F" w:rsidP="006D7D5F">
      <w:pPr>
        <w:pStyle w:val="NoSpacing"/>
        <w:jc w:val="both"/>
        <w:rPr>
          <w:rFonts w:ascii="Times New Roman" w:hAnsi="Times New Roman" w:cs="Times New Roman"/>
          <w:b/>
          <w:sz w:val="24"/>
          <w:szCs w:val="24"/>
        </w:rPr>
      </w:pPr>
    </w:p>
    <w:p w:rsidR="006D7D5F" w:rsidRPr="007B7CF9"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07:00  to</w:t>
      </w:r>
      <w:proofErr w:type="gramEnd"/>
      <w:r>
        <w:rPr>
          <w:rFonts w:ascii="Times New Roman" w:hAnsi="Times New Roman" w:cs="Times New Roman"/>
          <w:sz w:val="24"/>
          <w:szCs w:val="24"/>
        </w:rPr>
        <w:t xml:space="preserve">  14:00  </w:t>
      </w:r>
      <w:proofErr w:type="spellStart"/>
      <w:r w:rsidRPr="007B7CF9">
        <w:rPr>
          <w:rFonts w:ascii="Times New Roman" w:hAnsi="Times New Roman" w:cs="Times New Roman"/>
          <w:sz w:val="24"/>
          <w:szCs w:val="24"/>
        </w:rPr>
        <w:t>hrs</w:t>
      </w:r>
      <w:proofErr w:type="spellEnd"/>
      <w:r w:rsidRPr="007B7CF9">
        <w:rPr>
          <w:rFonts w:ascii="Times New Roman" w:hAnsi="Times New Roman" w:cs="Times New Roman"/>
          <w:sz w:val="24"/>
          <w:szCs w:val="24"/>
        </w:rPr>
        <w:t xml:space="preserve">, closing </w:t>
      </w:r>
      <w:r w:rsidR="00316C52">
        <w:rPr>
          <w:rFonts w:ascii="Times New Roman" w:hAnsi="Times New Roman" w:cs="Times New Roman"/>
          <w:sz w:val="24"/>
          <w:szCs w:val="24"/>
        </w:rPr>
        <w:t>on the day of the year by the 27</w:t>
      </w:r>
      <w:r>
        <w:rPr>
          <w:rFonts w:ascii="Times New Roman" w:hAnsi="Times New Roman" w:cs="Times New Roman"/>
          <w:sz w:val="24"/>
          <w:szCs w:val="24"/>
        </w:rPr>
        <w:t>th</w:t>
      </w:r>
      <w:r w:rsidR="00316C52">
        <w:rPr>
          <w:rFonts w:ascii="Times New Roman" w:hAnsi="Times New Roman" w:cs="Times New Roman"/>
          <w:sz w:val="24"/>
          <w:szCs w:val="24"/>
        </w:rPr>
        <w:t xml:space="preserve"> of September,</w:t>
      </w:r>
      <w:r>
        <w:rPr>
          <w:rFonts w:ascii="Times New Roman" w:hAnsi="Times New Roman" w:cs="Times New Roman"/>
          <w:sz w:val="24"/>
          <w:szCs w:val="24"/>
        </w:rPr>
        <w:t xml:space="preserve"> 2019  at  13:00 </w:t>
      </w:r>
      <w:r w:rsidRPr="007B7CF9">
        <w:rPr>
          <w:rFonts w:ascii="Times New Roman" w:hAnsi="Times New Roman" w:cs="Times New Roman"/>
          <w:sz w:val="24"/>
          <w:szCs w:val="24"/>
        </w:rPr>
        <w:t xml:space="preserve"> hrs. </w:t>
      </w:r>
    </w:p>
    <w:p w:rsidR="006D7D5F" w:rsidRPr="007B7CF9" w:rsidRDefault="006D7D5F" w:rsidP="006D7D5F">
      <w:pPr>
        <w:pStyle w:val="NoSpacing"/>
        <w:jc w:val="both"/>
        <w:rPr>
          <w:rFonts w:ascii="Times New Roman" w:hAnsi="Times New Roman" w:cs="Times New Roman"/>
          <w:sz w:val="24"/>
          <w:szCs w:val="24"/>
        </w:rPr>
      </w:pPr>
    </w:p>
    <w:p w:rsidR="006D7D5F" w:rsidRPr="007B7CF9"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6D7D5F" w:rsidRPr="007B7CF9" w:rsidRDefault="006D7D5F" w:rsidP="006D7D5F">
      <w:pPr>
        <w:pStyle w:val="NoSpacing"/>
        <w:jc w:val="both"/>
        <w:rPr>
          <w:rFonts w:ascii="Times New Roman" w:hAnsi="Times New Roman" w:cs="Times New Roman"/>
          <w:sz w:val="24"/>
          <w:szCs w:val="24"/>
        </w:rPr>
      </w:pPr>
    </w:p>
    <w:p w:rsidR="006D7D5F" w:rsidRPr="007B7CF9"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6D7D5F" w:rsidRPr="007B7CF9" w:rsidRDefault="006D7D5F" w:rsidP="006D7D5F">
      <w:pPr>
        <w:pStyle w:val="NoSpacing"/>
        <w:jc w:val="both"/>
        <w:rPr>
          <w:rFonts w:ascii="Times New Roman" w:hAnsi="Times New Roman" w:cs="Times New Roman"/>
          <w:sz w:val="24"/>
          <w:szCs w:val="24"/>
        </w:rPr>
      </w:pPr>
    </w:p>
    <w:p w:rsidR="006D7D5F" w:rsidRPr="007B7CF9"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Montenegro.</w:t>
      </w:r>
    </w:p>
    <w:p w:rsidR="006D7D5F" w:rsidRPr="007B7CF9"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Pr>
          <w:rFonts w:ascii="Times New Roman" w:hAnsi="Times New Roman" w:cs="Times New Roman"/>
          <w:sz w:val="24"/>
          <w:szCs w:val="24"/>
        </w:rPr>
        <w:t xml:space="preserve">on, will be held on the  </w:t>
      </w:r>
      <w:r w:rsidR="00761955">
        <w:rPr>
          <w:rFonts w:ascii="Times New Roman" w:hAnsi="Times New Roman" w:cs="Times New Roman"/>
          <w:b/>
          <w:sz w:val="24"/>
          <w:szCs w:val="24"/>
        </w:rPr>
        <w:t>27</w:t>
      </w:r>
      <w:r>
        <w:rPr>
          <w:rFonts w:ascii="Times New Roman" w:hAnsi="Times New Roman" w:cs="Times New Roman"/>
          <w:b/>
          <w:sz w:val="24"/>
          <w:szCs w:val="24"/>
        </w:rPr>
        <w:t>th</w:t>
      </w:r>
      <w:r w:rsidR="00761955">
        <w:rPr>
          <w:rFonts w:ascii="Times New Roman" w:hAnsi="Times New Roman" w:cs="Times New Roman"/>
          <w:b/>
          <w:sz w:val="24"/>
          <w:szCs w:val="24"/>
        </w:rPr>
        <w:t xml:space="preserve"> of September,</w:t>
      </w:r>
      <w:r>
        <w:rPr>
          <w:rFonts w:ascii="Times New Roman" w:hAnsi="Times New Roman" w:cs="Times New Roman"/>
          <w:b/>
          <w:sz w:val="24"/>
          <w:szCs w:val="24"/>
        </w:rPr>
        <w:t xml:space="preserve"> 2019 at 13:3</w:t>
      </w:r>
      <w:r w:rsidRPr="00C46C23">
        <w:rPr>
          <w:rFonts w:ascii="Times New Roman" w:hAnsi="Times New Roman" w:cs="Times New Roman"/>
          <w:b/>
          <w:sz w:val="24"/>
          <w:szCs w:val="24"/>
        </w:rPr>
        <w:t xml:space="preserve">0 </w:t>
      </w:r>
      <w:proofErr w:type="spellStart"/>
      <w:r w:rsidRPr="00C46C23">
        <w:rPr>
          <w:rFonts w:ascii="Times New Roman" w:hAnsi="Times New Roman" w:cs="Times New Roman"/>
          <w:b/>
          <w:sz w:val="24"/>
          <w:szCs w:val="24"/>
        </w:rPr>
        <w:t>hrs</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w:t>
      </w:r>
      <w:proofErr w:type="spellEnd"/>
      <w:r w:rsidRPr="007B7CF9">
        <w:rPr>
          <w:rFonts w:ascii="Times New Roman" w:hAnsi="Times New Roman" w:cs="Times New Roman"/>
          <w:sz w:val="24"/>
          <w:szCs w:val="24"/>
        </w:rPr>
        <w:t>-Plantaže</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a.d.</w:t>
      </w:r>
      <w:proofErr w:type="spellEnd"/>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Montenegro. </w:t>
      </w:r>
    </w:p>
    <w:p w:rsidR="006D7D5F" w:rsidRPr="007B7CF9" w:rsidRDefault="006D7D5F" w:rsidP="006D7D5F">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6D7D5F" w:rsidRPr="007B7CF9" w:rsidTr="00931923">
        <w:tc>
          <w:tcPr>
            <w:tcW w:w="9576" w:type="dxa"/>
          </w:tcPr>
          <w:p w:rsidR="006D7D5F" w:rsidRPr="007B7CF9" w:rsidRDefault="006D7D5F" w:rsidP="00931923">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6D7D5F"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urable</w:t>
      </w:r>
      <w:proofErr w:type="spellEnd"/>
      <w:r>
        <w:rPr>
          <w:rFonts w:ascii="Times New Roman" w:hAnsi="Times New Roman" w:cs="Times New Roman"/>
          <w:sz w:val="24"/>
          <w:szCs w:val="24"/>
        </w:rPr>
        <w:t xml:space="preserve"> bid will be made within 30</w:t>
      </w:r>
      <w:r w:rsidRPr="007B7CF9">
        <w:rPr>
          <w:rFonts w:ascii="Times New Roman" w:hAnsi="Times New Roman" w:cs="Times New Roman"/>
          <w:sz w:val="24"/>
          <w:szCs w:val="24"/>
        </w:rPr>
        <w:t xml:space="preserve"> days (from the day of the public opening of the bids). </w:t>
      </w:r>
    </w:p>
    <w:p w:rsidR="006D7D5F" w:rsidRDefault="006D7D5F" w:rsidP="006D7D5F">
      <w:pPr>
        <w:pStyle w:val="NoSpacing"/>
        <w:jc w:val="both"/>
        <w:rPr>
          <w:rFonts w:ascii="Times New Roman" w:hAnsi="Times New Roman" w:cs="Times New Roman"/>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6D7D5F" w:rsidTr="00931923">
        <w:trPr>
          <w:trHeight w:val="540"/>
        </w:trPr>
        <w:tc>
          <w:tcPr>
            <w:tcW w:w="9645" w:type="dxa"/>
          </w:tcPr>
          <w:p w:rsidR="006D7D5F" w:rsidRPr="007B7CF9" w:rsidRDefault="006D7D5F" w:rsidP="00931923">
            <w:pPr>
              <w:pStyle w:val="NoSpacing"/>
              <w:ind w:left="30"/>
              <w:jc w:val="both"/>
              <w:rPr>
                <w:rFonts w:ascii="Times New Roman" w:hAnsi="Times New Roman" w:cs="Times New Roman"/>
                <w:b/>
                <w:sz w:val="24"/>
                <w:szCs w:val="24"/>
              </w:rPr>
            </w:pPr>
            <w:r w:rsidRPr="007B7CF9">
              <w:rPr>
                <w:rFonts w:ascii="Times New Roman" w:hAnsi="Times New Roman" w:cs="Times New Roman"/>
                <w:b/>
                <w:sz w:val="24"/>
                <w:szCs w:val="24"/>
              </w:rPr>
              <w:t>X</w:t>
            </w:r>
            <w:r>
              <w:rPr>
                <w:rFonts w:ascii="Times New Roman" w:hAnsi="Times New Roman" w:cs="Times New Roman"/>
                <w:b/>
                <w:sz w:val="24"/>
                <w:szCs w:val="24"/>
              </w:rPr>
              <w:t xml:space="preserve">I  Other data  and conditions that are relevant for the implementation of the procurement procedure </w:t>
            </w:r>
          </w:p>
          <w:p w:rsidR="006D7D5F" w:rsidRDefault="006D7D5F" w:rsidP="00931923">
            <w:pPr>
              <w:pStyle w:val="NoSpacing"/>
              <w:ind w:left="30"/>
              <w:jc w:val="both"/>
              <w:rPr>
                <w:rFonts w:ascii="Times New Roman" w:hAnsi="Times New Roman" w:cs="Times New Roman"/>
                <w:b/>
                <w:sz w:val="24"/>
                <w:szCs w:val="24"/>
              </w:rPr>
            </w:pPr>
          </w:p>
        </w:tc>
      </w:tr>
    </w:tbl>
    <w:p w:rsidR="006D7D5F" w:rsidRDefault="006D7D5F" w:rsidP="006D7D5F">
      <w:pPr>
        <w:pStyle w:val="NoSpacing"/>
        <w:jc w:val="both"/>
        <w:rPr>
          <w:rFonts w:ascii="Times New Roman" w:hAnsi="Times New Roman" w:cs="Times New Roman"/>
          <w:sz w:val="24"/>
          <w:szCs w:val="24"/>
        </w:rPr>
      </w:pPr>
    </w:p>
    <w:p w:rsidR="006D7D5F" w:rsidRPr="00821BC0" w:rsidRDefault="006D7D5F" w:rsidP="006D7D5F">
      <w:pPr>
        <w:pStyle w:val="NoSpacing"/>
        <w:jc w:val="both"/>
        <w:rPr>
          <w:rFonts w:ascii="Times New Roman" w:hAnsi="Times New Roman" w:cs="Times New Roman"/>
          <w:b/>
          <w:sz w:val="24"/>
          <w:szCs w:val="24"/>
        </w:rPr>
      </w:pPr>
      <w:r w:rsidRPr="00821BC0">
        <w:rPr>
          <w:rFonts w:ascii="Times New Roman" w:hAnsi="Times New Roman" w:cs="Times New Roman"/>
          <w:b/>
          <w:sz w:val="24"/>
          <w:szCs w:val="24"/>
        </w:rPr>
        <w:t xml:space="preserve">Time limit and method of payment </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1616B1">
        <w:rPr>
          <w:rFonts w:ascii="Times New Roman" w:hAnsi="Times New Roman" w:cs="Times New Roman"/>
          <w:sz w:val="24"/>
          <w:szCs w:val="24"/>
        </w:rPr>
        <w:t xml:space="preserve">Time limit </w:t>
      </w:r>
      <w:r>
        <w:rPr>
          <w:rFonts w:ascii="Times New Roman" w:hAnsi="Times New Roman" w:cs="Times New Roman"/>
          <w:sz w:val="24"/>
          <w:szCs w:val="24"/>
        </w:rPr>
        <w:t xml:space="preserve">for the payment </w:t>
      </w:r>
      <w:proofErr w:type="gramStart"/>
      <w:r>
        <w:rPr>
          <w:rFonts w:ascii="Times New Roman" w:hAnsi="Times New Roman" w:cs="Times New Roman"/>
          <w:sz w:val="24"/>
          <w:szCs w:val="24"/>
        </w:rPr>
        <w:t>is :</w:t>
      </w:r>
      <w:proofErr w:type="gramEnd"/>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- 50% advance payment</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- 50% upon the written notification that the goods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ready for delivery </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Method of payment: by bank transfer by delivered banking instructions</w:t>
      </w: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Means of </w:t>
      </w:r>
      <w:proofErr w:type="gramStart"/>
      <w:r>
        <w:rPr>
          <w:rFonts w:ascii="Times New Roman" w:hAnsi="Times New Roman" w:cs="Times New Roman"/>
          <w:b/>
          <w:sz w:val="24"/>
          <w:szCs w:val="24"/>
        </w:rPr>
        <w:t>providing  financial</w:t>
      </w:r>
      <w:proofErr w:type="gramEnd"/>
      <w:r>
        <w:rPr>
          <w:rFonts w:ascii="Times New Roman" w:hAnsi="Times New Roman" w:cs="Times New Roman"/>
          <w:b/>
          <w:sz w:val="24"/>
          <w:szCs w:val="24"/>
        </w:rPr>
        <w:t xml:space="preserve"> security of the Contract on Procurement </w:t>
      </w: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selected bidder, the bid of which is selected as the most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and who concludes the Contract on Procurement with the Procurer, for the first time, should submit, prior to the conclusion of the Contract on </w:t>
      </w:r>
      <w:proofErr w:type="gramStart"/>
      <w:r>
        <w:rPr>
          <w:rFonts w:ascii="Times New Roman" w:hAnsi="Times New Roman" w:cs="Times New Roman"/>
          <w:sz w:val="24"/>
          <w:szCs w:val="24"/>
        </w:rPr>
        <w:t>Procurement ,the</w:t>
      </w:r>
      <w:proofErr w:type="gramEnd"/>
      <w:r>
        <w:rPr>
          <w:rFonts w:ascii="Times New Roman" w:hAnsi="Times New Roman" w:cs="Times New Roman"/>
          <w:sz w:val="24"/>
          <w:szCs w:val="24"/>
        </w:rPr>
        <w:t xml:space="preserve"> following: </w:t>
      </w: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guarantee</w:t>
      </w:r>
      <w:proofErr w:type="gramEnd"/>
      <w:r>
        <w:rPr>
          <w:rFonts w:ascii="Times New Roman" w:hAnsi="Times New Roman" w:cs="Times New Roman"/>
          <w:sz w:val="24"/>
          <w:szCs w:val="24"/>
        </w:rPr>
        <w:t xml:space="preserve"> for advance payment of the amount of the agreed advance payment with the time limit during the validity period of the Contract</w:t>
      </w:r>
    </w:p>
    <w:p w:rsidR="006D7D5F" w:rsidRPr="00662644"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guarantee for good performance of the Contract in the amount of 5% of the value of the Contract </w:t>
      </w:r>
    </w:p>
    <w:p w:rsidR="006D7D5F" w:rsidRPr="001616B1"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Pr="007B7CF9" w:rsidRDefault="006D7D5F" w:rsidP="006D7D5F">
      <w:pPr>
        <w:pStyle w:val="NoSpacing"/>
        <w:jc w:val="both"/>
        <w:rPr>
          <w:rFonts w:ascii="Times New Roman" w:hAnsi="Times New Roman" w:cs="Times New Roman"/>
          <w:sz w:val="24"/>
          <w:szCs w:val="24"/>
        </w:rPr>
      </w:pPr>
    </w:p>
    <w:p w:rsidR="006D7D5F" w:rsidRPr="007B7CF9" w:rsidRDefault="006D7D5F" w:rsidP="006D7D5F">
      <w:pPr>
        <w:pStyle w:val="NoSpacing"/>
        <w:jc w:val="both"/>
        <w:rPr>
          <w:rFonts w:ascii="Times New Roman" w:hAnsi="Times New Roman" w:cs="Times New Roman"/>
          <w:sz w:val="24"/>
          <w:szCs w:val="24"/>
        </w:rPr>
      </w:pPr>
    </w:p>
    <w:p w:rsidR="006D7D5F" w:rsidRPr="007B7CF9" w:rsidRDefault="006D7D5F" w:rsidP="006D7D5F">
      <w:pPr>
        <w:pStyle w:val="NoSpacing"/>
        <w:jc w:val="both"/>
        <w:rPr>
          <w:rFonts w:ascii="Times New Roman" w:hAnsi="Times New Roman" w:cs="Times New Roman"/>
          <w:sz w:val="24"/>
          <w:szCs w:val="24"/>
        </w:rPr>
      </w:pPr>
    </w:p>
    <w:p w:rsidR="006D7D5F" w:rsidRPr="00386DD1" w:rsidRDefault="006D7D5F" w:rsidP="006D7D5F">
      <w:pPr>
        <w:pStyle w:val="NoSpacing"/>
        <w:jc w:val="center"/>
        <w:rPr>
          <w:rFonts w:ascii="Times New Roman" w:hAnsi="Times New Roman" w:cs="Times New Roman"/>
          <w:b/>
          <w:sz w:val="28"/>
          <w:szCs w:val="28"/>
        </w:rPr>
      </w:pPr>
      <w:r w:rsidRPr="00386DD1">
        <w:rPr>
          <w:rFonts w:ascii="Times New Roman" w:hAnsi="Times New Roman" w:cs="Times New Roman"/>
          <w:b/>
          <w:sz w:val="28"/>
          <w:szCs w:val="28"/>
        </w:rPr>
        <w:t xml:space="preserve">TECHNICAL CHARACTERISTICS OR SPECIFICATIONS OF THE SUBJECT OF </w:t>
      </w:r>
      <w:proofErr w:type="gramStart"/>
      <w:r w:rsidRPr="00386DD1">
        <w:rPr>
          <w:rFonts w:ascii="Times New Roman" w:hAnsi="Times New Roman" w:cs="Times New Roman"/>
          <w:b/>
          <w:sz w:val="28"/>
          <w:szCs w:val="28"/>
        </w:rPr>
        <w:t xml:space="preserve">THE </w:t>
      </w:r>
      <w:r>
        <w:rPr>
          <w:rFonts w:ascii="Times New Roman" w:hAnsi="Times New Roman" w:cs="Times New Roman"/>
          <w:b/>
          <w:sz w:val="28"/>
          <w:szCs w:val="28"/>
        </w:rPr>
        <w:t xml:space="preserve"> PUBLIC</w:t>
      </w:r>
      <w:proofErr w:type="gramEnd"/>
      <w:r w:rsidRPr="00386DD1">
        <w:rPr>
          <w:rFonts w:ascii="Times New Roman" w:hAnsi="Times New Roman" w:cs="Times New Roman"/>
          <w:b/>
          <w:sz w:val="28"/>
          <w:szCs w:val="28"/>
        </w:rPr>
        <w:t xml:space="preserve"> PROCUREMENT</w:t>
      </w:r>
      <w:r>
        <w:rPr>
          <w:rFonts w:ascii="Times New Roman" w:hAnsi="Times New Roman" w:cs="Times New Roman"/>
          <w:b/>
          <w:sz w:val="28"/>
          <w:szCs w:val="28"/>
        </w:rPr>
        <w:t>, IE BILL OF MEASURES</w:t>
      </w:r>
    </w:p>
    <w:p w:rsidR="006D7D5F" w:rsidRDefault="006D7D5F" w:rsidP="006D7D5F">
      <w:pPr>
        <w:pStyle w:val="NoSpacing"/>
        <w:jc w:val="both"/>
        <w:rPr>
          <w:rFonts w:ascii="Times New Roman" w:hAnsi="Times New Roman" w:cs="Times New Roman"/>
          <w:sz w:val="28"/>
          <w:szCs w:val="28"/>
        </w:rPr>
      </w:pPr>
      <w:r>
        <w:rPr>
          <w:rFonts w:ascii="Times New Roman" w:hAnsi="Times New Roman" w:cs="Times New Roman"/>
          <w:sz w:val="28"/>
          <w:szCs w:val="28"/>
        </w:rPr>
        <w:t>Lot 1</w:t>
      </w:r>
    </w:p>
    <w:tbl>
      <w:tblPr>
        <w:tblW w:w="10148" w:type="dxa"/>
        <w:tblInd w:w="-13" w:type="dxa"/>
        <w:tblLayout w:type="fixed"/>
        <w:tblCellMar>
          <w:left w:w="70" w:type="dxa"/>
          <w:right w:w="70" w:type="dxa"/>
        </w:tblCellMar>
        <w:tblLook w:val="0000" w:firstRow="0" w:lastRow="0" w:firstColumn="0" w:lastColumn="0" w:noHBand="0" w:noVBand="0"/>
      </w:tblPr>
      <w:tblGrid>
        <w:gridCol w:w="806"/>
        <w:gridCol w:w="1829"/>
        <w:gridCol w:w="4961"/>
        <w:gridCol w:w="1134"/>
        <w:gridCol w:w="1418"/>
      </w:tblGrid>
      <w:tr w:rsidR="006D7D5F" w:rsidTr="00931923">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6D7D5F" w:rsidRDefault="006D7D5F" w:rsidP="00931923">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6D7D5F" w:rsidRDefault="006D7D5F" w:rsidP="00931923">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1829" w:type="dxa"/>
            <w:tcBorders>
              <w:top w:val="single" w:sz="4" w:space="0" w:color="000000"/>
              <w:left w:val="single" w:sz="4" w:space="0" w:color="000000"/>
              <w:bottom w:val="single" w:sz="4" w:space="0" w:color="000000"/>
            </w:tcBorders>
            <w:shd w:val="clear" w:color="auto" w:fill="D9D9D9"/>
            <w:vAlign w:val="center"/>
          </w:tcPr>
          <w:p w:rsidR="006D7D5F" w:rsidRDefault="006D7D5F" w:rsidP="00931923">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4961" w:type="dxa"/>
            <w:tcBorders>
              <w:top w:val="single" w:sz="4" w:space="0" w:color="000000"/>
              <w:left w:val="single" w:sz="4" w:space="0" w:color="000000"/>
              <w:bottom w:val="single" w:sz="4" w:space="0" w:color="000000"/>
            </w:tcBorders>
            <w:shd w:val="clear" w:color="auto" w:fill="D9D9D9"/>
            <w:vAlign w:val="center"/>
          </w:tcPr>
          <w:p w:rsidR="006D7D5F" w:rsidRDefault="006D7D5F" w:rsidP="00931923">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0"/>
              <w:left w:val="single" w:sz="4" w:space="0" w:color="000000"/>
              <w:bottom w:val="single" w:sz="4" w:space="0" w:color="000000"/>
            </w:tcBorders>
            <w:shd w:val="clear" w:color="auto" w:fill="D9D9D9"/>
            <w:vAlign w:val="center"/>
          </w:tcPr>
          <w:p w:rsidR="006D7D5F" w:rsidRDefault="006D7D5F" w:rsidP="00931923">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D7D5F" w:rsidRDefault="006D7D5F" w:rsidP="00931923">
            <w:pPr>
              <w:spacing w:after="0" w:line="100" w:lineRule="atLeast"/>
              <w:jc w:val="center"/>
            </w:pPr>
            <w:r>
              <w:rPr>
                <w:rFonts w:ascii="Times New Roman" w:eastAsia="Calibri" w:hAnsi="Times New Roman" w:cs="Times New Roman"/>
                <w:b/>
                <w:bCs/>
                <w:color w:val="000000"/>
                <w:sz w:val="24"/>
                <w:szCs w:val="24"/>
              </w:rPr>
              <w:t xml:space="preserve">Quantity </w:t>
            </w:r>
          </w:p>
        </w:tc>
      </w:tr>
      <w:tr w:rsidR="006D7D5F" w:rsidTr="00931923">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D7D5F" w:rsidRDefault="006D7D5F" w:rsidP="00931923">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1829" w:type="dxa"/>
            <w:tcBorders>
              <w:top w:val="single" w:sz="4" w:space="0" w:color="000000"/>
              <w:left w:val="single" w:sz="4" w:space="0" w:color="000000"/>
              <w:bottom w:val="single" w:sz="4" w:space="0" w:color="000000"/>
            </w:tcBorders>
            <w:shd w:val="clear" w:color="auto" w:fill="FFFFFF"/>
            <w:vAlign w:val="center"/>
          </w:tcPr>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Pr="006F29AD"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 xml:space="preserve">Barriques </w:t>
            </w:r>
          </w:p>
          <w:p w:rsidR="006D7D5F" w:rsidRPr="006F29AD"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p w:rsidR="006D7D5F" w:rsidRDefault="006D7D5F" w:rsidP="00931923">
            <w:pPr>
              <w:spacing w:after="0" w:line="100" w:lineRule="atLeast"/>
              <w:jc w:val="both"/>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6D7D5F" w:rsidRDefault="006D7D5F" w:rsidP="00931923">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935 mm (+/- 5mm)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10-12 months</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6D7D5F" w:rsidRPr="00CE3018"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25/27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on the barrique  diameter 50mm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6D7D5F" w:rsidRPr="00CE3018"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6D7D5F" w:rsidRDefault="006D7D5F" w:rsidP="00931923">
            <w:pPr>
              <w:spacing w:after="0" w:line="100" w:lineRule="atLeast"/>
              <w:jc w:val="both"/>
              <w:rPr>
                <w:rFonts w:ascii="Times New Roman" w:hAnsi="Times New Roman" w:cs="Times New Roman"/>
                <w:kern w:val="1"/>
                <w:sz w:val="24"/>
                <w:szCs w:val="24"/>
                <w:lang w:val="sl-SI"/>
              </w:rPr>
            </w:pPr>
            <w:r w:rsidRPr="00F34FF2">
              <w:rPr>
                <w:rFonts w:ascii="Times New Roman" w:hAnsi="Times New Roman" w:cs="Times New Roman"/>
                <w:kern w:val="1"/>
                <w:sz w:val="24"/>
                <w:szCs w:val="24"/>
                <w:lang w:val="sl-SI"/>
              </w:rPr>
              <w:t>Grain type:</w:t>
            </w:r>
            <w:r>
              <w:rPr>
                <w:rFonts w:ascii="Times New Roman" w:hAnsi="Times New Roman" w:cs="Times New Roman"/>
                <w:kern w:val="1"/>
                <w:sz w:val="24"/>
                <w:szCs w:val="24"/>
                <w:lang w:val="sl-SI"/>
              </w:rPr>
              <w:t xml:space="preserve"> middle to narrow</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6D7D5F" w:rsidRPr="00F34FF2"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6D7D5F" w:rsidRDefault="006D7D5F" w:rsidP="00931923">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6D7D5F" w:rsidRPr="00F34FF2" w:rsidRDefault="006D7D5F" w:rsidP="00931923">
            <w:pPr>
              <w:spacing w:after="0" w:line="100" w:lineRule="atLeast"/>
              <w:jc w:val="center"/>
              <w:rPr>
                <w:rFonts w:ascii="Times New Roman" w:hAnsi="Times New Roman" w:cs="Times New Roman"/>
                <w:color w:val="000000"/>
                <w:kern w:val="1"/>
                <w:sz w:val="24"/>
                <w:szCs w:val="24"/>
              </w:rPr>
            </w:pPr>
            <w:r w:rsidRPr="00F34FF2">
              <w:rPr>
                <w:rFonts w:ascii="Times New Roman" w:hAnsi="Times New Roman" w:cs="Times New Roman"/>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D5F" w:rsidRPr="00F34FF2" w:rsidRDefault="006D7D5F" w:rsidP="00931923">
            <w:pPr>
              <w:spacing w:after="0" w:line="100" w:lineRule="atLeast"/>
              <w:jc w:val="center"/>
              <w:rPr>
                <w:rFonts w:ascii="Times New Roman" w:hAnsi="Times New Roman" w:cs="Times New Roman"/>
                <w:bCs/>
                <w:color w:val="000000"/>
                <w:kern w:val="1"/>
                <w:sz w:val="24"/>
                <w:szCs w:val="24"/>
              </w:rPr>
            </w:pPr>
            <w:r w:rsidRPr="00F34FF2">
              <w:rPr>
                <w:rFonts w:ascii="Times New Roman" w:hAnsi="Times New Roman" w:cs="Times New Roman"/>
                <w:bCs/>
                <w:color w:val="000000"/>
                <w:kern w:val="1"/>
                <w:sz w:val="24"/>
                <w:szCs w:val="24"/>
              </w:rPr>
              <w:t>1</w:t>
            </w:r>
            <w:r w:rsidR="00635779">
              <w:rPr>
                <w:rFonts w:ascii="Times New Roman" w:hAnsi="Times New Roman" w:cs="Times New Roman"/>
                <w:bCs/>
                <w:color w:val="000000"/>
                <w:kern w:val="1"/>
                <w:sz w:val="24"/>
                <w:szCs w:val="24"/>
              </w:rPr>
              <w:t>13</w:t>
            </w:r>
          </w:p>
        </w:tc>
      </w:tr>
      <w:tr w:rsidR="006D7D5F" w:rsidTr="00931923">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6D7D5F" w:rsidRDefault="006D7D5F" w:rsidP="00931923">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1829" w:type="dxa"/>
            <w:tcBorders>
              <w:top w:val="single" w:sz="4" w:space="0" w:color="000000"/>
              <w:left w:val="single" w:sz="4" w:space="0" w:color="000000"/>
              <w:bottom w:val="single" w:sz="4" w:space="0" w:color="000000"/>
            </w:tcBorders>
            <w:shd w:val="clear" w:color="auto" w:fill="FFFFFF"/>
            <w:vAlign w:val="center"/>
          </w:tcPr>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Barriques</w:t>
            </w: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kern w:val="1"/>
                <w:sz w:val="24"/>
                <w:szCs w:val="24"/>
                <w:lang w:val="sl-SI"/>
              </w:rPr>
            </w:pPr>
          </w:p>
          <w:p w:rsidR="006D7D5F" w:rsidRDefault="006D7D5F" w:rsidP="00931923">
            <w:pPr>
              <w:spacing w:after="0" w:line="100" w:lineRule="atLeast"/>
              <w:jc w:val="center"/>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6D7D5F" w:rsidRDefault="006D7D5F" w:rsidP="00931923">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lastRenderedPageBreak/>
              <w:t xml:space="preserve">Barrique </w:t>
            </w:r>
            <w:r>
              <w:rPr>
                <w:rFonts w:ascii="Times New Roman" w:hAnsi="Times New Roman" w:cs="Times New Roman"/>
                <w:kern w:val="1"/>
                <w:sz w:val="24"/>
                <w:szCs w:val="24"/>
                <w:lang w:val="sl-SI"/>
              </w:rPr>
              <w:t>volume 225 lit</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oak origin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oak- 24 months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12-18 months</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Thickness of the staves, the barrique is made of: </w:t>
            </w:r>
            <w:r>
              <w:rPr>
                <w:rFonts w:ascii="Times New Roman" w:hAnsi="Times New Roman" w:cs="Times New Roman"/>
                <w:kern w:val="1"/>
                <w:sz w:val="24"/>
                <w:szCs w:val="24"/>
                <w:lang w:val="sl-SI"/>
              </w:rPr>
              <w:lastRenderedPageBreak/>
              <w:t>27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6D7D5F" w:rsidRPr="00CE3018"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6D7D5F" w:rsidRPr="00F34FF2"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6D7D5F" w:rsidRDefault="006D7D5F" w:rsidP="00931923">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6D7D5F" w:rsidRPr="00A90673" w:rsidRDefault="006D7D5F" w:rsidP="00931923">
            <w:pPr>
              <w:spacing w:after="0" w:line="100" w:lineRule="atLeast"/>
              <w:jc w:val="center"/>
              <w:rPr>
                <w:rFonts w:ascii="Times New Roman" w:hAnsi="Times New Roman" w:cs="Times New Roman"/>
                <w:bCs/>
                <w:kern w:val="1"/>
                <w:sz w:val="24"/>
                <w:szCs w:val="24"/>
              </w:rPr>
            </w:pPr>
            <w:r w:rsidRPr="00A90673">
              <w:rPr>
                <w:rFonts w:ascii="Times New Roman" w:hAnsi="Times New Roman" w:cs="Times New Roman"/>
                <w:bCs/>
                <w:kern w:val="1"/>
                <w:sz w:val="24"/>
                <w:szCs w:val="24"/>
              </w:rPr>
              <w:lastRenderedPageBreak/>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D5F" w:rsidRDefault="003500D4" w:rsidP="00931923">
            <w:pPr>
              <w:spacing w:after="0" w:line="100" w:lineRule="atLeast"/>
              <w:jc w:val="center"/>
            </w:pPr>
            <w:r>
              <w:t>10</w:t>
            </w:r>
          </w:p>
        </w:tc>
      </w:tr>
      <w:tr w:rsidR="006D7D5F" w:rsidTr="00A45C3B">
        <w:trPr>
          <w:trHeight w:val="4810"/>
        </w:trPr>
        <w:tc>
          <w:tcPr>
            <w:tcW w:w="806" w:type="dxa"/>
            <w:tcBorders>
              <w:top w:val="single" w:sz="4" w:space="0" w:color="000000"/>
              <w:left w:val="single" w:sz="4" w:space="0" w:color="000000"/>
              <w:bottom w:val="single" w:sz="4" w:space="0" w:color="000000"/>
            </w:tcBorders>
            <w:shd w:val="clear" w:color="auto" w:fill="FFFFFF"/>
            <w:vAlign w:val="center"/>
          </w:tcPr>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33283C" w:rsidRDefault="0033283C" w:rsidP="00931923">
            <w:pPr>
              <w:spacing w:after="0" w:line="100" w:lineRule="atLeast"/>
              <w:jc w:val="center"/>
              <w:rPr>
                <w:rFonts w:ascii="Times New Roman" w:hAnsi="Times New Roman" w:cs="Times New Roman"/>
                <w:b/>
                <w:kern w:val="1"/>
                <w:sz w:val="24"/>
                <w:szCs w:val="24"/>
              </w:rPr>
            </w:pPr>
          </w:p>
          <w:p w:rsidR="006D7D5F" w:rsidRDefault="006D7D5F" w:rsidP="00931923">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3.</w:t>
            </w: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33283C" w:rsidP="00931923">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4.</w:t>
            </w: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931923">
            <w:pPr>
              <w:spacing w:after="0" w:line="100" w:lineRule="atLeast"/>
              <w:jc w:val="center"/>
              <w:rPr>
                <w:rFonts w:ascii="Times New Roman" w:hAnsi="Times New Roman" w:cs="Times New Roman"/>
                <w:b/>
                <w:kern w:val="1"/>
                <w:sz w:val="24"/>
                <w:szCs w:val="24"/>
              </w:rPr>
            </w:pPr>
          </w:p>
          <w:p w:rsidR="00622513" w:rsidRDefault="00622513" w:rsidP="0033283C">
            <w:pPr>
              <w:spacing w:after="0" w:line="100" w:lineRule="atLeast"/>
              <w:rPr>
                <w:rFonts w:ascii="Times New Roman" w:hAnsi="Times New Roman" w:cs="Times New Roman"/>
                <w:b/>
                <w:bCs/>
                <w:color w:val="000000"/>
                <w:kern w:val="1"/>
                <w:sz w:val="24"/>
                <w:szCs w:val="24"/>
              </w:rPr>
            </w:pPr>
          </w:p>
        </w:tc>
        <w:tc>
          <w:tcPr>
            <w:tcW w:w="1829" w:type="dxa"/>
            <w:tcBorders>
              <w:top w:val="single" w:sz="4" w:space="0" w:color="000000"/>
              <w:left w:val="single" w:sz="4" w:space="0" w:color="000000"/>
              <w:bottom w:val="single" w:sz="4" w:space="0" w:color="000000"/>
            </w:tcBorders>
            <w:shd w:val="clear" w:color="auto" w:fill="FFFFFF"/>
            <w:vAlign w:val="center"/>
          </w:tcPr>
          <w:p w:rsidR="0033283C" w:rsidRPr="0033283C" w:rsidRDefault="006D7D5F" w:rsidP="00931923">
            <w:pPr>
              <w:spacing w:after="0" w:line="100" w:lineRule="atLeast"/>
              <w:rPr>
                <w:rFonts w:ascii="Times New Roman" w:hAnsi="Times New Roman" w:cs="Times New Roman"/>
                <w:b/>
                <w:kern w:val="1"/>
                <w:sz w:val="24"/>
                <w:szCs w:val="24"/>
                <w:lang w:val="sl-SI"/>
              </w:rPr>
            </w:pPr>
            <w:r w:rsidRPr="0033283C">
              <w:rPr>
                <w:rFonts w:ascii="Times New Roman" w:hAnsi="Times New Roman" w:cs="Times New Roman"/>
                <w:b/>
                <w:kern w:val="1"/>
                <w:sz w:val="24"/>
                <w:szCs w:val="24"/>
                <w:lang w:val="sl-SI"/>
              </w:rPr>
              <w:lastRenderedPageBreak/>
              <w:t xml:space="preserve">   </w:t>
            </w: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6D7D5F" w:rsidRPr="00B6497E" w:rsidRDefault="006D7D5F" w:rsidP="00B6497E">
            <w:pPr>
              <w:spacing w:after="0" w:line="100" w:lineRule="atLeast"/>
              <w:jc w:val="both"/>
              <w:rPr>
                <w:rFonts w:ascii="Times New Roman" w:hAnsi="Times New Roman" w:cs="Times New Roman"/>
                <w:kern w:val="1"/>
                <w:sz w:val="24"/>
                <w:szCs w:val="24"/>
                <w:lang w:val="sl-SI"/>
              </w:rPr>
            </w:pPr>
            <w:r w:rsidRPr="00B6497E">
              <w:rPr>
                <w:rFonts w:ascii="Times New Roman" w:hAnsi="Times New Roman" w:cs="Times New Roman"/>
                <w:kern w:val="1"/>
                <w:sz w:val="24"/>
                <w:szCs w:val="24"/>
                <w:lang w:val="sl-SI"/>
              </w:rPr>
              <w:t>Barriques</w:t>
            </w: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33283C" w:rsidRPr="0033283C" w:rsidRDefault="0033283C" w:rsidP="00931923">
            <w:pPr>
              <w:spacing w:after="0" w:line="100" w:lineRule="atLeast"/>
              <w:rPr>
                <w:rFonts w:ascii="Times New Roman" w:hAnsi="Times New Roman" w:cs="Times New Roman"/>
                <w:b/>
                <w:kern w:val="1"/>
                <w:sz w:val="24"/>
                <w:szCs w:val="24"/>
                <w:lang w:val="sl-SI"/>
              </w:rPr>
            </w:pPr>
          </w:p>
          <w:p w:rsidR="006D7D5F" w:rsidRPr="0033283C" w:rsidRDefault="006D7D5F" w:rsidP="00931923">
            <w:pPr>
              <w:spacing w:after="0" w:line="100" w:lineRule="atLeast"/>
              <w:jc w:val="center"/>
              <w:rPr>
                <w:rFonts w:ascii="Times New Roman" w:hAnsi="Times New Roman" w:cs="Times New Roman"/>
                <w:b/>
                <w:kern w:val="1"/>
                <w:sz w:val="24"/>
                <w:szCs w:val="24"/>
                <w:lang w:val="sl-SI"/>
              </w:rPr>
            </w:pPr>
          </w:p>
          <w:p w:rsidR="006D7D5F" w:rsidRPr="0033283C" w:rsidRDefault="006D7D5F"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33283C" w:rsidRDefault="0033283C" w:rsidP="00931923">
            <w:pPr>
              <w:spacing w:after="0" w:line="100" w:lineRule="atLeast"/>
              <w:jc w:val="center"/>
              <w:rPr>
                <w:rFonts w:ascii="Times New Roman" w:hAnsi="Times New Roman" w:cs="Times New Roman"/>
                <w:b/>
                <w:kern w:val="1"/>
                <w:sz w:val="24"/>
                <w:szCs w:val="24"/>
                <w:lang w:val="sl-SI"/>
              </w:rPr>
            </w:pPr>
          </w:p>
          <w:p w:rsidR="0033283C" w:rsidRPr="00A0689A" w:rsidRDefault="0033283C" w:rsidP="0033283C">
            <w:pPr>
              <w:spacing w:after="0" w:line="100" w:lineRule="atLeast"/>
              <w:rPr>
                <w:rFonts w:ascii="Times New Roman" w:hAnsi="Times New Roman" w:cs="Times New Roman"/>
                <w:kern w:val="1"/>
                <w:sz w:val="24"/>
                <w:szCs w:val="24"/>
                <w:lang w:val="sl-SI"/>
              </w:rPr>
            </w:pPr>
            <w:r w:rsidRPr="00A0689A">
              <w:rPr>
                <w:rFonts w:ascii="Times New Roman" w:hAnsi="Times New Roman" w:cs="Times New Roman"/>
                <w:kern w:val="1"/>
                <w:sz w:val="24"/>
                <w:szCs w:val="24"/>
                <w:lang w:val="sl-SI"/>
              </w:rPr>
              <w:t xml:space="preserve">Wooden cask for hard drinks </w:t>
            </w:r>
          </w:p>
        </w:tc>
        <w:tc>
          <w:tcPr>
            <w:tcW w:w="4961" w:type="dxa"/>
            <w:tcBorders>
              <w:top w:val="single" w:sz="4" w:space="0" w:color="000000"/>
              <w:left w:val="single" w:sz="4" w:space="0" w:color="000000"/>
              <w:bottom w:val="single" w:sz="4" w:space="0" w:color="000000"/>
            </w:tcBorders>
            <w:shd w:val="clear" w:color="auto" w:fill="FFFFFF"/>
            <w:vAlign w:val="center"/>
          </w:tcPr>
          <w:p w:rsidR="006D7D5F" w:rsidRDefault="006D7D5F" w:rsidP="00931923">
            <w:pPr>
              <w:spacing w:after="0" w:line="100" w:lineRule="atLeast"/>
              <w:jc w:val="both"/>
              <w:rPr>
                <w:rFonts w:ascii="Times New Roman" w:hAnsi="Times New Roman" w:cs="Times New Roman"/>
                <w:b/>
                <w:color w:val="000000"/>
                <w:kern w:val="1"/>
                <w:sz w:val="24"/>
                <w:szCs w:val="24"/>
              </w:rPr>
            </w:pPr>
          </w:p>
          <w:p w:rsidR="006D7D5F" w:rsidRDefault="006D7D5F" w:rsidP="00931923">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French oak-Allier and Troncais oak origin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oak- 36 months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18-24 months</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Weight of the barrique: 42 kg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6D7D5F" w:rsidRPr="00CE3018"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110mm (+/- 5mm)</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6D7D5F" w:rsidRDefault="006D7D5F"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6D7D5F" w:rsidRDefault="006D7D5F"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CA3B53"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Wooden cask for hard drinks volume 350 lit</w:t>
            </w:r>
          </w:p>
          <w:p w:rsidR="00CA3B53" w:rsidRDefault="00CA3B53"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 origin Grand ouest</w:t>
            </w:r>
          </w:p>
          <w:p w:rsidR="00CA3B53" w:rsidRDefault="00CA3B53"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Seasoning of the oak: 24 months</w:t>
            </w:r>
          </w:p>
          <w:p w:rsidR="00CA3B53" w:rsidRDefault="00CA3B53"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Weight of the cask: about 69 kgs</w:t>
            </w:r>
          </w:p>
          <w:p w:rsidR="00CA3B53" w:rsidRDefault="00CA3B53"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of the cask: 105 cm</w:t>
            </w:r>
          </w:p>
          <w:p w:rsidR="00CA3B53" w:rsidRDefault="006331B2"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cask: 83 cm</w:t>
            </w:r>
          </w:p>
          <w:p w:rsidR="006331B2" w:rsidRDefault="006331B2"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of the cask: 66cm</w:t>
            </w:r>
          </w:p>
          <w:p w:rsidR="006331B2" w:rsidRDefault="006331B2"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Thickness of the staves </w:t>
            </w:r>
            <w:r w:rsidR="005D575F">
              <w:rPr>
                <w:rFonts w:ascii="Times New Roman" w:hAnsi="Times New Roman" w:cs="Times New Roman"/>
                <w:kern w:val="1"/>
                <w:sz w:val="24"/>
                <w:szCs w:val="24"/>
                <w:lang w:val="sl-SI"/>
              </w:rPr>
              <w:t xml:space="preserve">of the cask: </w:t>
            </w:r>
            <w:r w:rsidR="00D717E1">
              <w:rPr>
                <w:rFonts w:ascii="Times New Roman" w:hAnsi="Times New Roman" w:cs="Times New Roman"/>
                <w:kern w:val="1"/>
                <w:sz w:val="24"/>
                <w:szCs w:val="24"/>
                <w:lang w:val="sl-SI"/>
              </w:rPr>
              <w:t>28mm</w:t>
            </w:r>
          </w:p>
          <w:p w:rsidR="00D717E1" w:rsidRDefault="00D717E1"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 27 mm</w:t>
            </w:r>
          </w:p>
          <w:p w:rsidR="00D717E1" w:rsidRDefault="00D717E1" w:rsidP="00931923">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Number of hoops: 10</w:t>
            </w: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Default="00622513" w:rsidP="00931923">
            <w:pPr>
              <w:spacing w:after="0" w:line="100" w:lineRule="atLeast"/>
              <w:jc w:val="both"/>
              <w:rPr>
                <w:rFonts w:ascii="Times New Roman" w:hAnsi="Times New Roman" w:cs="Times New Roman"/>
                <w:kern w:val="1"/>
                <w:sz w:val="24"/>
                <w:szCs w:val="24"/>
                <w:lang w:val="sl-SI"/>
              </w:rPr>
            </w:pPr>
          </w:p>
          <w:p w:rsidR="00622513" w:rsidRPr="00F34FF2" w:rsidRDefault="00622513" w:rsidP="00931923">
            <w:pPr>
              <w:spacing w:after="0" w:line="100" w:lineRule="atLeast"/>
              <w:jc w:val="both"/>
              <w:rPr>
                <w:rFonts w:ascii="Times New Roman" w:hAnsi="Times New Roman" w:cs="Times New Roman"/>
                <w:kern w:val="1"/>
                <w:sz w:val="24"/>
                <w:szCs w:val="24"/>
                <w:lang w:val="sl-SI"/>
              </w:rPr>
            </w:pPr>
          </w:p>
          <w:p w:rsidR="006D7D5F" w:rsidRDefault="006D7D5F" w:rsidP="00931923">
            <w:pPr>
              <w:spacing w:after="0" w:line="100" w:lineRule="atLeast"/>
              <w:jc w:val="both"/>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6D7D5F" w:rsidRPr="008726A3" w:rsidRDefault="006D7D5F"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r w:rsidRPr="008726A3">
              <w:rPr>
                <w:rFonts w:ascii="Times New Roman" w:hAnsi="Times New Roman" w:cs="Times New Roman"/>
                <w:bCs/>
                <w:color w:val="000000"/>
                <w:kern w:val="1"/>
                <w:sz w:val="24"/>
                <w:szCs w:val="24"/>
              </w:rPr>
              <w:t xml:space="preserve">  </w:t>
            </w: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6D7D5F" w:rsidRPr="008726A3" w:rsidRDefault="006D7D5F" w:rsidP="0094644C">
            <w:pPr>
              <w:spacing w:after="0" w:line="100" w:lineRule="atLeast"/>
              <w:jc w:val="both"/>
              <w:rPr>
                <w:rFonts w:ascii="Times New Roman" w:hAnsi="Times New Roman" w:cs="Times New Roman"/>
                <w:bCs/>
                <w:color w:val="000000"/>
                <w:kern w:val="1"/>
                <w:sz w:val="24"/>
                <w:szCs w:val="24"/>
              </w:rPr>
            </w:pPr>
            <w:r w:rsidRPr="008726A3">
              <w:rPr>
                <w:rFonts w:ascii="Times New Roman" w:hAnsi="Times New Roman" w:cs="Times New Roman"/>
                <w:bCs/>
                <w:color w:val="000000"/>
                <w:kern w:val="1"/>
                <w:sz w:val="24"/>
                <w:szCs w:val="24"/>
              </w:rPr>
              <w:t>pcs</w:t>
            </w: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31923">
            <w:pPr>
              <w:spacing w:after="0" w:line="100" w:lineRule="atLeast"/>
              <w:jc w:val="center"/>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r w:rsidRPr="008726A3">
              <w:rPr>
                <w:rFonts w:ascii="Times New Roman" w:hAnsi="Times New Roman" w:cs="Times New Roman"/>
                <w:bCs/>
                <w:color w:val="000000"/>
                <w:kern w:val="1"/>
                <w:sz w:val="24"/>
                <w:szCs w:val="24"/>
              </w:rPr>
              <w:t>pcs</w:t>
            </w:r>
          </w:p>
          <w:p w:rsidR="0094644C" w:rsidRPr="008726A3" w:rsidRDefault="0094644C" w:rsidP="0094644C">
            <w:pPr>
              <w:spacing w:after="0" w:line="100" w:lineRule="atLeast"/>
              <w:jc w:val="both"/>
              <w:rPr>
                <w:rFonts w:ascii="Times New Roman" w:hAnsi="Times New Roman" w:cs="Times New Roman"/>
                <w:bCs/>
                <w:color w:val="000000"/>
                <w:kern w:val="1"/>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7D5F" w:rsidRDefault="006D7D5F" w:rsidP="00931923">
            <w:pPr>
              <w:spacing w:after="0" w:line="100" w:lineRule="atLeast"/>
              <w:jc w:val="center"/>
            </w:pPr>
          </w:p>
          <w:p w:rsidR="006D7D5F" w:rsidRDefault="006D7D5F"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6D7D5F" w:rsidRDefault="00C8093E" w:rsidP="00C8093E">
            <w:pPr>
              <w:spacing w:after="0" w:line="100" w:lineRule="atLeast"/>
            </w:pPr>
            <w:r>
              <w:t xml:space="preserve">       </w:t>
            </w:r>
            <w:r w:rsidR="00CE675C">
              <w:t>10</w:t>
            </w: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C8093E" w:rsidP="00931923">
            <w:pPr>
              <w:spacing w:after="0" w:line="100" w:lineRule="atLeast"/>
              <w:jc w:val="center"/>
            </w:pPr>
          </w:p>
          <w:p w:rsidR="00C8093E" w:rsidRDefault="00732DB3" w:rsidP="00C8093E">
            <w:pPr>
              <w:spacing w:after="0" w:line="100" w:lineRule="atLeast"/>
            </w:pPr>
            <w:r>
              <w:t xml:space="preserve">         </w:t>
            </w:r>
            <w:r w:rsidR="00C8093E">
              <w:t>6</w:t>
            </w:r>
          </w:p>
          <w:p w:rsidR="00C8093E" w:rsidRDefault="00C8093E" w:rsidP="00C8093E">
            <w:pPr>
              <w:pStyle w:val="NoSpacing"/>
            </w:pPr>
          </w:p>
        </w:tc>
      </w:tr>
    </w:tbl>
    <w:p w:rsidR="006D7D5F" w:rsidRDefault="006D7D5F" w:rsidP="006D7D5F">
      <w:pPr>
        <w:pStyle w:val="NoSpacing"/>
        <w:jc w:val="both"/>
        <w:rPr>
          <w:rFonts w:ascii="Times New Roman" w:hAnsi="Times New Roman" w:cs="Times New Roman"/>
          <w:sz w:val="24"/>
          <w:szCs w:val="24"/>
        </w:rPr>
      </w:pPr>
    </w:p>
    <w:p w:rsidR="006D7D5F" w:rsidRDefault="00AB19B0"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X </w:t>
      </w:r>
      <w:r w:rsidR="006D7D5F">
        <w:rPr>
          <w:rFonts w:ascii="Times New Roman" w:hAnsi="Times New Roman" w:cs="Times New Roman"/>
          <w:sz w:val="24"/>
          <w:szCs w:val="24"/>
        </w:rPr>
        <w:t>Guarantees of quality:</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-Certificates for the raw </w:t>
      </w:r>
      <w:proofErr w:type="gramStart"/>
      <w:r>
        <w:rPr>
          <w:rFonts w:ascii="Times New Roman" w:hAnsi="Times New Roman" w:cs="Times New Roman"/>
          <w:sz w:val="24"/>
          <w:szCs w:val="24"/>
        </w:rPr>
        <w:t>materials ,</w:t>
      </w:r>
      <w:proofErr w:type="gramEnd"/>
      <w:r>
        <w:rPr>
          <w:rFonts w:ascii="Times New Roman" w:hAnsi="Times New Roman" w:cs="Times New Roman"/>
          <w:sz w:val="24"/>
          <w:szCs w:val="24"/>
        </w:rPr>
        <w:t xml:space="preserve"> used in the production process</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-Certificate for use in food industry</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-Certificate that the goods is not GMO</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 xml:space="preserve">-TCA analyses upon the production </w:t>
      </w:r>
    </w:p>
    <w:p w:rsidR="00F64655" w:rsidRDefault="00AB19B0" w:rsidP="006D7D5F">
      <w:pPr>
        <w:pStyle w:val="NoSpacing"/>
        <w:jc w:val="both"/>
        <w:rPr>
          <w:rFonts w:ascii="Times New Roman" w:hAnsi="Times New Roman" w:cs="Times New Roman"/>
          <w:sz w:val="24"/>
          <w:szCs w:val="24"/>
        </w:rPr>
      </w:pPr>
      <w:r>
        <w:rPr>
          <w:rFonts w:ascii="Times New Roman" w:hAnsi="Times New Roman" w:cs="Times New Roman"/>
          <w:sz w:val="24"/>
          <w:szCs w:val="24"/>
        </w:rPr>
        <w:t>-</w:t>
      </w:r>
      <w:r w:rsidR="006D7D5F">
        <w:rPr>
          <w:rFonts w:ascii="Times New Roman" w:hAnsi="Times New Roman" w:cs="Times New Roman"/>
          <w:sz w:val="24"/>
          <w:szCs w:val="24"/>
        </w:rPr>
        <w:t xml:space="preserve">Certificate that the wood is of French origin from the area, designated by the technical specification of the Request </w:t>
      </w:r>
    </w:p>
    <w:p w:rsidR="006D7D5F"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-in case that the bidder is not the manufacturer of the offered goods, he is obliged to deliver the authority of the basic producer for the sales and distribution of the offered products at the territory of Montenegro</w:t>
      </w:r>
    </w:p>
    <w:p w:rsidR="006D7D5F" w:rsidRDefault="006D7D5F" w:rsidP="006D7D5F">
      <w:pPr>
        <w:pStyle w:val="NoSpacing"/>
        <w:jc w:val="both"/>
        <w:rPr>
          <w:rFonts w:ascii="Times New Roman" w:hAnsi="Times New Roman" w:cs="Times New Roman"/>
          <w:sz w:val="24"/>
          <w:szCs w:val="24"/>
        </w:rPr>
      </w:pPr>
    </w:p>
    <w:p w:rsidR="006D7D5F" w:rsidRPr="00F64655" w:rsidRDefault="006D7D5F" w:rsidP="006D7D5F">
      <w:pPr>
        <w:pStyle w:val="NoSpacing"/>
        <w:jc w:val="both"/>
        <w:rPr>
          <w:rFonts w:ascii="Times New Roman" w:hAnsi="Times New Roman" w:cs="Times New Roman"/>
          <w:sz w:val="28"/>
          <w:szCs w:val="28"/>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Manner of implementation of quality control </w:t>
      </w:r>
    </w:p>
    <w:p w:rsidR="006D7D5F" w:rsidRDefault="006D7D5F" w:rsidP="006D7D5F">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Each delivery must be accompanied with the certificate analyses and safety sheets for each delivered product </w:t>
      </w:r>
    </w:p>
    <w:p w:rsidR="006D7D5F" w:rsidRDefault="006D7D5F" w:rsidP="006D7D5F">
      <w:pPr>
        <w:pStyle w:val="NoSpacing"/>
        <w:numPr>
          <w:ilvl w:val="0"/>
          <w:numId w:val="32"/>
        </w:numPr>
        <w:jc w:val="both"/>
        <w:rPr>
          <w:rFonts w:ascii="Times New Roman" w:hAnsi="Times New Roman" w:cs="Times New Roman"/>
          <w:sz w:val="24"/>
          <w:szCs w:val="24"/>
        </w:rPr>
      </w:pPr>
      <w:r>
        <w:rPr>
          <w:rFonts w:ascii="Times New Roman" w:hAnsi="Times New Roman" w:cs="Times New Roman"/>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measures’ of the Request for collecting the bids. </w:t>
      </w: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rPr>
      </w:pPr>
      <w:r>
        <w:rPr>
          <w:rFonts w:cs="Times New Roman"/>
          <w:noProof/>
          <w:lang w:eastAsia="en-US"/>
        </w:rPr>
        <w:t xml:space="preserve">     </w:t>
      </w:r>
    </w:p>
    <w:tbl>
      <w:tblPr>
        <w:tblStyle w:val="TableGrid"/>
        <w:tblW w:w="0" w:type="auto"/>
        <w:tblLook w:val="04A0" w:firstRow="1" w:lastRow="0" w:firstColumn="1" w:lastColumn="0" w:noHBand="0" w:noVBand="1"/>
      </w:tblPr>
      <w:tblGrid>
        <w:gridCol w:w="9576"/>
      </w:tblGrid>
      <w:tr w:rsidR="006D7D5F" w:rsidRPr="007B7CF9" w:rsidTr="00931923">
        <w:tc>
          <w:tcPr>
            <w:tcW w:w="9576" w:type="dxa"/>
          </w:tcPr>
          <w:p w:rsidR="006D7D5F" w:rsidRPr="007B7CF9" w:rsidRDefault="006D7D5F" w:rsidP="00931923">
            <w:pPr>
              <w:pStyle w:val="NoSpacing"/>
              <w:jc w:val="both"/>
              <w:rPr>
                <w:rFonts w:ascii="Times New Roman" w:hAnsi="Times New Roman" w:cs="Times New Roman"/>
                <w:b/>
                <w:sz w:val="24"/>
                <w:szCs w:val="24"/>
              </w:rPr>
            </w:pPr>
          </w:p>
          <w:p w:rsidR="006D7D5F" w:rsidRPr="007B7CF9" w:rsidRDefault="006D7D5F" w:rsidP="0093192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6D7D5F" w:rsidRPr="007B7CF9" w:rsidRDefault="006D7D5F" w:rsidP="00931923">
            <w:pPr>
              <w:pStyle w:val="NoSpacing"/>
              <w:jc w:val="both"/>
              <w:rPr>
                <w:rFonts w:ascii="Times New Roman" w:hAnsi="Times New Roman" w:cs="Times New Roman"/>
                <w:b/>
                <w:sz w:val="24"/>
                <w:szCs w:val="24"/>
              </w:rPr>
            </w:pPr>
          </w:p>
        </w:tc>
      </w:tr>
    </w:tbl>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6D7D5F" w:rsidRPr="007B7CF9" w:rsidTr="00931923">
        <w:tc>
          <w:tcPr>
            <w:tcW w:w="9576" w:type="dxa"/>
          </w:tcPr>
          <w:p w:rsidR="006D7D5F" w:rsidRPr="007B7CF9" w:rsidRDefault="006D7D5F" w:rsidP="00931923">
            <w:pPr>
              <w:pStyle w:val="NoSpacing"/>
              <w:jc w:val="both"/>
              <w:rPr>
                <w:rFonts w:ascii="Times New Roman" w:hAnsi="Times New Roman" w:cs="Times New Roman"/>
                <w:b/>
                <w:sz w:val="24"/>
                <w:szCs w:val="24"/>
              </w:rPr>
            </w:pPr>
          </w:p>
          <w:p w:rsidR="006D7D5F" w:rsidRPr="007B7CF9" w:rsidRDefault="006D7D5F" w:rsidP="00931923">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6D7D5F" w:rsidRPr="007B7CF9" w:rsidRDefault="006D7D5F" w:rsidP="00931923">
            <w:pPr>
              <w:pStyle w:val="NoSpacing"/>
              <w:jc w:val="both"/>
              <w:rPr>
                <w:rFonts w:ascii="Times New Roman" w:hAnsi="Times New Roman" w:cs="Times New Roman"/>
                <w:b/>
                <w:sz w:val="24"/>
                <w:szCs w:val="24"/>
              </w:rPr>
            </w:pPr>
          </w:p>
        </w:tc>
      </w:tr>
    </w:tbl>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Pr="00547077" w:rsidRDefault="006D7D5F" w:rsidP="006D7D5F">
      <w:pPr>
        <w:pStyle w:val="NoSpacing"/>
        <w:rPr>
          <w:rFonts w:ascii="Times New Roman" w:hAnsi="Times New Roman" w:cs="Times New Roman"/>
          <w:sz w:val="24"/>
          <w:szCs w:val="24"/>
        </w:rPr>
      </w:pP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the Bidder)</w:t>
      </w:r>
    </w:p>
    <w:p w:rsidR="006D7D5F" w:rsidRPr="00547077" w:rsidRDefault="006D7D5F" w:rsidP="006D7D5F">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6D7D5F" w:rsidRPr="00547077" w:rsidRDefault="006D7D5F" w:rsidP="006D7D5F">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6D7D5F" w:rsidRPr="00547077" w:rsidRDefault="006D7D5F" w:rsidP="006D7D5F">
      <w:pPr>
        <w:pStyle w:val="NoSpacing"/>
        <w:jc w:val="center"/>
        <w:rPr>
          <w:rFonts w:ascii="Times New Roman" w:hAnsi="Times New Roman" w:cs="Times New Roman"/>
          <w:sz w:val="24"/>
          <w:szCs w:val="24"/>
        </w:rPr>
      </w:pPr>
    </w:p>
    <w:p w:rsidR="006D7D5F" w:rsidRPr="00547077" w:rsidRDefault="006D7D5F" w:rsidP="006D7D5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w:t>
      </w:r>
      <w:proofErr w:type="gramStart"/>
      <w:r w:rsidRPr="00547077">
        <w:rPr>
          <w:rFonts w:ascii="Times New Roman" w:hAnsi="Times New Roman" w:cs="Times New Roman"/>
          <w:sz w:val="24"/>
          <w:szCs w:val="24"/>
        </w:rPr>
        <w:t>title</w:t>
      </w:r>
      <w:proofErr w:type="gramEnd"/>
      <w:r w:rsidRPr="00547077">
        <w:rPr>
          <w:rFonts w:ascii="Times New Roman" w:hAnsi="Times New Roman" w:cs="Times New Roman"/>
          <w:sz w:val="24"/>
          <w:szCs w:val="24"/>
        </w:rPr>
        <w:t xml:space="preserv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6D7D5F" w:rsidRPr="00547077" w:rsidRDefault="006D7D5F" w:rsidP="006D7D5F">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6D7D5F" w:rsidRPr="00547077" w:rsidRDefault="006D7D5F" w:rsidP="00A71C56">
      <w:pPr>
        <w:pStyle w:val="NoSpacing"/>
        <w:rPr>
          <w:rFonts w:ascii="Times New Roman" w:hAnsi="Times New Roman" w:cs="Times New Roman"/>
          <w:sz w:val="24"/>
          <w:szCs w:val="24"/>
        </w:rPr>
      </w:pPr>
    </w:p>
    <w:p w:rsidR="006D7D5F" w:rsidRPr="00547077" w:rsidRDefault="006D7D5F" w:rsidP="006D7D5F">
      <w:pPr>
        <w:pStyle w:val="NoSpacing"/>
        <w:jc w:val="center"/>
        <w:rPr>
          <w:rFonts w:ascii="Times New Roman" w:hAnsi="Times New Roman" w:cs="Times New Roman"/>
          <w:sz w:val="24"/>
          <w:szCs w:val="24"/>
        </w:rPr>
      </w:pPr>
    </w:p>
    <w:p w:rsidR="006D7D5F" w:rsidRPr="00547077" w:rsidRDefault="006D7D5F" w:rsidP="006D7D5F">
      <w:pPr>
        <w:pStyle w:val="NoSpacing"/>
        <w:jc w:val="center"/>
        <w:rPr>
          <w:rFonts w:ascii="Times New Roman" w:hAnsi="Times New Roman" w:cs="Times New Roman"/>
          <w:sz w:val="24"/>
          <w:szCs w:val="24"/>
        </w:rPr>
      </w:pPr>
    </w:p>
    <w:p w:rsidR="006D7D5F" w:rsidRPr="00547077" w:rsidRDefault="006D7D5F" w:rsidP="006D7D5F">
      <w:pPr>
        <w:pStyle w:val="NoSpacing"/>
        <w:jc w:val="center"/>
        <w:rPr>
          <w:rFonts w:ascii="Times New Roman" w:hAnsi="Times New Roman" w:cs="Times New Roman"/>
          <w:sz w:val="24"/>
          <w:szCs w:val="24"/>
        </w:rPr>
      </w:pPr>
    </w:p>
    <w:p w:rsidR="006D7D5F" w:rsidRPr="00547077" w:rsidRDefault="006D7D5F" w:rsidP="006D7D5F">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6D7D5F" w:rsidRPr="00547077" w:rsidRDefault="006D7D5F" w:rsidP="006D7D5F">
      <w:pPr>
        <w:pStyle w:val="NoSpacing"/>
        <w:jc w:val="center"/>
        <w:rPr>
          <w:rFonts w:ascii="Times New Roman" w:hAnsi="Times New Roman" w:cs="Times New Roman"/>
          <w:b/>
          <w:sz w:val="24"/>
          <w:szCs w:val="24"/>
        </w:rPr>
      </w:pPr>
    </w:p>
    <w:p w:rsidR="006D7D5F" w:rsidRPr="00547077" w:rsidRDefault="006D7D5F" w:rsidP="006D7D5F">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6D7D5F" w:rsidRPr="00547077" w:rsidRDefault="006D7D5F" w:rsidP="006D7D5F">
      <w:pPr>
        <w:pStyle w:val="NoSpacing"/>
        <w:jc w:val="center"/>
        <w:rPr>
          <w:rFonts w:ascii="Times New Roman" w:hAnsi="Times New Roman" w:cs="Times New Roman"/>
          <w:b/>
          <w:sz w:val="24"/>
          <w:szCs w:val="24"/>
        </w:rPr>
      </w:pPr>
      <w:proofErr w:type="gramStart"/>
      <w:r w:rsidRPr="00547077">
        <w:rPr>
          <w:rFonts w:ascii="Times New Roman" w:hAnsi="Times New Roman" w:cs="Times New Roman"/>
          <w:b/>
          <w:sz w:val="24"/>
          <w:szCs w:val="24"/>
        </w:rPr>
        <w:t>for</w:t>
      </w:r>
      <w:proofErr w:type="gramEnd"/>
      <w:r w:rsidRPr="00547077">
        <w:rPr>
          <w:rFonts w:ascii="Times New Roman" w:hAnsi="Times New Roman" w:cs="Times New Roman"/>
          <w:b/>
          <w:sz w:val="24"/>
          <w:szCs w:val="24"/>
        </w:rPr>
        <w:t xml:space="preserve"> procurement</w:t>
      </w:r>
      <w:r>
        <w:rPr>
          <w:rFonts w:ascii="Times New Roman" w:hAnsi="Times New Roman" w:cs="Times New Roman"/>
          <w:b/>
          <w:sz w:val="24"/>
          <w:szCs w:val="24"/>
        </w:rPr>
        <w:t xml:space="preserve"> of</w:t>
      </w:r>
    </w:p>
    <w:p w:rsidR="006D7D5F" w:rsidRPr="00547077" w:rsidRDefault="006D7D5F" w:rsidP="006D7D5F">
      <w:pPr>
        <w:pStyle w:val="NoSpacing"/>
        <w:jc w:val="center"/>
        <w:rPr>
          <w:rFonts w:ascii="Times New Roman" w:hAnsi="Times New Roman" w:cs="Times New Roman"/>
          <w:b/>
          <w:sz w:val="24"/>
          <w:szCs w:val="24"/>
        </w:rPr>
      </w:pPr>
    </w:p>
    <w:p w:rsidR="006D7D5F" w:rsidRDefault="006D7D5F" w:rsidP="006D7D5F">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D7D5F" w:rsidRDefault="006D7D5F" w:rsidP="006D7D5F">
      <w:pPr>
        <w:pStyle w:val="NoSpacing"/>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description</w:t>
      </w:r>
      <w:proofErr w:type="gramEnd"/>
      <w:r>
        <w:rPr>
          <w:rFonts w:ascii="Times New Roman" w:hAnsi="Times New Roman" w:cs="Times New Roman"/>
          <w:sz w:val="24"/>
          <w:szCs w:val="24"/>
        </w:rPr>
        <w:t xml:space="preserve"> of the subject of procurement)</w:t>
      </w:r>
    </w:p>
    <w:p w:rsidR="006D7D5F" w:rsidRDefault="006D7D5F" w:rsidP="006D7D5F">
      <w:pPr>
        <w:pStyle w:val="NoSpacing"/>
        <w:jc w:val="center"/>
        <w:rPr>
          <w:rFonts w:ascii="Times New Roman" w:hAnsi="Times New Roman" w:cs="Times New Roman"/>
          <w:sz w:val="24"/>
          <w:szCs w:val="24"/>
        </w:rPr>
      </w:pPr>
    </w:p>
    <w:p w:rsidR="006D7D5F" w:rsidRDefault="006D7D5F" w:rsidP="006D7D5F">
      <w:pPr>
        <w:pStyle w:val="NoSpacing"/>
        <w:jc w:val="center"/>
        <w:rPr>
          <w:rFonts w:ascii="Times New Roman" w:hAnsi="Times New Roman" w:cs="Times New Roman"/>
          <w:sz w:val="24"/>
          <w:szCs w:val="24"/>
        </w:rPr>
      </w:pPr>
    </w:p>
    <w:p w:rsidR="006D7D5F" w:rsidRDefault="006D7D5F" w:rsidP="006D7D5F">
      <w:pPr>
        <w:pStyle w:val="NoSpacing"/>
        <w:jc w:val="center"/>
        <w:rPr>
          <w:rFonts w:ascii="Times New Roman" w:hAnsi="Times New Roman" w:cs="Times New Roman"/>
          <w:sz w:val="24"/>
          <w:szCs w:val="24"/>
        </w:rPr>
      </w:pPr>
      <w:r>
        <w:rPr>
          <w:rFonts w:ascii="Times New Roman" w:hAnsi="Times New Roman" w:cs="Times New Roman"/>
          <w:sz w:val="24"/>
          <w:szCs w:val="24"/>
        </w:rPr>
        <w:t>FOR</w:t>
      </w:r>
    </w:p>
    <w:p w:rsidR="006D7D5F" w:rsidRDefault="006D7D5F" w:rsidP="006D7D5F">
      <w:pPr>
        <w:pStyle w:val="NoSpacing"/>
        <w:jc w:val="center"/>
        <w:rPr>
          <w:rFonts w:ascii="Times New Roman" w:hAnsi="Times New Roman" w:cs="Times New Roman"/>
          <w:sz w:val="24"/>
          <w:szCs w:val="24"/>
        </w:rPr>
      </w:pPr>
    </w:p>
    <w:p w:rsidR="006D7D5F" w:rsidRDefault="006D7D5F" w:rsidP="006D7D5F">
      <w:pPr>
        <w:pStyle w:val="NoSpacing"/>
        <w:jc w:val="center"/>
        <w:rPr>
          <w:rFonts w:ascii="Times New Roman" w:hAnsi="Times New Roman" w:cs="Times New Roman"/>
          <w:sz w:val="24"/>
          <w:szCs w:val="24"/>
        </w:rPr>
      </w:pPr>
    </w:p>
    <w:p w:rsidR="006D7D5F" w:rsidRDefault="006D7D5F" w:rsidP="006D7D5F">
      <w:pPr>
        <w:pStyle w:val="NoSpacing"/>
        <w:jc w:val="center"/>
        <w:rPr>
          <w:rFonts w:ascii="Times New Roman" w:hAnsi="Times New Roman" w:cs="Times New Roman"/>
          <w:sz w:val="24"/>
          <w:szCs w:val="24"/>
        </w:rPr>
      </w:pPr>
    </w:p>
    <w:p w:rsidR="006D7D5F" w:rsidRPr="00547077" w:rsidRDefault="006D7D5F" w:rsidP="006D7D5F">
      <w:pPr>
        <w:pStyle w:val="NoSpacing"/>
        <w:jc w:val="both"/>
        <w:rPr>
          <w:rFonts w:ascii="Times New Roman" w:hAnsi="Times New Roman" w:cs="Times New Roman"/>
          <w:sz w:val="24"/>
          <w:szCs w:val="24"/>
        </w:rPr>
      </w:pPr>
      <w:r>
        <w:rPr>
          <w:rFonts w:ascii="Times New Roman" w:hAnsi="Times New Roman" w:cs="Times New Roman"/>
          <w:sz w:val="24"/>
          <w:szCs w:val="24"/>
        </w:rPr>
        <w:t>Subject of</w:t>
      </w:r>
      <w:r w:rsidR="00A71C56">
        <w:rPr>
          <w:rFonts w:ascii="Times New Roman" w:hAnsi="Times New Roman" w:cs="Times New Roman"/>
          <w:sz w:val="24"/>
          <w:szCs w:val="24"/>
        </w:rPr>
        <w:t xml:space="preserve"> the procurement as a whole</w:t>
      </w:r>
    </w:p>
    <w:p w:rsidR="006D7D5F" w:rsidRDefault="006D7D5F" w:rsidP="00DA5376">
      <w:pPr>
        <w:pStyle w:val="NoSpacing"/>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6D7D5F" w:rsidRPr="007B7CF9" w:rsidTr="00931923">
        <w:trPr>
          <w:jc w:val="center"/>
        </w:trPr>
        <w:tc>
          <w:tcPr>
            <w:tcW w:w="9576" w:type="dxa"/>
          </w:tcPr>
          <w:p w:rsidR="006D7D5F" w:rsidRPr="007B7CF9" w:rsidRDefault="006D7D5F" w:rsidP="00931923">
            <w:pPr>
              <w:pStyle w:val="NoSpacing"/>
              <w:jc w:val="both"/>
              <w:rPr>
                <w:rFonts w:ascii="Times New Roman" w:hAnsi="Times New Roman" w:cs="Times New Roman"/>
                <w:sz w:val="24"/>
                <w:szCs w:val="24"/>
              </w:rPr>
            </w:pPr>
          </w:p>
          <w:p w:rsidR="006D7D5F" w:rsidRPr="007B7CF9" w:rsidRDefault="006D7D5F" w:rsidP="00931923">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6D7D5F" w:rsidRPr="007B7CF9" w:rsidRDefault="006D7D5F" w:rsidP="00931923">
            <w:pPr>
              <w:pStyle w:val="NoSpacing"/>
              <w:jc w:val="both"/>
              <w:rPr>
                <w:rFonts w:ascii="Times New Roman" w:hAnsi="Times New Roman" w:cs="Times New Roman"/>
                <w:sz w:val="24"/>
                <w:szCs w:val="24"/>
              </w:rPr>
            </w:pPr>
          </w:p>
        </w:tc>
      </w:tr>
    </w:tbl>
    <w:p w:rsidR="006D7D5F" w:rsidRPr="00C84D5C" w:rsidRDefault="006D7D5F" w:rsidP="006D7D5F">
      <w:pPr>
        <w:pStyle w:val="NoSpacing"/>
        <w:jc w:val="both"/>
        <w:rPr>
          <w:rFonts w:ascii="Times New Roman" w:hAnsi="Times New Roman" w:cs="Times New Roman"/>
          <w:b/>
        </w:rPr>
      </w:pPr>
    </w:p>
    <w:p w:rsidR="006D7D5F" w:rsidRPr="007E1A0E" w:rsidRDefault="006D7D5F" w:rsidP="006D7D5F">
      <w:pPr>
        <w:pStyle w:val="NoSpacing"/>
        <w:jc w:val="both"/>
        <w:rPr>
          <w:rFonts w:ascii="Times New Roman" w:hAnsi="Times New Roman" w:cs="Times New Roman"/>
          <w:b/>
        </w:rPr>
      </w:pPr>
    </w:p>
    <w:tbl>
      <w:tblPr>
        <w:tblStyle w:val="TableGrid"/>
        <w:tblW w:w="0" w:type="auto"/>
        <w:tblLook w:val="04A0" w:firstRow="1" w:lastRow="0" w:firstColumn="1" w:lastColumn="0" w:noHBand="0" w:noVBand="1"/>
      </w:tblPr>
      <w:tblGrid>
        <w:gridCol w:w="4788"/>
        <w:gridCol w:w="4788"/>
      </w:tblGrid>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Fiscal Identification Number </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VAT </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Address </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Telephone </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Fax </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E-mail</w:t>
            </w: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r w:rsidR="006D7D5F" w:rsidTr="00931923">
        <w:trPr>
          <w:trHeight w:val="615"/>
        </w:trPr>
        <w:tc>
          <w:tcPr>
            <w:tcW w:w="4788" w:type="dxa"/>
            <w:vMerge w:val="restart"/>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p>
        </w:tc>
        <w:tc>
          <w:tcPr>
            <w:tcW w:w="4788" w:type="dxa"/>
            <w:tcBorders>
              <w:bottom w:val="single" w:sz="4" w:space="0" w:color="auto"/>
            </w:tcBorders>
          </w:tcPr>
          <w:p w:rsidR="006D7D5F" w:rsidRDefault="006D7D5F" w:rsidP="00931923">
            <w:pPr>
              <w:pStyle w:val="NoSpacing"/>
              <w:jc w:val="both"/>
              <w:rPr>
                <w:rFonts w:ascii="Times New Roman" w:hAnsi="Times New Roman" w:cs="Times New Roman"/>
              </w:rPr>
            </w:pPr>
          </w:p>
          <w:p w:rsidR="006D7D5F" w:rsidRPr="001837D9" w:rsidRDefault="006D7D5F" w:rsidP="00931923">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6D7D5F" w:rsidTr="00931923">
        <w:trPr>
          <w:trHeight w:val="645"/>
        </w:trPr>
        <w:tc>
          <w:tcPr>
            <w:tcW w:w="4788" w:type="dxa"/>
            <w:vMerge/>
          </w:tcPr>
          <w:p w:rsidR="006D7D5F" w:rsidRDefault="006D7D5F" w:rsidP="00931923">
            <w:pPr>
              <w:pStyle w:val="NoSpacing"/>
              <w:jc w:val="both"/>
              <w:rPr>
                <w:rFonts w:ascii="Times New Roman" w:hAnsi="Times New Roman" w:cs="Times New Roman"/>
              </w:rPr>
            </w:pPr>
          </w:p>
        </w:tc>
        <w:tc>
          <w:tcPr>
            <w:tcW w:w="4788" w:type="dxa"/>
            <w:tcBorders>
              <w:top w:val="single" w:sz="4" w:space="0" w:color="auto"/>
            </w:tcBorders>
          </w:tcPr>
          <w:p w:rsidR="006D7D5F" w:rsidRDefault="006D7D5F" w:rsidP="00931923">
            <w:pPr>
              <w:pStyle w:val="NoSpacing"/>
              <w:jc w:val="both"/>
              <w:rPr>
                <w:rFonts w:ascii="Times New Roman" w:hAnsi="Times New Roman" w:cs="Times New Roman"/>
              </w:rPr>
            </w:pPr>
          </w:p>
          <w:p w:rsidR="006D7D5F" w:rsidRPr="001837D9" w:rsidRDefault="006D7D5F" w:rsidP="00931923">
            <w:pPr>
              <w:pStyle w:val="NoSpacing"/>
              <w:jc w:val="both"/>
              <w:rPr>
                <w:rFonts w:ascii="Times New Roman" w:hAnsi="Times New Roman" w:cs="Times New Roman"/>
                <w:i/>
              </w:rPr>
            </w:pPr>
            <w:r>
              <w:rPr>
                <w:rFonts w:ascii="Times New Roman" w:hAnsi="Times New Roman" w:cs="Times New Roman"/>
                <w:i/>
              </w:rPr>
              <w:t>(signature)</w:t>
            </w:r>
          </w:p>
        </w:tc>
      </w:tr>
      <w:tr w:rsidR="006D7D5F" w:rsidTr="00931923">
        <w:tc>
          <w:tcPr>
            <w:tcW w:w="4788" w:type="dxa"/>
          </w:tcPr>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6D7D5F" w:rsidRDefault="006D7D5F" w:rsidP="00931923">
            <w:pPr>
              <w:pStyle w:val="NoSpacing"/>
              <w:jc w:val="both"/>
              <w:rPr>
                <w:rFonts w:ascii="Times New Roman" w:hAnsi="Times New Roman" w:cs="Times New Roman"/>
              </w:rPr>
            </w:pPr>
          </w:p>
          <w:p w:rsidR="006D7D5F" w:rsidRDefault="006D7D5F" w:rsidP="00931923">
            <w:pPr>
              <w:pStyle w:val="NoSpacing"/>
              <w:jc w:val="both"/>
              <w:rPr>
                <w:rFonts w:ascii="Times New Roman" w:hAnsi="Times New Roman" w:cs="Times New Roman"/>
              </w:rPr>
            </w:pPr>
          </w:p>
        </w:tc>
        <w:tc>
          <w:tcPr>
            <w:tcW w:w="4788" w:type="dxa"/>
          </w:tcPr>
          <w:p w:rsidR="006D7D5F" w:rsidRDefault="006D7D5F" w:rsidP="00931923">
            <w:pPr>
              <w:pStyle w:val="NoSpacing"/>
              <w:jc w:val="both"/>
              <w:rPr>
                <w:rFonts w:ascii="Times New Roman" w:hAnsi="Times New Roman" w:cs="Times New Roman"/>
              </w:rPr>
            </w:pPr>
          </w:p>
        </w:tc>
      </w:tr>
    </w:tbl>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6D7D5F" w:rsidTr="00931923">
        <w:trPr>
          <w:jc w:val="center"/>
        </w:trPr>
        <w:tc>
          <w:tcPr>
            <w:tcW w:w="9576" w:type="dxa"/>
          </w:tcPr>
          <w:p w:rsidR="006D7D5F" w:rsidRDefault="006D7D5F" w:rsidP="00931923">
            <w:pPr>
              <w:pStyle w:val="NoSpacing"/>
              <w:jc w:val="both"/>
              <w:rPr>
                <w:rFonts w:ascii="Times New Roman" w:hAnsi="Times New Roman" w:cs="Times New Roman"/>
              </w:rPr>
            </w:pPr>
          </w:p>
          <w:p w:rsidR="006D7D5F" w:rsidRPr="00AE266B" w:rsidRDefault="006D7D5F" w:rsidP="00931923">
            <w:pPr>
              <w:pStyle w:val="NoSpacing"/>
              <w:jc w:val="center"/>
              <w:rPr>
                <w:rFonts w:ascii="Times New Roman" w:hAnsi="Times New Roman" w:cs="Times New Roman"/>
                <w:b/>
              </w:rPr>
            </w:pPr>
            <w:r w:rsidRPr="00AE266B">
              <w:rPr>
                <w:rFonts w:ascii="Times New Roman" w:hAnsi="Times New Roman" w:cs="Times New Roman"/>
                <w:b/>
              </w:rPr>
              <w:t>FINA</w:t>
            </w:r>
            <w:r w:rsidR="00DA5376">
              <w:rPr>
                <w:rFonts w:ascii="Times New Roman" w:hAnsi="Times New Roman" w:cs="Times New Roman"/>
                <w:b/>
              </w:rPr>
              <w:t xml:space="preserve">NCIAL  PART OF THE BID </w:t>
            </w:r>
          </w:p>
          <w:p w:rsidR="006D7D5F" w:rsidRDefault="006D7D5F" w:rsidP="00931923">
            <w:pPr>
              <w:pStyle w:val="NoSpacing"/>
              <w:jc w:val="both"/>
              <w:rPr>
                <w:rFonts w:ascii="Times New Roman" w:hAnsi="Times New Roman" w:cs="Times New Roman"/>
              </w:rPr>
            </w:pPr>
          </w:p>
        </w:tc>
      </w:tr>
    </w:tbl>
    <w:p w:rsidR="006D7D5F" w:rsidRDefault="006D7D5F" w:rsidP="006D7D5F">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6D7D5F" w:rsidTr="00931923">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6D7D5F" w:rsidRDefault="006D7D5F" w:rsidP="00931923">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6D7D5F" w:rsidRDefault="006D7D5F" w:rsidP="00931923">
            <w:pPr>
              <w:snapToGrid w:val="0"/>
            </w:pPr>
          </w:p>
        </w:tc>
      </w:tr>
      <w:tr w:rsidR="006D7D5F" w:rsidTr="00931923">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7D5F" w:rsidRDefault="006D7D5F" w:rsidP="00931923">
            <w:pPr>
              <w:snapToGrid w:val="0"/>
            </w:pPr>
          </w:p>
        </w:tc>
      </w:tr>
      <w:tr w:rsidR="006D7D5F" w:rsidTr="00931923">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7D5F" w:rsidRDefault="006D7D5F" w:rsidP="00931923">
            <w:pPr>
              <w:snapToGrid w:val="0"/>
            </w:pPr>
          </w:p>
        </w:tc>
      </w:tr>
      <w:tr w:rsidR="006D7D5F" w:rsidTr="00931923">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7D5F" w:rsidRDefault="006D7D5F" w:rsidP="00931923">
            <w:pPr>
              <w:snapToGrid w:val="0"/>
            </w:pPr>
          </w:p>
        </w:tc>
      </w:tr>
      <w:tr w:rsidR="006D7D5F" w:rsidTr="00931923">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6D7D5F" w:rsidRDefault="006D7D5F" w:rsidP="00931923">
            <w:pPr>
              <w:snapToGrid w:val="0"/>
            </w:pPr>
          </w:p>
        </w:tc>
      </w:tr>
      <w:tr w:rsidR="006D7D5F" w:rsidTr="00931923">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6D7D5F" w:rsidRDefault="006D7D5F" w:rsidP="00931923">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6D7D5F" w:rsidRPr="00C1241D" w:rsidRDefault="006D7D5F" w:rsidP="00931923">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6D7D5F" w:rsidRDefault="006D7D5F" w:rsidP="00931923">
            <w:pPr>
              <w:suppressAutoHyphens w:val="0"/>
              <w:snapToGrid w:val="0"/>
              <w:spacing w:after="0" w:line="100" w:lineRule="atLeast"/>
            </w:pPr>
            <w:r>
              <w:rPr>
                <w:rFonts w:ascii="Times New Roman" w:hAnsi="Times New Roman" w:cs="Times New Roman"/>
                <w:color w:val="000000"/>
                <w:sz w:val="20"/>
                <w:szCs w:val="20"/>
              </w:rPr>
              <w:t> </w:t>
            </w:r>
          </w:p>
        </w:tc>
      </w:tr>
    </w:tbl>
    <w:p w:rsidR="006D7D5F" w:rsidRPr="0028792E" w:rsidRDefault="006D7D5F" w:rsidP="006D7D5F">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w:t>
            </w:r>
            <w:proofErr w:type="spellStart"/>
            <w:r>
              <w:rPr>
                <w:rFonts w:ascii="Times New Roman" w:hAnsi="Times New Roman" w:cs="Times New Roman"/>
                <w:color w:val="000000"/>
                <w:lang w:val="sr-Latn-CS"/>
              </w:rPr>
              <w:t>Contract</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execution</w:t>
            </w:r>
            <w:proofErr w:type="spellEnd"/>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pPr>
            <w:r>
              <w:rPr>
                <w:rFonts w:ascii="Times New Roman" w:hAnsi="Times New Roman" w:cs="Times New Roman"/>
                <w:color w:val="000000"/>
                <w:lang w:val="sr-Latn-CS"/>
              </w:rPr>
              <w:t> </w:t>
            </w: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Pr="00295487" w:rsidRDefault="006D7D5F" w:rsidP="00931923">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pPr>
            <w:r>
              <w:rPr>
                <w:rFonts w:ascii="Times New Roman" w:hAnsi="Times New Roman" w:cs="Times New Roman"/>
                <w:color w:val="000000"/>
                <w:lang w:val="sr-Latn-CS"/>
              </w:rPr>
              <w:t> </w:t>
            </w: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Pr="00295487" w:rsidRDefault="006D7D5F" w:rsidP="00931923">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Manner</w:t>
            </w:r>
            <w:proofErr w:type="spellEnd"/>
            <w:r>
              <w:rPr>
                <w:rFonts w:ascii="Times New Roman" w:hAnsi="Times New Roman" w:cs="Times New Roman"/>
                <w:color w:val="000000"/>
                <w:lang w:val="sr-Latn-CS"/>
              </w:rPr>
              <w:t xml:space="preserve"> </w:t>
            </w:r>
            <w:proofErr w:type="spellStart"/>
            <w:r>
              <w:rPr>
                <w:rFonts w:ascii="Times New Roman" w:hAnsi="Times New Roman" w:cs="Times New Roman"/>
                <w:color w:val="000000"/>
                <w:lang w:val="sr-Latn-CS"/>
              </w:rPr>
              <w:t>and</w:t>
            </w:r>
            <w:proofErr w:type="spellEnd"/>
            <w:r>
              <w:rPr>
                <w:rFonts w:ascii="Times New Roman" w:hAnsi="Times New Roman" w:cs="Times New Roman"/>
                <w:color w:val="000000"/>
                <w:lang w:val="sr-Latn-CS"/>
              </w:rPr>
              <w:t xml:space="preserve"> time </w:t>
            </w:r>
            <w:proofErr w:type="spellStart"/>
            <w:r>
              <w:rPr>
                <w:rFonts w:ascii="Times New Roman" w:hAnsi="Times New Roman" w:cs="Times New Roman"/>
                <w:color w:val="000000"/>
                <w:lang w:val="sr-Latn-CS"/>
              </w:rPr>
              <w:t>schedule</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delivery</w:t>
            </w:r>
            <w:proofErr w:type="spellEnd"/>
            <w:r>
              <w:rPr>
                <w:rFonts w:ascii="Times New Roman" w:hAnsi="Times New Roman" w:cs="Times New Roman"/>
                <w:color w:val="000000"/>
                <w:lang w:val="sr-Latn-CS"/>
              </w:rPr>
              <w:t>/</w:t>
            </w:r>
            <w:proofErr w:type="spellStart"/>
            <w:r>
              <w:rPr>
                <w:rFonts w:ascii="Times New Roman" w:hAnsi="Times New Roman" w:cs="Times New Roman"/>
                <w:color w:val="000000"/>
                <w:lang w:val="sr-Latn-CS"/>
              </w:rPr>
              <w:t>execution</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Warranty</w:t>
            </w:r>
            <w:proofErr w:type="spellEnd"/>
            <w:r>
              <w:rPr>
                <w:rFonts w:ascii="Times New Roman" w:hAnsi="Times New Roman" w:cs="Times New Roman"/>
                <w:color w:val="000000"/>
                <w:lang w:val="sr-Latn-CS"/>
              </w:rPr>
              <w:t xml:space="preserve">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Guarantees</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quality</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w:t>
            </w:r>
            <w:proofErr w:type="spellStart"/>
            <w:r>
              <w:rPr>
                <w:rFonts w:ascii="Times New Roman" w:hAnsi="Times New Roman" w:cs="Times New Roman"/>
                <w:color w:val="000000"/>
                <w:lang w:val="sr-Latn-CS"/>
              </w:rPr>
              <w:t>payment</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roofErr w:type="spellStart"/>
            <w:r>
              <w:rPr>
                <w:rFonts w:ascii="Times New Roman" w:hAnsi="Times New Roman" w:cs="Times New Roman"/>
                <w:color w:val="000000"/>
                <w:lang w:val="sr-Latn-CS"/>
              </w:rPr>
              <w:t>Method</w:t>
            </w:r>
            <w:proofErr w:type="spellEnd"/>
            <w:r>
              <w:rPr>
                <w:rFonts w:ascii="Times New Roman" w:hAnsi="Times New Roman" w:cs="Times New Roman"/>
                <w:color w:val="000000"/>
                <w:lang w:val="sr-Latn-CS"/>
              </w:rPr>
              <w:t xml:space="preserve"> of </w:t>
            </w:r>
            <w:proofErr w:type="spellStart"/>
            <w:r>
              <w:rPr>
                <w:rFonts w:ascii="Times New Roman" w:hAnsi="Times New Roman" w:cs="Times New Roman"/>
                <w:color w:val="000000"/>
                <w:lang w:val="sr-Latn-CS"/>
              </w:rPr>
              <w:t>payment</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r>
      <w:tr w:rsidR="006D7D5F" w:rsidTr="00931923">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D5F" w:rsidRDefault="006D7D5F" w:rsidP="00931923">
            <w:pPr>
              <w:snapToGrid w:val="0"/>
              <w:spacing w:after="0" w:line="240" w:lineRule="auto"/>
              <w:rPr>
                <w:rFonts w:ascii="Times New Roman" w:hAnsi="Times New Roman" w:cs="Times New Roman"/>
                <w:color w:val="000000"/>
                <w:lang w:val="sr-Latn-CS"/>
              </w:rPr>
            </w:pPr>
          </w:p>
        </w:tc>
      </w:tr>
    </w:tbl>
    <w:p w:rsidR="006D7D5F" w:rsidRDefault="006D7D5F" w:rsidP="006D7D5F">
      <w:pPr>
        <w:suppressAutoHyphens w:val="0"/>
        <w:spacing w:after="0" w:line="100" w:lineRule="atLeast"/>
        <w:jc w:val="both"/>
      </w:pP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6D7D5F" w:rsidRDefault="006D7D5F" w:rsidP="006D7D5F">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6D7D5F" w:rsidRDefault="006D7D5F" w:rsidP="006D7D5F">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6D7D5F" w:rsidRPr="00BB4E60" w:rsidRDefault="006D7D5F" w:rsidP="006D7D5F">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p>
    <w:p w:rsidR="006D7D5F" w:rsidRDefault="006D7D5F" w:rsidP="006D7D5F">
      <w:pPr>
        <w:suppressAutoHyphens w:val="0"/>
        <w:spacing w:after="0" w:line="100" w:lineRule="atLeast"/>
        <w:ind w:firstLine="426"/>
        <w:jc w:val="both"/>
        <w:rPr>
          <w:rFonts w:ascii="Times New Roman" w:hAnsi="Times New Roman" w:cs="Times New Roman"/>
          <w:color w:val="000000"/>
          <w:sz w:val="24"/>
          <w:szCs w:val="24"/>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6D7D5F" w:rsidTr="00931923">
        <w:tc>
          <w:tcPr>
            <w:tcW w:w="9576" w:type="dxa"/>
          </w:tcPr>
          <w:p w:rsidR="006D7D5F" w:rsidRDefault="006D7D5F" w:rsidP="00931923">
            <w:pPr>
              <w:pStyle w:val="NoSpacing"/>
              <w:jc w:val="both"/>
              <w:rPr>
                <w:rFonts w:ascii="Times New Roman" w:hAnsi="Times New Roman" w:cs="Times New Roman"/>
              </w:rPr>
            </w:pPr>
          </w:p>
          <w:p w:rsidR="006D7D5F" w:rsidRPr="007B7CF9" w:rsidRDefault="006D7D5F" w:rsidP="00931923">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OF THE FULFILLMENT OF MANDATORY CONDITIONS FOR PARTICIPATION IN</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THE PROCEDURE OF PUBLIC COMPETITION </w:t>
            </w:r>
          </w:p>
          <w:p w:rsidR="006D7D5F" w:rsidRDefault="006D7D5F" w:rsidP="00931923">
            <w:pPr>
              <w:pStyle w:val="NoSpacing"/>
              <w:jc w:val="both"/>
              <w:rPr>
                <w:rFonts w:ascii="Times New Roman" w:hAnsi="Times New Roman" w:cs="Times New Roman"/>
              </w:rPr>
            </w:pPr>
          </w:p>
        </w:tc>
      </w:tr>
    </w:tbl>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Pr="007B7CF9" w:rsidRDefault="006D7D5F" w:rsidP="006D7D5F">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6D7D5F" w:rsidRPr="007B7CF9" w:rsidRDefault="006D7D5F" w:rsidP="006D7D5F">
      <w:pPr>
        <w:pStyle w:val="NoSpacing"/>
        <w:jc w:val="both"/>
        <w:rPr>
          <w:rFonts w:ascii="Times New Roman" w:hAnsi="Times New Roman" w:cs="Times New Roman"/>
          <w:b/>
          <w:sz w:val="24"/>
          <w:szCs w:val="24"/>
        </w:rPr>
      </w:pPr>
    </w:p>
    <w:p w:rsidR="006D7D5F" w:rsidRPr="007B7CF9"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proofErr w:type="gramStart"/>
      <w:r>
        <w:rPr>
          <w:rFonts w:ascii="Times New Roman" w:hAnsi="Times New Roman" w:cs="Times New Roman"/>
          <w:sz w:val="24"/>
          <w:szCs w:val="24"/>
        </w:rPr>
        <w:t>proof</w:t>
      </w:r>
      <w:proofErr w:type="gramEnd"/>
      <w:r>
        <w:rPr>
          <w:rFonts w:ascii="Times New Roman" w:hAnsi="Times New Roman" w:cs="Times New Roman"/>
          <w:sz w:val="24"/>
          <w:szCs w:val="24"/>
        </w:rPr>
        <w:t xml:space="preserve">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6D7D5F" w:rsidRPr="007B7CF9" w:rsidRDefault="006D7D5F" w:rsidP="006D7D5F">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w:t>
      </w:r>
      <w:proofErr w:type="spellStart"/>
      <w:r w:rsidRPr="007B7CF9">
        <w:rPr>
          <w:rFonts w:ascii="Times New Roman" w:hAnsi="Times New Roman" w:cs="Times New Roman"/>
          <w:sz w:val="24"/>
          <w:szCs w:val="24"/>
        </w:rPr>
        <w:t>judgement</w:t>
      </w:r>
      <w:proofErr w:type="spellEnd"/>
      <w:r w:rsidRPr="007B7CF9">
        <w:rPr>
          <w:rFonts w:ascii="Times New Roman" w:hAnsi="Times New Roman" w:cs="Times New Roman"/>
          <w:sz w:val="24"/>
          <w:szCs w:val="24"/>
        </w:rPr>
        <w:t xml:space="preserve"> for any of the criminal acts of the organized crime with the elements of corruption, money laundry and fraud; </w:t>
      </w:r>
    </w:p>
    <w:p w:rsidR="006D7D5F" w:rsidRPr="007B7CF9" w:rsidRDefault="006D7D5F" w:rsidP="006D7D5F">
      <w:pPr>
        <w:pStyle w:val="NoSpacing"/>
        <w:jc w:val="both"/>
        <w:rPr>
          <w:rFonts w:ascii="Times New Roman" w:hAnsi="Times New Roman" w:cs="Times New Roman"/>
          <w:sz w:val="24"/>
          <w:szCs w:val="24"/>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6D7D5F" w:rsidRPr="00345AB9" w:rsidTr="00931923">
        <w:tc>
          <w:tcPr>
            <w:tcW w:w="9576" w:type="dxa"/>
          </w:tcPr>
          <w:p w:rsidR="006D7D5F" w:rsidRPr="007B7CF9" w:rsidRDefault="006D7D5F" w:rsidP="00931923">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6D7D5F" w:rsidRDefault="006D7D5F" w:rsidP="006D7D5F">
      <w:pPr>
        <w:pStyle w:val="NoSpacing"/>
        <w:jc w:val="both"/>
        <w:rPr>
          <w:rFonts w:ascii="Times New Roman" w:hAnsi="Times New Roman" w:cs="Times New Roman"/>
        </w:rPr>
      </w:pPr>
    </w:p>
    <w:p w:rsidR="006D7D5F" w:rsidRPr="00F1540B" w:rsidRDefault="006D7D5F" w:rsidP="006D7D5F">
      <w:pPr>
        <w:pStyle w:val="NoSpacing"/>
        <w:jc w:val="both"/>
        <w:rPr>
          <w:rFonts w:ascii="Times New Roman" w:hAnsi="Times New Roman" w:cs="Times New Roman"/>
          <w:sz w:val="24"/>
          <w:szCs w:val="24"/>
        </w:rPr>
      </w:pPr>
      <w:r w:rsidRPr="00F1540B">
        <w:rPr>
          <w:rFonts w:ascii="Times New Roman" w:hAnsi="Times New Roman" w:cs="Times New Roman"/>
          <w:sz w:val="24"/>
          <w:szCs w:val="24"/>
        </w:rPr>
        <w:t xml:space="preserve">Meeting the conditions of economic-financial capability is proved by submitting: </w:t>
      </w:r>
    </w:p>
    <w:p w:rsidR="006D7D5F" w:rsidRDefault="006D7D5F" w:rsidP="006D7D5F">
      <w:pPr>
        <w:pStyle w:val="NoSpacing"/>
        <w:jc w:val="both"/>
        <w:rPr>
          <w:rFonts w:ascii="Times New Roman" w:hAnsi="Times New Roman" w:cs="Times New Roman"/>
          <w:sz w:val="24"/>
          <w:szCs w:val="24"/>
          <w:u w:val="single"/>
        </w:rPr>
      </w:pPr>
    </w:p>
    <w:p w:rsidR="006D7D5F" w:rsidRPr="004B3226" w:rsidRDefault="006D7D5F" w:rsidP="006D7D5F">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the reports on accounting and financial state- balance sheet and profit and loss account with the report of the chartered auditor complied with the law , defining the accounting and audit for two previous years,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the period from registration;</w:t>
      </w:r>
    </w:p>
    <w:p w:rsidR="006D7D5F" w:rsidRDefault="006D7D5F" w:rsidP="006D7D5F">
      <w:pPr>
        <w:pStyle w:val="NoSpacing"/>
        <w:jc w:val="both"/>
        <w:rPr>
          <w:rFonts w:ascii="Times New Roman" w:hAnsi="Times New Roman" w:cs="Times New Roman"/>
        </w:rPr>
      </w:pPr>
    </w:p>
    <w:p w:rsidR="006D7D5F" w:rsidRPr="00561E67" w:rsidRDefault="006D7D5F" w:rsidP="006D7D5F">
      <w:pPr>
        <w:pStyle w:val="NoSpacing"/>
        <w:jc w:val="both"/>
        <w:rPr>
          <w:rFonts w:ascii="Times New Roman" w:hAnsi="Times New Roman" w:cs="Times New Roman"/>
          <w:b/>
        </w:rPr>
      </w:pPr>
    </w:p>
    <w:p w:rsidR="006D7D5F" w:rsidRPr="00561E67" w:rsidRDefault="006D7D5F" w:rsidP="006D7D5F">
      <w:pPr>
        <w:pStyle w:val="NoSpacing"/>
        <w:jc w:val="both"/>
        <w:rPr>
          <w:rFonts w:ascii="Times New Roman" w:hAnsi="Times New Roman" w:cs="Times New Roman"/>
          <w:b/>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D7D5F" w:rsidTr="00931923">
        <w:trPr>
          <w:trHeight w:val="960"/>
        </w:trPr>
        <w:tc>
          <w:tcPr>
            <w:tcW w:w="9855" w:type="dxa"/>
          </w:tcPr>
          <w:p w:rsidR="006D7D5F" w:rsidRDefault="006D7D5F" w:rsidP="00931923">
            <w:pPr>
              <w:pStyle w:val="NoSpacing"/>
              <w:ind w:left="330"/>
              <w:jc w:val="both"/>
              <w:rPr>
                <w:rFonts w:ascii="Times New Roman" w:hAnsi="Times New Roman" w:cs="Times New Roman"/>
                <w:b/>
              </w:rPr>
            </w:pPr>
          </w:p>
          <w:p w:rsidR="006D7D5F" w:rsidRDefault="006D7D5F" w:rsidP="00931923">
            <w:pPr>
              <w:pStyle w:val="NoSpacing"/>
              <w:ind w:left="330"/>
              <w:jc w:val="both"/>
              <w:rPr>
                <w:rFonts w:ascii="Times New Roman" w:hAnsi="Times New Roman" w:cs="Times New Roman"/>
                <w:b/>
              </w:rPr>
            </w:pPr>
            <w:r>
              <w:rPr>
                <w:rFonts w:ascii="Times New Roman" w:hAnsi="Times New Roman" w:cs="Times New Roman"/>
                <w:b/>
              </w:rPr>
              <w:t>PROOFS ON FULFILLMENT OF THE PROFESSIONAL- TECHNICAL AND HUMAN RESOURCES CAPABILITY</w:t>
            </w:r>
          </w:p>
        </w:tc>
      </w:tr>
    </w:tbl>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r>
        <w:rPr>
          <w:rFonts w:ascii="Times New Roman" w:hAnsi="Times New Roman" w:cs="Times New Roman"/>
        </w:rPr>
        <w:t>To be enclosed:</w:t>
      </w:r>
    </w:p>
    <w:p w:rsidR="00D156D4" w:rsidRDefault="00D156D4" w:rsidP="006D7D5F">
      <w:pPr>
        <w:pStyle w:val="NoSpacing"/>
        <w:jc w:val="both"/>
        <w:rPr>
          <w:rFonts w:ascii="Times New Roman" w:hAnsi="Times New Roman" w:cs="Times New Roman"/>
        </w:rPr>
      </w:pPr>
    </w:p>
    <w:p w:rsidR="00FB0D5A" w:rsidRDefault="00D156D4" w:rsidP="00FB0D5A">
      <w:pPr>
        <w:jc w:val="both"/>
        <w:rPr>
          <w:rFonts w:ascii="Times New Roman" w:hAnsi="Times New Roman" w:cs="Times New Roman"/>
          <w:bCs/>
          <w:sz w:val="24"/>
          <w:szCs w:val="24"/>
          <w:lang w:val="sr-Latn-CS"/>
        </w:rPr>
      </w:pPr>
      <w:r>
        <w:rPr>
          <w:rFonts w:ascii="Times New Roman" w:hAnsi="Times New Roman" w:cs="Times New Roman"/>
          <w:bCs/>
          <w:sz w:val="24"/>
          <w:szCs w:val="24"/>
        </w:rPr>
        <w:t xml:space="preserve">-the list with the main deliveries, made in the previous two years with the values, dates and recipients against the submission of the confirmations of the effected </w:t>
      </w:r>
      <w:proofErr w:type="gramStart"/>
      <w:r>
        <w:rPr>
          <w:rFonts w:ascii="Times New Roman" w:hAnsi="Times New Roman" w:cs="Times New Roman"/>
          <w:bCs/>
          <w:sz w:val="24"/>
          <w:szCs w:val="24"/>
        </w:rPr>
        <w:t>deliveries ,</w:t>
      </w:r>
      <w:proofErr w:type="gramEnd"/>
      <w:r>
        <w:rPr>
          <w:rFonts w:ascii="Times New Roman" w:hAnsi="Times New Roman" w:cs="Times New Roman"/>
          <w:bCs/>
          <w:sz w:val="24"/>
          <w:szCs w:val="24"/>
        </w:rPr>
        <w:t xml:space="preserve"> issued by the Buyer or, in case that the confirmations cannot be provided for the reasons, not caused by the Bidder, only the Bidder’s declaration about the effected deliveries, stating the reasons for which they cannot provide the confirmations</w:t>
      </w:r>
      <w:r>
        <w:rPr>
          <w:rFonts w:ascii="Times New Roman" w:hAnsi="Times New Roman" w:cs="Times New Roman"/>
          <w:bCs/>
          <w:sz w:val="24"/>
          <w:szCs w:val="24"/>
          <w:lang w:val="sr-Latn-CS"/>
        </w:rPr>
        <w:t xml:space="preserve">; </w:t>
      </w:r>
    </w:p>
    <w:p w:rsidR="006D7D5F" w:rsidRPr="00CC415F" w:rsidRDefault="00FB0D5A" w:rsidP="00CC415F">
      <w:pPr>
        <w:jc w:val="both"/>
        <w:rPr>
          <w:rFonts w:ascii="Times New Roman" w:hAnsi="Times New Roman" w:cs="Times New Roman"/>
          <w:bCs/>
          <w:sz w:val="24"/>
          <w:szCs w:val="24"/>
          <w:lang w:val="sr-Latn-CS"/>
        </w:rPr>
      </w:pPr>
      <w:r>
        <w:rPr>
          <w:rFonts w:ascii="Times New Roman" w:hAnsi="Times New Roman" w:cs="Times New Roman"/>
          <w:bCs/>
          <w:sz w:val="24"/>
          <w:szCs w:val="24"/>
          <w:lang w:val="sr-Latn-CS"/>
        </w:rPr>
        <w:t>-</w:t>
      </w:r>
      <w:r w:rsidR="006D7D5F">
        <w:rPr>
          <w:rFonts w:ascii="Times New Roman" w:hAnsi="Times New Roman" w:cs="Times New Roman"/>
        </w:rPr>
        <w:t>certificate on food safety (if the subject of procurement is food):</w:t>
      </w: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6D7D5F" w:rsidTr="00931923">
        <w:trPr>
          <w:trHeight w:val="888"/>
        </w:trPr>
        <w:tc>
          <w:tcPr>
            <w:tcW w:w="9480" w:type="dxa"/>
          </w:tcPr>
          <w:p w:rsidR="006D7D5F" w:rsidRDefault="006D7D5F" w:rsidP="00931923">
            <w:pPr>
              <w:pStyle w:val="NoSpacing"/>
              <w:jc w:val="both"/>
              <w:rPr>
                <w:rFonts w:ascii="Times New Roman" w:hAnsi="Times New Roman" w:cs="Times New Roman"/>
                <w:b/>
              </w:rPr>
            </w:pPr>
            <w:r>
              <w:rPr>
                <w:rFonts w:ascii="Times New Roman" w:hAnsi="Times New Roman" w:cs="Times New Roman"/>
                <w:b/>
              </w:rPr>
              <w:t xml:space="preserve">ISO 22000 or HACCP </w:t>
            </w:r>
          </w:p>
          <w:p w:rsidR="006D7D5F" w:rsidRPr="0050722E" w:rsidRDefault="006D7D5F" w:rsidP="00931923">
            <w:pPr>
              <w:pStyle w:val="NoSpacing"/>
              <w:jc w:val="both"/>
              <w:rPr>
                <w:rFonts w:ascii="Times New Roman" w:hAnsi="Times New Roman" w:cs="Times New Roman"/>
              </w:rPr>
            </w:pPr>
            <w:r w:rsidRPr="0050722E">
              <w:rPr>
                <w:rFonts w:ascii="Times New Roman" w:hAnsi="Times New Roman" w:cs="Times New Roman"/>
              </w:rPr>
              <w:t>Bidder is obliged to provide the proof that he holds the international standard for the food safety management</w:t>
            </w:r>
            <w:r>
              <w:rPr>
                <w:rFonts w:ascii="Times New Roman" w:hAnsi="Times New Roman" w:cs="Times New Roman"/>
              </w:rPr>
              <w:t>.</w:t>
            </w:r>
          </w:p>
        </w:tc>
      </w:tr>
    </w:tbl>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roofErr w:type="gramStart"/>
      <w:r>
        <w:rPr>
          <w:rFonts w:ascii="Times New Roman" w:hAnsi="Times New Roman" w:cs="Times New Roman"/>
        </w:rPr>
        <w:t>x  samples</w:t>
      </w:r>
      <w:proofErr w:type="gramEnd"/>
      <w:r>
        <w:rPr>
          <w:rFonts w:ascii="Times New Roman" w:hAnsi="Times New Roman" w:cs="Times New Roman"/>
        </w:rPr>
        <w:t xml:space="preserve">, descriptions, </w:t>
      </w:r>
      <w:proofErr w:type="spellStart"/>
      <w:r>
        <w:rPr>
          <w:rFonts w:ascii="Times New Roman" w:hAnsi="Times New Roman" w:cs="Times New Roman"/>
        </w:rPr>
        <w:t>ie</w:t>
      </w:r>
      <w:proofErr w:type="spellEnd"/>
      <w:r>
        <w:rPr>
          <w:rFonts w:ascii="Times New Roman" w:hAnsi="Times New Roman" w:cs="Times New Roman"/>
        </w:rPr>
        <w:t xml:space="preserve"> photos of the goods that are the subject of procurement and the authenticity of which the bidder is obliged to confirm , in case that Procurer requests it:</w:t>
      </w:r>
    </w:p>
    <w:p w:rsidR="006D7D5F" w:rsidRDefault="006D7D5F" w:rsidP="006D7D5F">
      <w:pPr>
        <w:pStyle w:val="NoSpacing"/>
        <w:jc w:val="both"/>
        <w:rPr>
          <w:rFonts w:ascii="Times New Roman" w:hAnsi="Times New Roman" w:cs="Times New Roman"/>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6D7D5F" w:rsidTr="00931923">
        <w:trPr>
          <w:trHeight w:val="748"/>
        </w:trPr>
        <w:tc>
          <w:tcPr>
            <w:tcW w:w="9465" w:type="dxa"/>
          </w:tcPr>
          <w:p w:rsidR="006D7D5F" w:rsidRDefault="006D7D5F" w:rsidP="00931923">
            <w:pPr>
              <w:pStyle w:val="NoSpacing"/>
              <w:jc w:val="both"/>
              <w:rPr>
                <w:rFonts w:ascii="Times New Roman" w:hAnsi="Times New Roman" w:cs="Times New Roman"/>
              </w:rPr>
            </w:pPr>
            <w:r>
              <w:rPr>
                <w:rFonts w:ascii="Times New Roman" w:hAnsi="Times New Roman" w:cs="Times New Roman"/>
              </w:rPr>
              <w:t>- Technical sheet of the goods</w:t>
            </w:r>
          </w:p>
          <w:p w:rsidR="006D7D5F" w:rsidRDefault="006D7D5F" w:rsidP="00931923">
            <w:pPr>
              <w:pStyle w:val="NoSpacing"/>
              <w:jc w:val="both"/>
              <w:rPr>
                <w:rFonts w:ascii="Times New Roman" w:hAnsi="Times New Roman" w:cs="Times New Roman"/>
              </w:rPr>
            </w:pPr>
            <w:r>
              <w:rPr>
                <w:rFonts w:ascii="Times New Roman" w:hAnsi="Times New Roman" w:cs="Times New Roman"/>
              </w:rPr>
              <w:t>-MSDS (safety sheet)</w:t>
            </w: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-Declaration of the concerned goods         </w:t>
            </w:r>
          </w:p>
          <w:p w:rsidR="006D7D5F" w:rsidRDefault="006D7D5F" w:rsidP="00931923">
            <w:pPr>
              <w:pStyle w:val="NoSpacing"/>
              <w:jc w:val="both"/>
              <w:rPr>
                <w:rFonts w:ascii="Times New Roman" w:hAnsi="Times New Roman" w:cs="Times New Roman"/>
              </w:rPr>
            </w:pPr>
            <w:r>
              <w:rPr>
                <w:rFonts w:ascii="Times New Roman" w:hAnsi="Times New Roman" w:cs="Times New Roman"/>
              </w:rPr>
              <w:t xml:space="preserve">-Certificate that the raw material is not genetically modified                                                                               </w:t>
            </w:r>
          </w:p>
        </w:tc>
      </w:tr>
    </w:tbl>
    <w:p w:rsidR="006D7D5F" w:rsidRDefault="006D7D5F" w:rsidP="006D7D5F">
      <w:pPr>
        <w:pStyle w:val="NoSpacing"/>
        <w:jc w:val="both"/>
        <w:rPr>
          <w:rFonts w:ascii="Times New Roman" w:hAnsi="Times New Roman" w:cs="Times New Roman"/>
        </w:rPr>
      </w:pPr>
      <w:r>
        <w:rPr>
          <w:rFonts w:ascii="Times New Roman" w:hAnsi="Times New Roman" w:cs="Times New Roman"/>
        </w:rPr>
        <w:t xml:space="preserve">     </w:t>
      </w:r>
    </w:p>
    <w:p w:rsidR="006D7D5F" w:rsidRDefault="006D7D5F" w:rsidP="006D7D5F">
      <w:pPr>
        <w:pStyle w:val="NoSpacing"/>
        <w:jc w:val="both"/>
        <w:rPr>
          <w:rFonts w:ascii="Times New Roman" w:hAnsi="Times New Roman" w:cs="Times New Roman"/>
        </w:rPr>
      </w:pPr>
      <w:proofErr w:type="gramStart"/>
      <w:r>
        <w:rPr>
          <w:rFonts w:ascii="Times New Roman" w:hAnsi="Times New Roman" w:cs="Times New Roman"/>
        </w:rPr>
        <w:t>x</w:t>
      </w:r>
      <w:proofErr w:type="gramEnd"/>
      <w:r>
        <w:rPr>
          <w:rFonts w:ascii="Times New Roman" w:hAnsi="Times New Roman" w:cs="Times New Roman"/>
        </w:rPr>
        <w:t xml:space="preserve"> statements on intent and subject of subcontracting with the list of subcontractors with main data (name, address, percentage participation and so on).</w:t>
      </w: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NoSpacing"/>
        <w:jc w:val="both"/>
        <w:rPr>
          <w:rFonts w:ascii="Times New Roman" w:hAnsi="Times New Roman" w:cs="Times New Roman"/>
        </w:rPr>
      </w:pPr>
    </w:p>
    <w:p w:rsidR="006D7D5F" w:rsidRDefault="006D7D5F" w:rsidP="006D7D5F">
      <w:pPr>
        <w:pStyle w:val="ListBullet"/>
        <w:numPr>
          <w:ilvl w:val="0"/>
          <w:numId w:val="0"/>
        </w:numPr>
        <w:jc w:val="both"/>
        <w:rPr>
          <w:rFonts w:ascii="Times New Roman" w:hAnsi="Times New Roman" w:cs="Times New Roman"/>
          <w:sz w:val="24"/>
          <w:szCs w:val="24"/>
        </w:rPr>
      </w:pPr>
    </w:p>
    <w:p w:rsidR="006D7D5F" w:rsidRDefault="006D7D5F" w:rsidP="002B6EBD">
      <w:pPr>
        <w:pStyle w:val="ListBullet"/>
        <w:numPr>
          <w:ilvl w:val="0"/>
          <w:numId w:val="0"/>
        </w:numPr>
        <w:jc w:val="both"/>
        <w:rPr>
          <w:rFonts w:ascii="Times New Roman" w:hAnsi="Times New Roman" w:cs="Times New Roman"/>
          <w:sz w:val="24"/>
          <w:szCs w:val="24"/>
        </w:rPr>
      </w:pPr>
    </w:p>
    <w:tbl>
      <w:tblPr>
        <w:tblStyle w:val="TableGrid"/>
        <w:tblpPr w:leftFromText="180" w:rightFromText="180" w:vertAnchor="text" w:horzAnchor="margin" w:tblpY="-224"/>
        <w:tblW w:w="0" w:type="auto"/>
        <w:tblLook w:val="04A0" w:firstRow="1" w:lastRow="0" w:firstColumn="1" w:lastColumn="0" w:noHBand="0" w:noVBand="1"/>
      </w:tblPr>
      <w:tblGrid>
        <w:gridCol w:w="9576"/>
      </w:tblGrid>
      <w:tr w:rsidR="006D7D5F" w:rsidRPr="00593B74" w:rsidTr="00931923">
        <w:tc>
          <w:tcPr>
            <w:tcW w:w="9576" w:type="dxa"/>
          </w:tcPr>
          <w:p w:rsidR="006D7D5F" w:rsidRPr="00593B74" w:rsidRDefault="006D7D5F" w:rsidP="00931923">
            <w:pPr>
              <w:jc w:val="both"/>
              <w:rPr>
                <w:rFonts w:ascii="Times New Roman" w:hAnsi="Times New Roman" w:cs="Times New Roman"/>
                <w:sz w:val="24"/>
                <w:szCs w:val="24"/>
              </w:rPr>
            </w:pPr>
          </w:p>
          <w:p w:rsidR="006D7D5F" w:rsidRPr="00593B74" w:rsidRDefault="006D7D5F" w:rsidP="00931923">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6D7D5F" w:rsidRPr="00593B74" w:rsidRDefault="006D7D5F" w:rsidP="00931923">
            <w:pPr>
              <w:jc w:val="both"/>
              <w:rPr>
                <w:rFonts w:ascii="Times New Roman" w:hAnsi="Times New Roman" w:cs="Times New Roman"/>
                <w:sz w:val="24"/>
                <w:szCs w:val="24"/>
              </w:rPr>
            </w:pPr>
          </w:p>
        </w:tc>
      </w:tr>
    </w:tbl>
    <w:p w:rsidR="006D7D5F" w:rsidRPr="00593B74" w:rsidRDefault="006D7D5F" w:rsidP="006D7D5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B6EBD" w:rsidRDefault="006D7D5F" w:rsidP="006D7D5F">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6D7D5F" w:rsidRPr="002B6EBD" w:rsidRDefault="006D7D5F" w:rsidP="006D7D5F">
      <w:pPr>
        <w:jc w:val="both"/>
        <w:rPr>
          <w:rFonts w:ascii="Times New Roman" w:hAnsi="Times New Roman" w:cs="Times New Roman"/>
          <w:sz w:val="24"/>
          <w:szCs w:val="24"/>
        </w:rPr>
      </w:pPr>
      <w:r w:rsidRPr="00593B74">
        <w:rPr>
          <w:rFonts w:ascii="Times New Roman" w:hAnsi="Times New Roman" w:cs="Times New Roman"/>
          <w:b/>
          <w:sz w:val="24"/>
          <w:szCs w:val="24"/>
          <w:u w:val="single"/>
        </w:rPr>
        <w:t xml:space="preserve">Manner of submission of the bid </w:t>
      </w:r>
    </w:p>
    <w:p w:rsidR="006D7D5F" w:rsidRDefault="006D7D5F" w:rsidP="006D7D5F">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6D7D5F" w:rsidRDefault="006D7D5F" w:rsidP="006D7D5F">
      <w:pPr>
        <w:jc w:val="both"/>
        <w:rPr>
          <w:rFonts w:ascii="Times New Roman" w:hAnsi="Times New Roman" w:cs="Times New Roman"/>
          <w:b/>
          <w:sz w:val="24"/>
          <w:szCs w:val="24"/>
        </w:rPr>
      </w:pPr>
      <w:r w:rsidRPr="006855AB">
        <w:rPr>
          <w:rFonts w:ascii="Times New Roman" w:hAnsi="Times New Roman" w:cs="Times New Roman"/>
          <w:b/>
          <w:sz w:val="24"/>
          <w:szCs w:val="24"/>
        </w:rPr>
        <w:t>Th</w:t>
      </w:r>
      <w:r>
        <w:rPr>
          <w:rFonts w:ascii="Times New Roman" w:hAnsi="Times New Roman" w:cs="Times New Roman"/>
          <w:b/>
          <w:sz w:val="24"/>
          <w:szCs w:val="24"/>
        </w:rPr>
        <w:t>e offer shall be considered correct only if:</w:t>
      </w:r>
    </w:p>
    <w:p w:rsidR="006D7D5F" w:rsidRPr="006855AB" w:rsidRDefault="006D7D5F" w:rsidP="006D7D5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requested by the Request for Collecting the Bids are offered.</w:t>
      </w:r>
    </w:p>
    <w:p w:rsidR="006D7D5F" w:rsidRPr="00593B74" w:rsidRDefault="006D7D5F" w:rsidP="006D7D5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6D7D5F" w:rsidRPr="00593B74" w:rsidRDefault="006D7D5F" w:rsidP="006D7D5F">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6D7D5F" w:rsidRDefault="006D7D5F" w:rsidP="006D7D5F">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6D7D5F" w:rsidRPr="00593B74" w:rsidRDefault="006D7D5F" w:rsidP="006D7D5F">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rsidR="006D7D5F" w:rsidRPr="00593B74" w:rsidRDefault="006D7D5F" w:rsidP="006D7D5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6D7D5F" w:rsidRPr="00593B74" w:rsidRDefault="006D7D5F" w:rsidP="006D7D5F">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6D7D5F" w:rsidRPr="00593B74" w:rsidRDefault="006D7D5F" w:rsidP="006D7D5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6D7D5F" w:rsidRPr="00593B74" w:rsidRDefault="006D7D5F" w:rsidP="006D7D5F">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6D7D5F" w:rsidRPr="002B6EBD" w:rsidRDefault="006D7D5F" w:rsidP="006D7D5F">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lastRenderedPageBreak/>
        <w:t xml:space="preserve">Recommendation to the bidders </w:t>
      </w:r>
      <w:proofErr w:type="gramStart"/>
      <w:r w:rsidRPr="00593B74">
        <w:rPr>
          <w:rFonts w:ascii="Times New Roman" w:hAnsi="Times New Roman" w:cs="Times New Roman"/>
          <w:sz w:val="24"/>
          <w:szCs w:val="24"/>
        </w:rPr>
        <w:t>A</w:t>
      </w:r>
      <w:proofErr w:type="gramEnd"/>
      <w:r w:rsidRPr="00593B74">
        <w:rPr>
          <w:rFonts w:ascii="Times New Roman" w:hAnsi="Times New Roman" w:cs="Times New Roman"/>
          <w:sz w:val="24"/>
          <w:szCs w:val="24"/>
        </w:rPr>
        <w:t xml:space="preserve"> bid should be prepared as a single compound and each filled page of the bid should be numbered, signed and sealed. </w:t>
      </w:r>
    </w:p>
    <w:p w:rsidR="006D7D5F" w:rsidRDefault="006D7D5F" w:rsidP="006D7D5F"/>
    <w:p w:rsidR="006D7D5F" w:rsidRDefault="006D7D5F" w:rsidP="006D7D5F"/>
    <w:p w:rsidR="006D7D5F" w:rsidRDefault="006D7D5F" w:rsidP="006D7D5F"/>
    <w:p w:rsidR="006D7D5F" w:rsidRDefault="006D7D5F" w:rsidP="006D7D5F"/>
    <w:p w:rsidR="006D7D5F" w:rsidRPr="003115D9" w:rsidRDefault="006D7D5F" w:rsidP="006D7D5F"/>
    <w:p w:rsidR="006D7D5F" w:rsidRDefault="006D7D5F" w:rsidP="006D7D5F"/>
    <w:p w:rsidR="00534B43" w:rsidRDefault="00534B43"/>
    <w:sectPr w:rsidR="00534B43" w:rsidSect="00A46D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BB88E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852144"/>
    <w:multiLevelType w:val="hybridMultilevel"/>
    <w:tmpl w:val="8050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31670BDC"/>
    <w:multiLevelType w:val="hybridMultilevel"/>
    <w:tmpl w:val="64BAAACA"/>
    <w:lvl w:ilvl="0" w:tplc="054ED5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8">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4"/>
  </w:num>
  <w:num w:numId="2">
    <w:abstractNumId w:val="15"/>
  </w:num>
  <w:num w:numId="3">
    <w:abstractNumId w:val="2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33"/>
  </w:num>
  <w:num w:numId="9">
    <w:abstractNumId w:val="34"/>
  </w:num>
  <w:num w:numId="10">
    <w:abstractNumId w:val="3"/>
  </w:num>
  <w:num w:numId="11">
    <w:abstractNumId w:val="28"/>
  </w:num>
  <w:num w:numId="12">
    <w:abstractNumId w:val="1"/>
  </w:num>
  <w:num w:numId="13">
    <w:abstractNumId w:val="10"/>
  </w:num>
  <w:num w:numId="14">
    <w:abstractNumId w:val="5"/>
  </w:num>
  <w:num w:numId="15">
    <w:abstractNumId w:val="20"/>
  </w:num>
  <w:num w:numId="16">
    <w:abstractNumId w:val="6"/>
  </w:num>
  <w:num w:numId="17">
    <w:abstractNumId w:val="18"/>
  </w:num>
  <w:num w:numId="18">
    <w:abstractNumId w:val="21"/>
  </w:num>
  <w:num w:numId="19">
    <w:abstractNumId w:val="17"/>
  </w:num>
  <w:num w:numId="20">
    <w:abstractNumId w:val="8"/>
  </w:num>
  <w:num w:numId="21">
    <w:abstractNumId w:val="14"/>
  </w:num>
  <w:num w:numId="22">
    <w:abstractNumId w:val="26"/>
  </w:num>
  <w:num w:numId="23">
    <w:abstractNumId w:val="31"/>
  </w:num>
  <w:num w:numId="24">
    <w:abstractNumId w:val="2"/>
  </w:num>
  <w:num w:numId="25">
    <w:abstractNumId w:val="32"/>
  </w:num>
  <w:num w:numId="26">
    <w:abstractNumId w:val="22"/>
  </w:num>
  <w:num w:numId="27">
    <w:abstractNumId w:val="19"/>
  </w:num>
  <w:num w:numId="28">
    <w:abstractNumId w:val="25"/>
  </w:num>
  <w:num w:numId="29">
    <w:abstractNumId w:val="30"/>
  </w:num>
  <w:num w:numId="30">
    <w:abstractNumId w:val="23"/>
  </w:num>
  <w:num w:numId="31">
    <w:abstractNumId w:val="7"/>
  </w:num>
  <w:num w:numId="32">
    <w:abstractNumId w:val="11"/>
  </w:num>
  <w:num w:numId="33">
    <w:abstractNumId w:val="29"/>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5F"/>
    <w:rsid w:val="000D2FBD"/>
    <w:rsid w:val="002B6EBD"/>
    <w:rsid w:val="00316C52"/>
    <w:rsid w:val="0033283C"/>
    <w:rsid w:val="003500D4"/>
    <w:rsid w:val="00432F2E"/>
    <w:rsid w:val="00534B43"/>
    <w:rsid w:val="005D575F"/>
    <w:rsid w:val="00622513"/>
    <w:rsid w:val="006331B2"/>
    <w:rsid w:val="00635779"/>
    <w:rsid w:val="006C0480"/>
    <w:rsid w:val="006D7D5F"/>
    <w:rsid w:val="00732DB3"/>
    <w:rsid w:val="00761955"/>
    <w:rsid w:val="007E185F"/>
    <w:rsid w:val="008111E3"/>
    <w:rsid w:val="008726A3"/>
    <w:rsid w:val="008B5761"/>
    <w:rsid w:val="0090081F"/>
    <w:rsid w:val="009019FD"/>
    <w:rsid w:val="0091720F"/>
    <w:rsid w:val="0094644C"/>
    <w:rsid w:val="00A0689A"/>
    <w:rsid w:val="00A45C3B"/>
    <w:rsid w:val="00A71C56"/>
    <w:rsid w:val="00AB19B0"/>
    <w:rsid w:val="00B02DC3"/>
    <w:rsid w:val="00B0530D"/>
    <w:rsid w:val="00B6298A"/>
    <w:rsid w:val="00B6497E"/>
    <w:rsid w:val="00C63BFA"/>
    <w:rsid w:val="00C8093E"/>
    <w:rsid w:val="00CA3B53"/>
    <w:rsid w:val="00CC415F"/>
    <w:rsid w:val="00CE675C"/>
    <w:rsid w:val="00D156D4"/>
    <w:rsid w:val="00D34A1C"/>
    <w:rsid w:val="00D717E1"/>
    <w:rsid w:val="00DA5376"/>
    <w:rsid w:val="00E022AC"/>
    <w:rsid w:val="00ED2878"/>
    <w:rsid w:val="00F122A1"/>
    <w:rsid w:val="00F609D7"/>
    <w:rsid w:val="00F64655"/>
    <w:rsid w:val="00FB0D5A"/>
    <w:rsid w:val="00FC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5F"/>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6D7D5F"/>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6D7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D5F"/>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6D7D5F"/>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6D7D5F"/>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6D7D5F"/>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6D7D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7D5F"/>
    <w:rPr>
      <w:color w:val="0000FF" w:themeColor="hyperlink"/>
      <w:u w:val="single"/>
    </w:rPr>
  </w:style>
  <w:style w:type="paragraph" w:styleId="ListParagraph">
    <w:name w:val="List Paragraph"/>
    <w:basedOn w:val="Normal"/>
    <w:qFormat/>
    <w:rsid w:val="006D7D5F"/>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6D7D5F"/>
  </w:style>
  <w:style w:type="character" w:customStyle="1" w:styleId="hps">
    <w:name w:val="hps"/>
    <w:basedOn w:val="DefaultParagraphFont"/>
    <w:rsid w:val="006D7D5F"/>
  </w:style>
  <w:style w:type="paragraph" w:customStyle="1" w:styleId="Default">
    <w:name w:val="Default"/>
    <w:rsid w:val="006D7D5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D7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5F"/>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6D7D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D5F"/>
    <w:rPr>
      <w:rFonts w:ascii="Calibri" w:eastAsia="Times New Roman" w:hAnsi="Calibri" w:cs="Calibri"/>
      <w:lang w:eastAsia="ar-SA"/>
    </w:rPr>
  </w:style>
  <w:style w:type="paragraph" w:styleId="Footer">
    <w:name w:val="footer"/>
    <w:basedOn w:val="Normal"/>
    <w:link w:val="FooterChar"/>
    <w:uiPriority w:val="99"/>
    <w:semiHidden/>
    <w:unhideWhenUsed/>
    <w:rsid w:val="006D7D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D5F"/>
    <w:rPr>
      <w:rFonts w:ascii="Calibri" w:eastAsia="Times New Roman" w:hAnsi="Calibri" w:cs="Calibri"/>
      <w:lang w:eastAsia="ar-SA"/>
    </w:rPr>
  </w:style>
  <w:style w:type="paragraph" w:customStyle="1" w:styleId="TableHeading">
    <w:name w:val="Table Heading"/>
    <w:basedOn w:val="Normal"/>
    <w:rsid w:val="006D7D5F"/>
    <w:pPr>
      <w:suppressLineNumbers/>
      <w:jc w:val="center"/>
    </w:pPr>
    <w:rPr>
      <w:rFonts w:eastAsia="Calibri"/>
      <w:b/>
      <w:bCs/>
    </w:rPr>
  </w:style>
  <w:style w:type="paragraph" w:customStyle="1" w:styleId="TableContents">
    <w:name w:val="Table Contents"/>
    <w:basedOn w:val="Normal"/>
    <w:rsid w:val="006D7D5F"/>
    <w:pPr>
      <w:suppressLineNumbers/>
    </w:pPr>
    <w:rPr>
      <w:rFonts w:eastAsia="Calibri"/>
    </w:rPr>
  </w:style>
  <w:style w:type="character" w:customStyle="1" w:styleId="algo-summary">
    <w:name w:val="algo-summary"/>
    <w:basedOn w:val="DefaultParagraphFont"/>
    <w:rsid w:val="006D7D5F"/>
  </w:style>
  <w:style w:type="paragraph" w:customStyle="1" w:styleId="Standard">
    <w:name w:val="Standard"/>
    <w:rsid w:val="006D7D5F"/>
    <w:pPr>
      <w:suppressAutoHyphens/>
      <w:spacing w:after="0" w:line="240" w:lineRule="auto"/>
      <w:textAlignment w:val="baseline"/>
    </w:pPr>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5F"/>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6D7D5F"/>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paragraph" w:styleId="Heading2">
    <w:name w:val="heading 2"/>
    <w:basedOn w:val="Normal"/>
    <w:next w:val="Normal"/>
    <w:link w:val="Heading2Char"/>
    <w:uiPriority w:val="9"/>
    <w:unhideWhenUsed/>
    <w:qFormat/>
    <w:rsid w:val="006D7D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D5F"/>
    <w:rPr>
      <w:rFonts w:ascii="Times New Roman" w:eastAsia="PMingLiU" w:hAnsi="Times New Roman" w:cs="Times New Roman"/>
      <w:b/>
      <w:bCs/>
      <w:i/>
      <w:iCs/>
      <w:sz w:val="20"/>
      <w:szCs w:val="20"/>
      <w:u w:val="single"/>
      <w:lang w:eastAsia="ar-SA"/>
    </w:rPr>
  </w:style>
  <w:style w:type="character" w:customStyle="1" w:styleId="Heading2Char">
    <w:name w:val="Heading 2 Char"/>
    <w:basedOn w:val="DefaultParagraphFont"/>
    <w:link w:val="Heading2"/>
    <w:uiPriority w:val="9"/>
    <w:rsid w:val="006D7D5F"/>
    <w:rPr>
      <w:rFonts w:asciiTheme="majorHAnsi" w:eastAsiaTheme="majorEastAsia" w:hAnsiTheme="majorHAnsi" w:cstheme="majorBidi"/>
      <w:b/>
      <w:bCs/>
      <w:color w:val="4F81BD" w:themeColor="accent1"/>
      <w:sz w:val="26"/>
      <w:szCs w:val="26"/>
      <w:lang w:eastAsia="ar-SA"/>
    </w:rPr>
  </w:style>
  <w:style w:type="paragraph" w:styleId="NoSpacing">
    <w:name w:val="No Spacing"/>
    <w:uiPriority w:val="1"/>
    <w:qFormat/>
    <w:rsid w:val="006D7D5F"/>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6D7D5F"/>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6D7D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7D5F"/>
    <w:rPr>
      <w:color w:val="0000FF" w:themeColor="hyperlink"/>
      <w:u w:val="single"/>
    </w:rPr>
  </w:style>
  <w:style w:type="paragraph" w:styleId="ListParagraph">
    <w:name w:val="List Paragraph"/>
    <w:basedOn w:val="Normal"/>
    <w:qFormat/>
    <w:rsid w:val="006D7D5F"/>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6D7D5F"/>
  </w:style>
  <w:style w:type="character" w:customStyle="1" w:styleId="hps">
    <w:name w:val="hps"/>
    <w:basedOn w:val="DefaultParagraphFont"/>
    <w:rsid w:val="006D7D5F"/>
  </w:style>
  <w:style w:type="paragraph" w:customStyle="1" w:styleId="Default">
    <w:name w:val="Default"/>
    <w:rsid w:val="006D7D5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D7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5F"/>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6D7D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7D5F"/>
    <w:rPr>
      <w:rFonts w:ascii="Calibri" w:eastAsia="Times New Roman" w:hAnsi="Calibri" w:cs="Calibri"/>
      <w:lang w:eastAsia="ar-SA"/>
    </w:rPr>
  </w:style>
  <w:style w:type="paragraph" w:styleId="Footer">
    <w:name w:val="footer"/>
    <w:basedOn w:val="Normal"/>
    <w:link w:val="FooterChar"/>
    <w:uiPriority w:val="99"/>
    <w:semiHidden/>
    <w:unhideWhenUsed/>
    <w:rsid w:val="006D7D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D5F"/>
    <w:rPr>
      <w:rFonts w:ascii="Calibri" w:eastAsia="Times New Roman" w:hAnsi="Calibri" w:cs="Calibri"/>
      <w:lang w:eastAsia="ar-SA"/>
    </w:rPr>
  </w:style>
  <w:style w:type="paragraph" w:customStyle="1" w:styleId="TableHeading">
    <w:name w:val="Table Heading"/>
    <w:basedOn w:val="Normal"/>
    <w:rsid w:val="006D7D5F"/>
    <w:pPr>
      <w:suppressLineNumbers/>
      <w:jc w:val="center"/>
    </w:pPr>
    <w:rPr>
      <w:rFonts w:eastAsia="Calibri"/>
      <w:b/>
      <w:bCs/>
    </w:rPr>
  </w:style>
  <w:style w:type="paragraph" w:customStyle="1" w:styleId="TableContents">
    <w:name w:val="Table Contents"/>
    <w:basedOn w:val="Normal"/>
    <w:rsid w:val="006D7D5F"/>
    <w:pPr>
      <w:suppressLineNumbers/>
    </w:pPr>
    <w:rPr>
      <w:rFonts w:eastAsia="Calibri"/>
    </w:rPr>
  </w:style>
  <w:style w:type="character" w:customStyle="1" w:styleId="algo-summary">
    <w:name w:val="algo-summary"/>
    <w:basedOn w:val="DefaultParagraphFont"/>
    <w:rsid w:val="006D7D5F"/>
  </w:style>
  <w:style w:type="paragraph" w:customStyle="1" w:styleId="Standard">
    <w:name w:val="Standard"/>
    <w:rsid w:val="006D7D5F"/>
    <w:pPr>
      <w:suppressAutoHyphens/>
      <w:spacing w:after="0" w:line="240" w:lineRule="auto"/>
      <w:textAlignment w:val="baseline"/>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2019-09-20T10:19:00Z</dcterms:created>
  <dcterms:modified xsi:type="dcterms:W3CDTF">2019-09-20T10:19:00Z</dcterms:modified>
</cp:coreProperties>
</file>