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B7F" w:rsidRDefault="004D5B7F">
      <w:pPr>
        <w:spacing w:after="0"/>
        <w:rPr>
          <w:rFonts w:ascii="Times New Roman" w:hAnsi="Times New Roman" w:cs="Times New Roman"/>
          <w:color w:val="000000"/>
          <w:lang w:val="sr-Latn-CS"/>
        </w:rPr>
      </w:pPr>
    </w:p>
    <w:p w:rsidR="004D5B7F" w:rsidRDefault="004D5B7F">
      <w:pPr>
        <w:tabs>
          <w:tab w:val="left" w:pos="1701"/>
          <w:tab w:val="left" w:pos="4820"/>
        </w:tabs>
        <w:spacing w:after="0"/>
        <w:jc w:val="both"/>
        <w:rPr>
          <w:rFonts w:ascii="Times New Roman" w:hAnsi="Times New Roman" w:cs="Times New Roman"/>
          <w:b/>
          <w:color w:val="000000"/>
          <w:sz w:val="24"/>
          <w:szCs w:val="24"/>
          <w:lang w:val="sr-Latn-CS"/>
        </w:rPr>
      </w:pPr>
      <w:r>
        <w:rPr>
          <w:rFonts w:ascii="Times New Roman" w:hAnsi="Times New Roman" w:cs="Times New Roman"/>
          <w:b/>
          <w:color w:val="000000"/>
          <w:sz w:val="24"/>
          <w:szCs w:val="24"/>
          <w:lang w:val="sr-Latn-CS"/>
        </w:rPr>
        <w:t>„13. Jul -Plantaže” AD Podgorica</w:t>
      </w:r>
    </w:p>
    <w:p w:rsidR="004D5B7F" w:rsidRPr="002E02BA" w:rsidRDefault="004D5B7F">
      <w:pPr>
        <w:spacing w:after="0"/>
        <w:jc w:val="both"/>
        <w:rPr>
          <w:rFonts w:ascii="Times New Roman" w:hAnsi="Times New Roman" w:cs="Times New Roman"/>
          <w:b/>
          <w:sz w:val="24"/>
          <w:szCs w:val="24"/>
          <w:lang w:val="sr-Latn-CS"/>
        </w:rPr>
      </w:pPr>
      <w:r w:rsidRPr="002E02BA">
        <w:rPr>
          <w:rFonts w:ascii="Times New Roman" w:hAnsi="Times New Roman" w:cs="Times New Roman"/>
          <w:b/>
          <w:sz w:val="24"/>
          <w:szCs w:val="24"/>
          <w:lang w:val="sr-Latn-CS"/>
        </w:rPr>
        <w:t xml:space="preserve">Broj: </w:t>
      </w:r>
      <w:r w:rsidR="002E02BA" w:rsidRPr="002E02BA">
        <w:rPr>
          <w:rFonts w:ascii="Times New Roman" w:hAnsi="Times New Roman" w:cs="Times New Roman"/>
          <w:b/>
          <w:sz w:val="24"/>
          <w:szCs w:val="24"/>
          <w:lang w:val="sr-Latn-CS"/>
        </w:rPr>
        <w:t>2169</w:t>
      </w:r>
      <w:r w:rsidR="00A9695E">
        <w:rPr>
          <w:rFonts w:ascii="Times New Roman" w:hAnsi="Times New Roman" w:cs="Times New Roman"/>
          <w:b/>
          <w:sz w:val="24"/>
          <w:szCs w:val="24"/>
          <w:lang w:val="sr-Latn-CS"/>
        </w:rPr>
        <w:t>/1</w:t>
      </w:r>
    </w:p>
    <w:p w:rsidR="004D5B7F" w:rsidRPr="002E02BA" w:rsidRDefault="004D5B7F">
      <w:pPr>
        <w:jc w:val="both"/>
        <w:rPr>
          <w:rFonts w:ascii="Times New Roman" w:hAnsi="Times New Roman" w:cs="Times New Roman"/>
          <w:b/>
          <w:sz w:val="24"/>
          <w:szCs w:val="24"/>
          <w:lang w:val="sr-Latn-CS"/>
        </w:rPr>
      </w:pPr>
      <w:r w:rsidRPr="002E02BA">
        <w:rPr>
          <w:rFonts w:ascii="Times New Roman" w:hAnsi="Times New Roman" w:cs="Times New Roman"/>
          <w:b/>
          <w:sz w:val="24"/>
          <w:szCs w:val="24"/>
          <w:lang w:val="sr-Latn-CS"/>
        </w:rPr>
        <w:t>Mjesto i datum: Podgorica</w:t>
      </w:r>
      <w:r w:rsidR="009C4E78">
        <w:rPr>
          <w:rFonts w:ascii="Times New Roman" w:hAnsi="Times New Roman" w:cs="Times New Roman"/>
          <w:b/>
          <w:sz w:val="24"/>
          <w:szCs w:val="24"/>
          <w:lang w:val="sr-Latn-CS"/>
        </w:rPr>
        <w:t>, 11</w:t>
      </w:r>
      <w:r w:rsidR="002E02BA" w:rsidRPr="002E02BA">
        <w:rPr>
          <w:rFonts w:ascii="Times New Roman" w:hAnsi="Times New Roman" w:cs="Times New Roman"/>
          <w:b/>
          <w:sz w:val="24"/>
          <w:szCs w:val="24"/>
          <w:lang w:val="sr-Latn-CS"/>
        </w:rPr>
        <w:t>.04</w:t>
      </w:r>
      <w:r w:rsidRPr="002E02BA">
        <w:rPr>
          <w:rFonts w:ascii="Times New Roman" w:hAnsi="Times New Roman" w:cs="Times New Roman"/>
          <w:b/>
          <w:sz w:val="24"/>
          <w:szCs w:val="24"/>
          <w:lang w:val="sr-Latn-CS"/>
        </w:rPr>
        <w:t>.2022.godine</w:t>
      </w:r>
    </w:p>
    <w:p w:rsidR="004D5B7F" w:rsidRPr="002E02BA" w:rsidRDefault="004D5B7F">
      <w:pPr>
        <w:pStyle w:val="Heading1"/>
        <w:spacing w:line="276" w:lineRule="auto"/>
        <w:jc w:val="both"/>
        <w:rPr>
          <w:i w:val="0"/>
          <w:iCs w:val="0"/>
          <w:sz w:val="24"/>
          <w:szCs w:val="24"/>
          <w:lang w:val="sr-Latn-CS"/>
        </w:rPr>
      </w:pPr>
    </w:p>
    <w:p w:rsidR="004D5B7F" w:rsidRDefault="004D5B7F">
      <w:pPr>
        <w:pStyle w:val="Heading1"/>
        <w:spacing w:line="276" w:lineRule="auto"/>
        <w:jc w:val="both"/>
        <w:rPr>
          <w:i w:val="0"/>
          <w:iCs w:val="0"/>
          <w:color w:val="000000"/>
          <w:sz w:val="24"/>
          <w:szCs w:val="24"/>
          <w:u w:val="none"/>
          <w:lang w:val="sr-Latn-CS"/>
        </w:rPr>
      </w:pPr>
    </w:p>
    <w:p w:rsidR="004D5B7F" w:rsidRDefault="004D5B7F">
      <w:pPr>
        <w:rPr>
          <w:rFonts w:ascii="Times New Roman" w:hAnsi="Times New Roman" w:cs="Times New Roman"/>
          <w:lang w:val="sr-Latn-CS"/>
        </w:rPr>
      </w:pPr>
    </w:p>
    <w:p w:rsidR="004D5B7F" w:rsidRDefault="004D5B7F">
      <w:pPr>
        <w:pStyle w:val="Heading1"/>
        <w:spacing w:line="276" w:lineRule="auto"/>
        <w:jc w:val="both"/>
        <w:rPr>
          <w:color w:val="000000"/>
          <w:sz w:val="36"/>
          <w:szCs w:val="36"/>
          <w:u w:val="none"/>
          <w:lang w:val="sr-Latn-CS"/>
        </w:rPr>
      </w:pPr>
    </w:p>
    <w:p w:rsidR="004D5B7F" w:rsidRDefault="004D5B7F">
      <w:pPr>
        <w:rPr>
          <w:rFonts w:ascii="Times New Roman" w:hAnsi="Times New Roman" w:cs="Times New Roman"/>
          <w:color w:val="000000"/>
          <w:lang w:val="sr-Latn-CS"/>
        </w:rPr>
      </w:pPr>
    </w:p>
    <w:p w:rsidR="004D5B7F" w:rsidRDefault="004D5B7F">
      <w:pPr>
        <w:rPr>
          <w:rFonts w:ascii="Times New Roman" w:hAnsi="Times New Roman" w:cs="Times New Roman"/>
          <w:color w:val="000000"/>
          <w:lang w:val="sr-Latn-CS"/>
        </w:rPr>
      </w:pPr>
    </w:p>
    <w:p w:rsidR="004D5B7F" w:rsidRDefault="004D5B7F">
      <w:pPr>
        <w:pStyle w:val="Heading1"/>
        <w:spacing w:line="276" w:lineRule="auto"/>
        <w:rPr>
          <w:color w:val="000000"/>
          <w:sz w:val="36"/>
          <w:szCs w:val="36"/>
          <w:lang w:val="sr-Latn-CS"/>
        </w:rPr>
      </w:pPr>
    </w:p>
    <w:p w:rsidR="004D5B7F" w:rsidRDefault="004D5B7F">
      <w:pPr>
        <w:numPr>
          <w:ilvl w:val="0"/>
          <w:numId w:val="3"/>
        </w:numPr>
        <w:spacing w:after="0"/>
        <w:jc w:val="center"/>
        <w:rPr>
          <w:rFonts w:ascii="Times New Roman" w:hAnsi="Times New Roman" w:cs="Times New Roman"/>
          <w:b/>
          <w:bCs/>
          <w:color w:val="000000"/>
          <w:sz w:val="36"/>
          <w:szCs w:val="36"/>
          <w:lang w:val="it-IT"/>
        </w:rPr>
      </w:pPr>
      <w:r>
        <w:rPr>
          <w:rFonts w:ascii="Times New Roman" w:hAnsi="Times New Roman" w:cs="Times New Roman"/>
          <w:b/>
          <w:bCs/>
          <w:color w:val="000000"/>
          <w:sz w:val="36"/>
          <w:szCs w:val="36"/>
          <w:lang w:val="it-IT"/>
        </w:rPr>
        <w:t>ZAHTJEV ZA PRIKUPLJANJE PONUDA</w:t>
      </w:r>
    </w:p>
    <w:p w:rsidR="004D5B7F" w:rsidRDefault="004D5B7F">
      <w:pPr>
        <w:spacing w:after="0"/>
        <w:ind w:left="432"/>
        <w:jc w:val="center"/>
        <w:rPr>
          <w:rFonts w:ascii="Times New Roman" w:hAnsi="Times New Roman" w:cs="Times New Roman"/>
          <w:b/>
          <w:bCs/>
          <w:sz w:val="36"/>
          <w:szCs w:val="36"/>
          <w:lang w:val="it-IT"/>
        </w:rPr>
      </w:pPr>
      <w:r>
        <w:rPr>
          <w:rFonts w:ascii="Times New Roman" w:hAnsi="Times New Roman" w:cs="Times New Roman"/>
          <w:b/>
          <w:bCs/>
          <w:sz w:val="36"/>
          <w:szCs w:val="36"/>
          <w:lang w:val="it-IT"/>
        </w:rPr>
        <w:t>ZA NABAVKU ROBA  -</w:t>
      </w:r>
    </w:p>
    <w:p w:rsidR="004D5B7F" w:rsidRPr="002E02BA" w:rsidRDefault="004D5B7F">
      <w:pPr>
        <w:spacing w:after="0"/>
        <w:ind w:left="432"/>
        <w:jc w:val="center"/>
        <w:rPr>
          <w:rFonts w:ascii="Times New Roman" w:hAnsi="Times New Roman" w:cs="Times New Roman"/>
          <w:b/>
          <w:bCs/>
          <w:sz w:val="36"/>
          <w:szCs w:val="36"/>
          <w:lang w:val="it-IT"/>
        </w:rPr>
      </w:pPr>
      <w:r w:rsidRPr="002E02BA">
        <w:rPr>
          <w:rFonts w:ascii="Times New Roman" w:hAnsi="Times New Roman" w:cs="Times New Roman"/>
          <w:b/>
          <w:bCs/>
          <w:sz w:val="36"/>
          <w:szCs w:val="36"/>
          <w:lang w:val="it-IT"/>
        </w:rPr>
        <w:t xml:space="preserve">VODOTOPIVA ĐUBRIVA </w:t>
      </w: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spacing w:after="0"/>
        <w:rPr>
          <w:rFonts w:ascii="Times New Roman" w:hAnsi="Times New Roman" w:cs="Times New Roman"/>
          <w:b/>
          <w:bCs/>
          <w:color w:val="000000"/>
          <w:sz w:val="36"/>
          <w:szCs w:val="36"/>
          <w:lang w:val="sr-Latn-CS"/>
        </w:rPr>
      </w:pPr>
    </w:p>
    <w:p w:rsidR="004D5B7F" w:rsidRDefault="004D5B7F">
      <w:pPr>
        <w:spacing w:after="0"/>
        <w:rPr>
          <w:rFonts w:ascii="Times New Roman" w:hAnsi="Times New Roman" w:cs="Times New Roman"/>
          <w:b/>
          <w:bCs/>
          <w:color w:val="000000"/>
          <w:sz w:val="36"/>
          <w:szCs w:val="36"/>
          <w:lang w:val="sr-Latn-CS"/>
        </w:rPr>
      </w:pPr>
    </w:p>
    <w:p w:rsidR="004D5B7F" w:rsidRDefault="004D5B7F">
      <w:pPr>
        <w:spacing w:after="0"/>
        <w:rPr>
          <w:rFonts w:ascii="Times New Roman" w:hAnsi="Times New Roman" w:cs="Times New Roman"/>
          <w:b/>
          <w:bCs/>
          <w:color w:val="000000"/>
          <w:sz w:val="36"/>
          <w:szCs w:val="36"/>
          <w:lang w:val="sr-Latn-CS"/>
        </w:rPr>
      </w:pPr>
    </w:p>
    <w:p w:rsidR="004D5B7F" w:rsidRDefault="004D5B7F">
      <w:pPr>
        <w:spacing w:after="0"/>
        <w:ind w:left="432"/>
        <w:jc w:val="center"/>
        <w:rPr>
          <w:rFonts w:ascii="Times New Roman" w:hAnsi="Times New Roman" w:cs="Times New Roman"/>
          <w:b/>
          <w:bCs/>
          <w:color w:val="000000"/>
          <w:sz w:val="36"/>
          <w:szCs w:val="36"/>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   Podaci o naručiocu</w:t>
      </w:r>
    </w:p>
    <w:p w:rsidR="004D5B7F" w:rsidRDefault="004D5B7F">
      <w:pPr>
        <w:spacing w:after="0"/>
        <w:jc w:val="both"/>
        <w:rPr>
          <w:rFonts w:ascii="Times New Roman" w:hAnsi="Times New Roman" w:cs="Times New Roman"/>
          <w:b/>
          <w:bCs/>
          <w:color w:val="000000"/>
          <w:sz w:val="24"/>
          <w:szCs w:val="24"/>
          <w:lang w:val="sr-Latn-CS"/>
        </w:rPr>
      </w:pPr>
    </w:p>
    <w:tbl>
      <w:tblPr>
        <w:tblW w:w="0" w:type="auto"/>
        <w:tblInd w:w="-45" w:type="dxa"/>
        <w:tblLayout w:type="fixed"/>
        <w:tblLook w:val="0000" w:firstRow="0" w:lastRow="0" w:firstColumn="0" w:lastColumn="0" w:noHBand="0" w:noVBand="0"/>
      </w:tblPr>
      <w:tblGrid>
        <w:gridCol w:w="3950"/>
        <w:gridCol w:w="5439"/>
      </w:tblGrid>
      <w:tr w:rsidR="004D5B7F">
        <w:trPr>
          <w:trHeight w:val="612"/>
        </w:trPr>
        <w:tc>
          <w:tcPr>
            <w:tcW w:w="3950" w:type="dxa"/>
            <w:tcBorders>
              <w:top w:val="double" w:sz="1" w:space="0" w:color="000000"/>
              <w:left w:val="double" w:sz="1" w:space="0" w:color="000000"/>
              <w:bottom w:val="single" w:sz="4" w:space="0" w:color="000000"/>
            </w:tcBorders>
            <w:shd w:val="clear" w:color="auto" w:fill="auto"/>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Naručilac: „13 Jul-Plantaže“ a.d.</w:t>
            </w:r>
          </w:p>
        </w:tc>
        <w:tc>
          <w:tcPr>
            <w:tcW w:w="5439" w:type="dxa"/>
            <w:tcBorders>
              <w:top w:val="double" w:sz="1" w:space="0" w:color="000000"/>
              <w:left w:val="single" w:sz="4" w:space="0" w:color="000000"/>
              <w:bottom w:val="single" w:sz="4" w:space="0" w:color="000000"/>
              <w:right w:val="double" w:sz="1" w:space="0" w:color="000000"/>
            </w:tcBorders>
            <w:shd w:val="clear" w:color="auto" w:fill="FFFFFF"/>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Lice za davanje informacija: </w:t>
            </w:r>
          </w:p>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Milena Mugoša</w:t>
            </w:r>
          </w:p>
        </w:tc>
      </w:tr>
      <w:tr w:rsidR="004D5B7F">
        <w:trPr>
          <w:trHeight w:val="612"/>
        </w:trPr>
        <w:tc>
          <w:tcPr>
            <w:tcW w:w="3950" w:type="dxa"/>
            <w:tcBorders>
              <w:top w:val="single" w:sz="4" w:space="0" w:color="000000"/>
              <w:left w:val="double" w:sz="1" w:space="0" w:color="000000"/>
              <w:bottom w:val="single" w:sz="4" w:space="0" w:color="000000"/>
            </w:tcBorders>
            <w:shd w:val="clear" w:color="auto" w:fill="auto"/>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Adresa: Put Radomira Ivanovića br. 2</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Poštanski broj: 81000</w:t>
            </w:r>
          </w:p>
        </w:tc>
      </w:tr>
      <w:tr w:rsidR="004D5B7F">
        <w:trPr>
          <w:trHeight w:val="612"/>
        </w:trPr>
        <w:tc>
          <w:tcPr>
            <w:tcW w:w="3950" w:type="dxa"/>
            <w:tcBorders>
              <w:top w:val="single" w:sz="4" w:space="0" w:color="000000"/>
              <w:left w:val="double" w:sz="1" w:space="0" w:color="000000"/>
              <w:bottom w:val="single" w:sz="4" w:space="0" w:color="000000"/>
            </w:tcBorders>
            <w:shd w:val="clear" w:color="auto" w:fill="auto"/>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Sjedište: Podgorica</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PIB (Matični broj):  02016281</w:t>
            </w:r>
          </w:p>
        </w:tc>
      </w:tr>
      <w:tr w:rsidR="004D5B7F">
        <w:trPr>
          <w:trHeight w:val="612"/>
        </w:trPr>
        <w:tc>
          <w:tcPr>
            <w:tcW w:w="3950" w:type="dxa"/>
            <w:tcBorders>
              <w:top w:val="single" w:sz="4" w:space="0" w:color="000000"/>
              <w:left w:val="double" w:sz="1" w:space="0" w:color="000000"/>
              <w:bottom w:val="single" w:sz="4" w:space="0" w:color="000000"/>
            </w:tcBorders>
            <w:shd w:val="clear" w:color="auto" w:fill="auto"/>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Telefon: +382 20 658 040</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Faks:</w:t>
            </w:r>
          </w:p>
        </w:tc>
      </w:tr>
      <w:tr w:rsidR="004D5B7F">
        <w:trPr>
          <w:trHeight w:val="612"/>
        </w:trPr>
        <w:tc>
          <w:tcPr>
            <w:tcW w:w="3950" w:type="dxa"/>
            <w:tcBorders>
              <w:top w:val="single" w:sz="4" w:space="0" w:color="000000"/>
              <w:left w:val="double" w:sz="1" w:space="0" w:color="000000"/>
              <w:bottom w:val="double" w:sz="1" w:space="0" w:color="000000"/>
            </w:tcBorders>
            <w:shd w:val="clear" w:color="auto" w:fill="auto"/>
          </w:tcPr>
          <w:p w:rsidR="004D5B7F" w:rsidRDefault="004D5B7F">
            <w:pPr>
              <w:snapToGrid w:val="0"/>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E-mail adresa: </w:t>
            </w:r>
          </w:p>
          <w:p w:rsidR="004D5B7F" w:rsidRDefault="004D5B7F">
            <w:pPr>
              <w:snapToGrid w:val="0"/>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milena.mugosa@plantaze.com</w:t>
            </w:r>
          </w:p>
          <w:p w:rsidR="004D5B7F" w:rsidRDefault="004D5B7F">
            <w:pPr>
              <w:snapToGrid w:val="0"/>
              <w:spacing w:after="0"/>
              <w:rPr>
                <w:rFonts w:ascii="Times New Roman" w:hAnsi="Times New Roman" w:cs="Times New Roman"/>
                <w:color w:val="000000"/>
                <w:sz w:val="24"/>
                <w:szCs w:val="24"/>
                <w:lang w:val="sr-Latn-CS"/>
              </w:rPr>
            </w:pPr>
          </w:p>
        </w:tc>
        <w:tc>
          <w:tcPr>
            <w:tcW w:w="5439" w:type="dxa"/>
            <w:tcBorders>
              <w:top w:val="single" w:sz="4" w:space="0" w:color="000000"/>
              <w:left w:val="single" w:sz="4" w:space="0" w:color="000000"/>
              <w:bottom w:val="double" w:sz="1" w:space="0" w:color="000000"/>
              <w:right w:val="double" w:sz="1" w:space="0" w:color="000000"/>
            </w:tcBorders>
            <w:shd w:val="clear" w:color="auto" w:fill="auto"/>
          </w:tcPr>
          <w:p w:rsidR="004D5B7F" w:rsidRDefault="004D5B7F">
            <w:pPr>
              <w:snapToGrid w:val="0"/>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Internet stranica (web): </w:t>
            </w:r>
            <w:r w:rsidR="00B63CE5">
              <w:fldChar w:fldCharType="begin"/>
            </w:r>
            <w:r w:rsidR="00B63CE5">
              <w:instrText xml:space="preserve"> HYPERLINK "http://www.plantaze/" </w:instrText>
            </w:r>
            <w:r w:rsidR="00B63CE5">
              <w:fldChar w:fldCharType="separate"/>
            </w:r>
            <w:r>
              <w:rPr>
                <w:rStyle w:val="Hyperlink"/>
                <w:rFonts w:ascii="Times New Roman" w:hAnsi="Times New Roman"/>
              </w:rPr>
              <w:t>www.plantaze</w:t>
            </w:r>
            <w:r w:rsidR="00B63CE5">
              <w:rPr>
                <w:rStyle w:val="Hyperlink"/>
                <w:rFonts w:ascii="Times New Roman" w:hAnsi="Times New Roman"/>
              </w:rPr>
              <w:fldChar w:fldCharType="end"/>
            </w:r>
            <w:r>
              <w:rPr>
                <w:rFonts w:ascii="Times New Roman" w:hAnsi="Times New Roman" w:cs="Times New Roman"/>
                <w:color w:val="000000"/>
                <w:sz w:val="24"/>
                <w:szCs w:val="24"/>
                <w:lang w:val="sr-Latn-CS"/>
              </w:rPr>
              <w:t>.com</w:t>
            </w:r>
          </w:p>
        </w:tc>
      </w:tr>
    </w:tbl>
    <w:p w:rsidR="004D5B7F" w:rsidRDefault="004D5B7F">
      <w:pPr>
        <w:spacing w:after="0"/>
        <w:jc w:val="both"/>
        <w:rPr>
          <w:color w:val="000000"/>
        </w:rPr>
      </w:pPr>
    </w:p>
    <w:p w:rsidR="004D5B7F" w:rsidRDefault="004D5B7F">
      <w:pPr>
        <w:spacing w:after="0"/>
        <w:jc w:val="both"/>
        <w:rPr>
          <w:rFonts w:ascii="Times New Roman" w:hAnsi="Times New Roman" w:cs="Times New Roman"/>
          <w:color w:val="000000"/>
          <w:sz w:val="24"/>
          <w:szCs w:val="24"/>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  Predmet nabavke</w:t>
      </w:r>
    </w:p>
    <w:p w:rsidR="004D5B7F" w:rsidRDefault="004D5B7F">
      <w:pPr>
        <w:spacing w:after="0"/>
        <w:jc w:val="both"/>
        <w:rPr>
          <w:rFonts w:ascii="Times New Roman" w:hAnsi="Times New Roman" w:cs="Times New Roman"/>
          <w:b/>
          <w:bCs/>
          <w:color w:val="000000"/>
          <w:sz w:val="24"/>
          <w:szCs w:val="24"/>
          <w:lang w:val="sr-Latn-CS"/>
        </w:rPr>
      </w:pPr>
    </w:p>
    <w:p w:rsidR="004D5B7F" w:rsidRDefault="004D5B7F">
      <w:pPr>
        <w:pStyle w:val="ColorfulList-Accent11"/>
        <w:numPr>
          <w:ilvl w:val="0"/>
          <w:numId w:val="5"/>
        </w:numPr>
        <w:spacing w:before="0"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nabavke</w:t>
      </w:r>
    </w:p>
    <w:p w:rsidR="004D5B7F" w:rsidRDefault="004D5B7F">
      <w:pPr>
        <w:spacing w:after="0"/>
        <w:jc w:val="both"/>
        <w:rPr>
          <w:rFonts w:ascii="Times New Roman" w:hAnsi="Times New Roman" w:cs="Times New Roman"/>
          <w:b/>
          <w:bCs/>
          <w:color w:val="000000"/>
          <w:sz w:val="24"/>
          <w:szCs w:val="24"/>
          <w:lang w:val="sr-Latn-CS"/>
        </w:rPr>
      </w:pPr>
    </w:p>
    <w:p w:rsidR="004D5B7F" w:rsidRDefault="004D5B7F">
      <w:pPr>
        <w:spacing w:after="0"/>
        <w:ind w:left="709"/>
        <w:jc w:val="both"/>
        <w:rPr>
          <w:rFonts w:ascii="Times New Roman" w:hAnsi="Times New Roman" w:cs="Times New Roman"/>
          <w:color w:val="000000"/>
          <w:sz w:val="24"/>
          <w:szCs w:val="24"/>
          <w:lang w:val="sr-Latn-CS"/>
        </w:rPr>
      </w:pPr>
      <w:r>
        <w:rPr>
          <w:rFonts w:ascii="Wingdings" w:hAnsi="Wingdings" w:cs="Wingdings"/>
          <w:color w:val="000000"/>
          <w:sz w:val="24"/>
          <w:szCs w:val="24"/>
          <w:lang w:val="sr-Latn-CS"/>
        </w:rPr>
        <w:t></w:t>
      </w:r>
      <w:r>
        <w:rPr>
          <w:rFonts w:ascii="Times New Roman" w:hAnsi="Times New Roman" w:cs="Times New Roman"/>
          <w:color w:val="000000"/>
          <w:sz w:val="24"/>
          <w:szCs w:val="24"/>
          <w:lang w:val="sr-Latn-CS"/>
        </w:rPr>
        <w:t xml:space="preserve"> Robe </w:t>
      </w:r>
    </w:p>
    <w:p w:rsidR="004D5B7F" w:rsidRDefault="004D5B7F">
      <w:pPr>
        <w:spacing w:after="0"/>
        <w:jc w:val="both"/>
        <w:rPr>
          <w:rFonts w:ascii="Times New Roman" w:hAnsi="Times New Roman" w:cs="Times New Roman"/>
          <w:color w:val="000000"/>
          <w:sz w:val="24"/>
          <w:szCs w:val="24"/>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III Način određivanja predmeta i procijenjena vrijednost nabavke:</w:t>
      </w:r>
    </w:p>
    <w:p w:rsidR="004D5B7F" w:rsidRDefault="004D5B7F">
      <w:pPr>
        <w:spacing w:after="0"/>
        <w:jc w:val="both"/>
        <w:rPr>
          <w:rFonts w:ascii="Times New Roman" w:hAnsi="Times New Roman" w:cs="Times New Roman"/>
          <w:color w:val="000000"/>
          <w:sz w:val="24"/>
          <w:szCs w:val="24"/>
          <w:lang w:val="sr-Latn-CS"/>
        </w:rPr>
      </w:pPr>
    </w:p>
    <w:p w:rsidR="004D5B7F" w:rsidRPr="002E02BA"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Predmet  nabavke se nabavlja:</w:t>
      </w:r>
    </w:p>
    <w:p w:rsidR="004D5B7F" w:rsidRPr="002E02BA" w:rsidRDefault="004D5B7F">
      <w:pPr>
        <w:spacing w:after="0"/>
        <w:jc w:val="both"/>
        <w:rPr>
          <w:rFonts w:ascii="Times New Roman" w:hAnsi="Times New Roman" w:cs="Times New Roman"/>
          <w:sz w:val="24"/>
          <w:szCs w:val="24"/>
          <w:lang w:val="sr-Latn-CS"/>
        </w:rPr>
      </w:pPr>
    </w:p>
    <w:p w:rsidR="004D5B7F" w:rsidRPr="002E02BA" w:rsidRDefault="004D5B7F">
      <w:pPr>
        <w:spacing w:after="0"/>
        <w:ind w:left="709"/>
        <w:jc w:val="both"/>
        <w:rPr>
          <w:rFonts w:ascii="Times New Roman" w:hAnsi="Times New Roman" w:cs="Times New Roman"/>
          <w:sz w:val="24"/>
          <w:szCs w:val="24"/>
        </w:rPr>
      </w:pPr>
      <w:r w:rsidRPr="002E02BA">
        <w:rPr>
          <w:rFonts w:ascii="Wingdings" w:hAnsi="Wingdings" w:cs="Wingdings"/>
          <w:sz w:val="24"/>
          <w:szCs w:val="24"/>
          <w:lang w:val="sr-Latn-CS"/>
        </w:rPr>
        <w:t></w:t>
      </w:r>
      <w:r w:rsidRPr="002E02BA">
        <w:rPr>
          <w:rFonts w:ascii="Times New Roman" w:hAnsi="Times New Roman" w:cs="Times New Roman"/>
          <w:sz w:val="24"/>
          <w:szCs w:val="24"/>
          <w:lang w:val="sr-Latn-CS"/>
        </w:rPr>
        <w:t xml:space="preserve"> </w:t>
      </w:r>
      <w:r w:rsidRPr="002E02BA">
        <w:rPr>
          <w:rFonts w:ascii="Times New Roman" w:hAnsi="Times New Roman" w:cs="Times New Roman"/>
          <w:sz w:val="24"/>
          <w:szCs w:val="24"/>
        </w:rPr>
        <w:t xml:space="preserve"> u </w:t>
      </w:r>
      <w:proofErr w:type="spellStart"/>
      <w:r w:rsidRPr="002E02BA">
        <w:rPr>
          <w:rFonts w:ascii="Times New Roman" w:hAnsi="Times New Roman" w:cs="Times New Roman"/>
          <w:sz w:val="24"/>
          <w:szCs w:val="24"/>
        </w:rPr>
        <w:t>cjelini</w:t>
      </w:r>
      <w:proofErr w:type="spellEnd"/>
      <w:r w:rsidRPr="002E02BA">
        <w:rPr>
          <w:rFonts w:ascii="Times New Roman" w:hAnsi="Times New Roman" w:cs="Times New Roman"/>
          <w:sz w:val="24"/>
          <w:szCs w:val="24"/>
        </w:rPr>
        <w:t xml:space="preserve"> </w:t>
      </w:r>
    </w:p>
    <w:p w:rsidR="004D5B7F" w:rsidRPr="002E02BA" w:rsidRDefault="004D5B7F">
      <w:pPr>
        <w:spacing w:after="0"/>
        <w:ind w:left="709"/>
        <w:jc w:val="both"/>
        <w:rPr>
          <w:rFonts w:ascii="Times New Roman" w:hAnsi="Times New Roman" w:cs="Times New Roman"/>
          <w:sz w:val="24"/>
          <w:szCs w:val="24"/>
        </w:rPr>
      </w:pPr>
    </w:p>
    <w:p w:rsidR="004D5B7F" w:rsidRPr="002E02BA" w:rsidRDefault="004D5B7F">
      <w:pPr>
        <w:spacing w:after="0"/>
        <w:jc w:val="both"/>
        <w:rPr>
          <w:rFonts w:ascii="Times New Roman" w:hAnsi="Times New Roman" w:cs="Times New Roman"/>
          <w:b/>
          <w:bCs/>
          <w:sz w:val="24"/>
          <w:szCs w:val="24"/>
          <w:lang w:val="sr-Latn-CS"/>
        </w:rPr>
      </w:pPr>
      <w:r w:rsidRPr="002E02BA">
        <w:rPr>
          <w:rFonts w:ascii="Times New Roman" w:hAnsi="Times New Roman" w:cs="Times New Roman"/>
          <w:sz w:val="24"/>
          <w:szCs w:val="24"/>
          <w:lang w:val="sr-Latn-CS"/>
        </w:rPr>
        <w:t xml:space="preserve"> Vodotopivo đubrivo NPK  procijenjene vrijednosti  </w:t>
      </w:r>
      <w:bookmarkStart w:id="0" w:name="_Hlk98494623"/>
      <w:r w:rsidRPr="002E02BA">
        <w:rPr>
          <w:rFonts w:ascii="Times New Roman" w:hAnsi="Times New Roman" w:cs="Times New Roman"/>
          <w:b/>
          <w:bCs/>
          <w:sz w:val="24"/>
          <w:szCs w:val="24"/>
          <w:lang w:val="sr-Latn-CS"/>
        </w:rPr>
        <w:t>:</w:t>
      </w:r>
    </w:p>
    <w:bookmarkEnd w:id="0"/>
    <w:p w:rsidR="004D5B7F" w:rsidRPr="002E02BA" w:rsidRDefault="004D5B7F">
      <w:pPr>
        <w:spacing w:after="0"/>
        <w:jc w:val="both"/>
        <w:rPr>
          <w:rFonts w:ascii="Times New Roman" w:hAnsi="Times New Roman" w:cs="Times New Roman"/>
          <w:b/>
          <w:bCs/>
          <w:sz w:val="24"/>
          <w:szCs w:val="24"/>
        </w:rPr>
      </w:pPr>
    </w:p>
    <w:p w:rsidR="004D5B7F" w:rsidRPr="002E02BA" w:rsidRDefault="004D5B7F">
      <w:pPr>
        <w:spacing w:after="0"/>
        <w:jc w:val="center"/>
        <w:rPr>
          <w:rFonts w:ascii="Times New Roman" w:hAnsi="Times New Roman" w:cs="Times New Roman"/>
          <w:b/>
          <w:bCs/>
          <w:sz w:val="24"/>
          <w:szCs w:val="24"/>
          <w:lang w:val="sr-Latn-CS"/>
        </w:rPr>
      </w:pPr>
      <w:r w:rsidRPr="002E02BA">
        <w:rPr>
          <w:rFonts w:ascii="Times New Roman" w:hAnsi="Times New Roman" w:cs="Times New Roman"/>
          <w:b/>
          <w:bCs/>
          <w:sz w:val="24"/>
          <w:szCs w:val="24"/>
          <w:lang w:val="sr-Latn-CS"/>
        </w:rPr>
        <w:t xml:space="preserve">                                                              Ukupno bez PDV-a: 365.000,00</w:t>
      </w:r>
      <w:bookmarkStart w:id="1" w:name="_Hlk98747993"/>
      <w:r w:rsidRPr="002E02BA">
        <w:rPr>
          <w:rFonts w:ascii="Times New Roman" w:hAnsi="Times New Roman" w:cs="Times New Roman"/>
          <w:b/>
          <w:bCs/>
          <w:sz w:val="24"/>
          <w:szCs w:val="24"/>
          <w:lang w:val="sr-Latn-CS"/>
        </w:rPr>
        <w:t>€</w:t>
      </w:r>
    </w:p>
    <w:bookmarkEnd w:id="1"/>
    <w:p w:rsidR="004D5B7F" w:rsidRPr="002E02BA" w:rsidRDefault="004D5B7F">
      <w:pPr>
        <w:spacing w:after="0"/>
        <w:jc w:val="center"/>
        <w:rPr>
          <w:rFonts w:ascii="Times New Roman" w:hAnsi="Times New Roman" w:cs="Times New Roman"/>
          <w:b/>
          <w:bCs/>
          <w:sz w:val="24"/>
          <w:szCs w:val="24"/>
          <w:lang w:val="sr-Latn-CS"/>
        </w:rPr>
      </w:pPr>
      <w:r w:rsidRPr="002E02BA">
        <w:rPr>
          <w:rFonts w:ascii="Times New Roman" w:hAnsi="Times New Roman" w:cs="Times New Roman"/>
          <w:b/>
          <w:bCs/>
          <w:sz w:val="24"/>
          <w:szCs w:val="24"/>
          <w:lang w:val="sr-Latn-CS"/>
        </w:rPr>
        <w:t xml:space="preserve">                                                              Ukupno sa PDV-om</w:t>
      </w:r>
      <w:r w:rsidRPr="002E02BA">
        <w:rPr>
          <w:rFonts w:ascii="Times New Roman" w:hAnsi="Times New Roman" w:cs="Times New Roman"/>
          <w:b/>
          <w:bCs/>
          <w:sz w:val="24"/>
          <w:szCs w:val="24"/>
          <w:lang w:val="sr-Latn-RS"/>
        </w:rPr>
        <w:t>: 390.550,00</w:t>
      </w:r>
      <w:r w:rsidRPr="002E02BA">
        <w:rPr>
          <w:rFonts w:ascii="Times New Roman" w:hAnsi="Times New Roman" w:cs="Times New Roman"/>
          <w:b/>
          <w:bCs/>
          <w:sz w:val="24"/>
          <w:szCs w:val="24"/>
          <w:lang w:val="sr-Latn-CS"/>
        </w:rPr>
        <w:t>€</w:t>
      </w:r>
    </w:p>
    <w:p w:rsidR="004D5B7F" w:rsidRDefault="004D5B7F">
      <w:pPr>
        <w:spacing w:after="0"/>
        <w:jc w:val="both"/>
        <w:rPr>
          <w:rFonts w:ascii="Times New Roman" w:hAnsi="Times New Roman" w:cs="Times New Roman"/>
          <w:color w:val="00B050"/>
          <w:sz w:val="24"/>
          <w:szCs w:val="24"/>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IV Uslovi za učešće u postupku  nabavke</w:t>
      </w:r>
    </w:p>
    <w:p w:rsidR="004D5B7F" w:rsidRDefault="004D5B7F">
      <w:pPr>
        <w:spacing w:after="0"/>
        <w:jc w:val="both"/>
        <w:rPr>
          <w:rFonts w:ascii="Times New Roman" w:hAnsi="Times New Roman" w:cs="Times New Roman"/>
          <w:b/>
          <w:bCs/>
          <w:color w:val="000000"/>
          <w:sz w:val="24"/>
          <w:szCs w:val="24"/>
          <w:lang w:val="sr-Latn-CS"/>
        </w:rPr>
      </w:pPr>
    </w:p>
    <w:p w:rsidR="004D5B7F" w:rsidRDefault="004D5B7F">
      <w:pPr>
        <w:numPr>
          <w:ilvl w:val="0"/>
          <w:numId w:val="7"/>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u w:val="single"/>
          <w:lang w:val="sr-Latn-CS"/>
        </w:rPr>
      </w:pPr>
      <w:r>
        <w:rPr>
          <w:rFonts w:ascii="Times New Roman" w:hAnsi="Times New Roman" w:cs="Times New Roman"/>
          <w:b/>
          <w:bCs/>
          <w:color w:val="000000"/>
          <w:sz w:val="24"/>
          <w:szCs w:val="24"/>
          <w:lang w:val="sr-Latn-CS"/>
        </w:rPr>
        <w:t>Obavezni uslovi</w:t>
      </w:r>
      <w:r>
        <w:rPr>
          <w:rFonts w:ascii="Times New Roman" w:hAnsi="Times New Roman" w:cs="Times New Roman"/>
          <w:b/>
          <w:bCs/>
          <w:color w:val="000000"/>
          <w:sz w:val="24"/>
          <w:szCs w:val="24"/>
          <w:u w:val="single"/>
          <w:lang w:val="sr-Latn-CS"/>
        </w:rPr>
        <w:t xml:space="preserve"> </w:t>
      </w:r>
    </w:p>
    <w:p w:rsidR="004D5B7F" w:rsidRDefault="004D5B7F">
      <w:pPr>
        <w:spacing w:after="0"/>
        <w:jc w:val="both"/>
        <w:rPr>
          <w:rFonts w:ascii="Times New Roman" w:hAnsi="Times New Roman" w:cs="Times New Roman"/>
          <w:b/>
          <w:bCs/>
          <w:i/>
          <w:iCs/>
          <w:color w:val="000000"/>
          <w:sz w:val="24"/>
          <w:szCs w:val="24"/>
          <w:u w:val="single"/>
          <w:lang w:val="sr-Latn-CS"/>
        </w:rPr>
      </w:pPr>
    </w:p>
    <w:p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 postupku  nabavke može da učestvuje samo ponuđač koji:</w:t>
      </w:r>
    </w:p>
    <w:p w:rsidR="004D5B7F" w:rsidRDefault="004D5B7F">
      <w:pPr>
        <w:autoSpaceDE w:val="0"/>
        <w:spacing w:after="0"/>
        <w:ind w:left="690" w:hanging="24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je upisan u registar kod organa nadležnog za registraciju privrednih subjekata;</w:t>
      </w:r>
    </w:p>
    <w:p w:rsidR="004D5B7F" w:rsidRDefault="004D5B7F" w:rsidP="002E02BA">
      <w:pPr>
        <w:autoSpaceDE w:val="0"/>
        <w:spacing w:after="0"/>
        <w:ind w:left="45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lastRenderedPageBreak/>
        <w:t>2) dokaže da on odnosno njegov zakonski zastupnik nije pravosnažno osuđivan za neko od krivičnih djela organizovanog kriminala sa elementima korupcije, pranja novca i prevare;</w:t>
      </w:r>
    </w:p>
    <w:p w:rsidR="004D5B7F" w:rsidRDefault="004D5B7F">
      <w:pPr>
        <w:autoSpaceDE w:val="0"/>
        <w:spacing w:after="0"/>
        <w:ind w:left="690" w:hanging="240"/>
        <w:jc w:val="both"/>
        <w:rPr>
          <w:rFonts w:ascii="Times New Roman" w:hAnsi="Times New Roman" w:cs="Times New Roman"/>
          <w:color w:val="000000"/>
          <w:sz w:val="24"/>
          <w:szCs w:val="24"/>
          <w:lang w:val="sr-Latn-CS"/>
        </w:rPr>
      </w:pPr>
    </w:p>
    <w:p w:rsidR="004D5B7F" w:rsidRDefault="004D5B7F">
      <w:pPr>
        <w:pBdr>
          <w:top w:val="single" w:sz="4" w:space="1" w:color="000000"/>
          <w:left w:val="single" w:sz="4" w:space="3" w:color="000000"/>
          <w:bottom w:val="single" w:sz="4" w:space="1" w:color="000000"/>
          <w:right w:val="single" w:sz="4" w:space="4" w:color="000000"/>
        </w:pBdr>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Dokazivanje ispunjenosti obaveznih uslova</w:t>
      </w:r>
    </w:p>
    <w:p w:rsidR="004D5B7F" w:rsidRDefault="004D5B7F">
      <w:pPr>
        <w:spacing w:after="0"/>
        <w:jc w:val="both"/>
        <w:rPr>
          <w:rFonts w:ascii="Times New Roman" w:hAnsi="Times New Roman" w:cs="Times New Roman"/>
          <w:color w:val="000000"/>
          <w:sz w:val="24"/>
          <w:szCs w:val="24"/>
          <w:lang w:val="sr-Latn-CS"/>
        </w:rPr>
      </w:pPr>
    </w:p>
    <w:p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Ispunjenost obaveznih uslova dokazuje se dostavljanjem:</w:t>
      </w:r>
    </w:p>
    <w:p w:rsidR="004D5B7F" w:rsidRDefault="004D5B7F">
      <w:pPr>
        <w:spacing w:after="0"/>
        <w:jc w:val="both"/>
        <w:rPr>
          <w:rFonts w:ascii="Times New Roman" w:hAnsi="Times New Roman" w:cs="Times New Roman"/>
          <w:color w:val="000000"/>
          <w:sz w:val="24"/>
          <w:szCs w:val="24"/>
          <w:lang w:val="sr-Latn-CS"/>
        </w:rPr>
      </w:pPr>
    </w:p>
    <w:p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dokaza o registraciji kod organa nadležnog za registraciju privrednih subjekata sa podacima o ovlašćenim licima ponuđača;</w:t>
      </w:r>
    </w:p>
    <w:p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 dokaza nadležnog organa izdatog na osnovu kaznene evidencije, koji ne smije biti stariji od šest mjeseci do dana javnog otvaranja ponuda;</w:t>
      </w:r>
    </w:p>
    <w:p w:rsidR="004D5B7F" w:rsidRDefault="004D5B7F">
      <w:pPr>
        <w:autoSpaceDE w:val="0"/>
        <w:spacing w:after="0"/>
        <w:ind w:left="756" w:hanging="306"/>
        <w:jc w:val="both"/>
        <w:rPr>
          <w:rFonts w:ascii="Times New Roman" w:hAnsi="Times New Roman" w:cs="Times New Roman"/>
          <w:color w:val="000000"/>
          <w:sz w:val="24"/>
          <w:szCs w:val="24"/>
          <w:lang w:val="sr-Latn-CS"/>
        </w:rPr>
      </w:pPr>
    </w:p>
    <w:p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b/>
          <w:bCs/>
          <w:color w:val="000000"/>
          <w:sz w:val="24"/>
          <w:szCs w:val="24"/>
          <w:lang w:val="sr-Latn-CS"/>
        </w:rPr>
        <w:t>NAPOMENA</w:t>
      </w:r>
      <w:r>
        <w:rPr>
          <w:rFonts w:ascii="Times New Roman" w:hAnsi="Times New Roman" w:cs="Times New Roman"/>
          <w:color w:val="000000"/>
          <w:sz w:val="24"/>
          <w:szCs w:val="24"/>
          <w:lang w:val="sr-Latn-CS"/>
        </w:rPr>
        <w:t>: Ponuđač koji ima sjedište van teritorije Crne Gore, može da dostavi dokaz za tačku 2 za obavezne uslove i dokazivanje istih od nadležnog suda na čijoj teritoriji ponuđač ima sjedište.</w:t>
      </w:r>
    </w:p>
    <w:p w:rsidR="004D5B7F" w:rsidRDefault="004D5B7F">
      <w:pPr>
        <w:autoSpaceDE w:val="0"/>
        <w:spacing w:after="0"/>
        <w:ind w:left="756" w:hanging="306"/>
        <w:jc w:val="both"/>
        <w:rPr>
          <w:rFonts w:ascii="Times New Roman" w:hAnsi="Times New Roman" w:cs="Times New Roman"/>
          <w:color w:val="000000"/>
          <w:sz w:val="24"/>
          <w:szCs w:val="24"/>
          <w:lang w:val="sr-Latn-CS"/>
        </w:rPr>
      </w:pPr>
    </w:p>
    <w:p w:rsidR="004D5B7F" w:rsidRDefault="004D5B7F">
      <w:pPr>
        <w:numPr>
          <w:ilvl w:val="0"/>
          <w:numId w:val="8"/>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Fakultativni uslove</w:t>
      </w:r>
    </w:p>
    <w:p w:rsidR="004D5B7F" w:rsidRDefault="004D5B7F">
      <w:pPr>
        <w:spacing w:after="0"/>
        <w:jc w:val="both"/>
        <w:rPr>
          <w:rFonts w:ascii="Times New Roman" w:hAnsi="Times New Roman" w:cs="Times New Roman"/>
          <w:sz w:val="24"/>
          <w:szCs w:val="24"/>
          <w:lang w:val="sr-Latn-CS"/>
        </w:rPr>
      </w:pPr>
    </w:p>
    <w:p w:rsidR="004D5B7F" w:rsidRDefault="004D5B7F">
      <w:pPr>
        <w:spacing w:after="0"/>
        <w:jc w:val="both"/>
        <w:rPr>
          <w:rFonts w:ascii="Times New Roman" w:hAnsi="Times New Roman" w:cs="Times New Roman"/>
          <w:b/>
          <w:bCs/>
          <w:color w:val="000000"/>
          <w:sz w:val="24"/>
          <w:szCs w:val="24"/>
          <w:u w:val="single"/>
          <w:lang w:val="pl-PL"/>
        </w:rPr>
      </w:pPr>
      <w:r>
        <w:rPr>
          <w:rFonts w:ascii="Times New Roman" w:hAnsi="Times New Roman" w:cs="Times New Roman"/>
          <w:b/>
          <w:bCs/>
          <w:color w:val="000000"/>
          <w:sz w:val="24"/>
          <w:szCs w:val="24"/>
          <w:lang w:val="pl-PL"/>
        </w:rPr>
        <w:t xml:space="preserve">b1) </w:t>
      </w:r>
      <w:r>
        <w:rPr>
          <w:rFonts w:ascii="Times New Roman" w:hAnsi="Times New Roman" w:cs="Times New Roman"/>
          <w:b/>
          <w:bCs/>
          <w:color w:val="000000"/>
          <w:sz w:val="24"/>
          <w:szCs w:val="24"/>
          <w:u w:val="single"/>
          <w:lang w:val="pl-PL"/>
        </w:rPr>
        <w:t>ekonomsko-finansijska sposobnost</w:t>
      </w:r>
    </w:p>
    <w:p w:rsidR="004D5B7F" w:rsidRDefault="004D5B7F">
      <w:pPr>
        <w:autoSpaceDE w:val="0"/>
        <w:spacing w:after="0"/>
        <w:jc w:val="both"/>
        <w:rPr>
          <w:rFonts w:ascii="Times New Roman" w:hAnsi="Times New Roman" w:cs="Times New Roman"/>
          <w:color w:val="000000"/>
        </w:rPr>
      </w:pPr>
    </w:p>
    <w:p w:rsidR="004D5B7F" w:rsidRDefault="004D5B7F">
      <w:pPr>
        <w:autoSpaceDE w:val="0"/>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Ispunjenost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uslova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ekonomsko-finansijske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sposobnosti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dokazuje</w:t>
      </w:r>
      <w:proofErr w:type="spellEnd"/>
      <w:r>
        <w:rPr>
          <w:rFonts w:ascii="Times New Roman" w:hAnsi="Times New Roman" w:cs="Times New Roman"/>
          <w:color w:val="000000"/>
          <w:sz w:val="24"/>
          <w:szCs w:val="24"/>
        </w:rPr>
        <w:t xml:space="preserve"> se </w:t>
      </w:r>
      <w:proofErr w:type="spellStart"/>
      <w:r>
        <w:rPr>
          <w:rFonts w:ascii="Times New Roman" w:hAnsi="Times New Roman" w:cs="Times New Roman"/>
          <w:color w:val="000000"/>
          <w:sz w:val="24"/>
          <w:szCs w:val="24"/>
        </w:rPr>
        <w:t>dostavljanjem</w:t>
      </w:r>
      <w:proofErr w:type="spellEnd"/>
      <w:r>
        <w:rPr>
          <w:rFonts w:ascii="Times New Roman" w:hAnsi="Times New Roman" w:cs="Times New Roman"/>
          <w:color w:val="000000"/>
          <w:sz w:val="24"/>
          <w:szCs w:val="24"/>
        </w:rPr>
        <w:t>:</w:t>
      </w:r>
    </w:p>
    <w:p w:rsidR="004D5B7F" w:rsidRDefault="004D5B7F">
      <w:pPr>
        <w:autoSpaceDE w:val="0"/>
        <w:jc w:val="both"/>
        <w:rPr>
          <w:rFonts w:cs="Times New Roman"/>
          <w:color w:val="000000"/>
        </w:rPr>
      </w:pPr>
      <w:proofErr w:type="spellStart"/>
      <w:r>
        <w:rPr>
          <w:rFonts w:cs="Times New Roman"/>
          <w:color w:val="000000"/>
        </w:rPr>
        <w:t>Ispunjenost</w:t>
      </w:r>
      <w:proofErr w:type="spellEnd"/>
      <w:r>
        <w:rPr>
          <w:rFonts w:cs="Times New Roman"/>
          <w:color w:val="000000"/>
        </w:rPr>
        <w:t xml:space="preserve"> </w:t>
      </w:r>
      <w:proofErr w:type="spellStart"/>
      <w:r>
        <w:rPr>
          <w:rFonts w:cs="Times New Roman"/>
          <w:color w:val="000000"/>
        </w:rPr>
        <w:t>uslova</w:t>
      </w:r>
      <w:proofErr w:type="spellEnd"/>
      <w:r>
        <w:rPr>
          <w:rFonts w:cs="Times New Roman"/>
          <w:color w:val="000000"/>
        </w:rPr>
        <w:t xml:space="preserve"> </w:t>
      </w:r>
      <w:proofErr w:type="spellStart"/>
      <w:r>
        <w:rPr>
          <w:rFonts w:cs="Times New Roman"/>
          <w:color w:val="000000"/>
        </w:rPr>
        <w:t>ekonomsko-finansijske</w:t>
      </w:r>
      <w:proofErr w:type="spellEnd"/>
      <w:r>
        <w:rPr>
          <w:rFonts w:cs="Times New Roman"/>
          <w:color w:val="000000"/>
        </w:rPr>
        <w:t xml:space="preserve"> </w:t>
      </w:r>
      <w:proofErr w:type="spellStart"/>
      <w:r>
        <w:rPr>
          <w:rFonts w:cs="Times New Roman"/>
          <w:color w:val="000000"/>
        </w:rPr>
        <w:t>sposobnosti</w:t>
      </w:r>
      <w:proofErr w:type="spellEnd"/>
      <w:r>
        <w:rPr>
          <w:rFonts w:cs="Times New Roman"/>
          <w:color w:val="000000"/>
        </w:rPr>
        <w:t xml:space="preserve"> </w:t>
      </w:r>
      <w:proofErr w:type="spellStart"/>
      <w:r>
        <w:rPr>
          <w:rFonts w:cs="Times New Roman"/>
          <w:color w:val="000000"/>
        </w:rPr>
        <w:t>dokazuje</w:t>
      </w:r>
      <w:proofErr w:type="spellEnd"/>
      <w:r>
        <w:rPr>
          <w:rFonts w:cs="Times New Roman"/>
          <w:color w:val="000000"/>
        </w:rPr>
        <w:t xml:space="preserve"> se </w:t>
      </w:r>
      <w:proofErr w:type="spellStart"/>
      <w:r>
        <w:rPr>
          <w:rFonts w:cs="Times New Roman"/>
          <w:color w:val="000000"/>
        </w:rPr>
        <w:t>dostavljanjem</w:t>
      </w:r>
      <w:proofErr w:type="spellEnd"/>
      <w:r>
        <w:rPr>
          <w:rFonts w:cs="Times New Roman"/>
          <w:color w:val="000000"/>
        </w:rPr>
        <w:t>:</w:t>
      </w:r>
    </w:p>
    <w:p w:rsidR="004D5B7F" w:rsidRPr="002E02BA" w:rsidRDefault="004D5B7F" w:rsidP="002E02BA">
      <w:pPr>
        <w:jc w:val="both"/>
        <w:rPr>
          <w:rFonts w:ascii="Times New Roman" w:hAnsi="Times New Roman" w:cs="Times New Roman"/>
        </w:rPr>
      </w:pPr>
      <w:r>
        <w:rPr>
          <w:rFonts w:ascii="Wingdings" w:hAnsi="Wingdings"/>
        </w:rPr>
        <w:t></w:t>
      </w:r>
      <w:r>
        <w:rPr>
          <w:rFonts w:ascii="Wingdings" w:hAnsi="Wingdings"/>
        </w:rPr>
        <w:t></w:t>
      </w:r>
      <w:r>
        <w:rPr>
          <w:rFonts w:ascii="Wingdings" w:hAnsi="Wingdings" w:cs="Wingdings"/>
          <w:color w:val="000000"/>
          <w:sz w:val="24"/>
          <w:szCs w:val="24"/>
        </w:rPr>
        <w:t></w:t>
      </w:r>
      <w:r>
        <w:rPr>
          <w:rFonts w:ascii="Times New Roman" w:hAnsi="Times New Roman" w:cs="Times New Roman"/>
        </w:rPr>
        <w:t xml:space="preserve"> </w:t>
      </w:r>
      <w:proofErr w:type="spellStart"/>
      <w:proofErr w:type="gramStart"/>
      <w:r>
        <w:rPr>
          <w:rFonts w:ascii="Times New Roman" w:hAnsi="Times New Roman" w:cs="Times New Roman"/>
        </w:rPr>
        <w:t>izvještaja</w:t>
      </w:r>
      <w:proofErr w:type="spellEnd"/>
      <w:proofErr w:type="gramEnd"/>
      <w:r>
        <w:rPr>
          <w:rFonts w:ascii="Times New Roman" w:hAnsi="Times New Roman" w:cs="Times New Roman"/>
        </w:rPr>
        <w:t xml:space="preserve"> o </w:t>
      </w:r>
      <w:proofErr w:type="spellStart"/>
      <w:r>
        <w:rPr>
          <w:rFonts w:ascii="Times New Roman" w:hAnsi="Times New Roman" w:cs="Times New Roman"/>
        </w:rPr>
        <w:t>računovodstvenom</w:t>
      </w:r>
      <w:proofErr w:type="spellEnd"/>
      <w:r>
        <w:rPr>
          <w:rFonts w:ascii="Times New Roman" w:hAnsi="Times New Roman" w:cs="Times New Roman"/>
        </w:rPr>
        <w:t xml:space="preserve"> i </w:t>
      </w:r>
      <w:proofErr w:type="spellStart"/>
      <w:r>
        <w:rPr>
          <w:rFonts w:ascii="Times New Roman" w:hAnsi="Times New Roman" w:cs="Times New Roman"/>
        </w:rPr>
        <w:t>finansijskom</w:t>
      </w:r>
      <w:proofErr w:type="spellEnd"/>
      <w:r>
        <w:rPr>
          <w:rFonts w:ascii="Times New Roman" w:hAnsi="Times New Roman" w:cs="Times New Roman"/>
        </w:rPr>
        <w:t xml:space="preserve"> </w:t>
      </w:r>
      <w:proofErr w:type="spellStart"/>
      <w:r>
        <w:rPr>
          <w:rFonts w:ascii="Times New Roman" w:hAnsi="Times New Roman" w:cs="Times New Roman"/>
        </w:rPr>
        <w:t>stanju</w:t>
      </w:r>
      <w:proofErr w:type="spellEnd"/>
      <w:r>
        <w:rPr>
          <w:rFonts w:ascii="Times New Roman" w:hAnsi="Times New Roman" w:cs="Times New Roman"/>
        </w:rPr>
        <w:t xml:space="preserve"> -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uspjeha</w:t>
      </w:r>
      <w:proofErr w:type="spellEnd"/>
      <w:r>
        <w:rPr>
          <w:rFonts w:ascii="Times New Roman" w:hAnsi="Times New Roman" w:cs="Times New Roman"/>
        </w:rPr>
        <w:t xml:space="preserve"> i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stanja</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izvještajem</w:t>
      </w:r>
      <w:proofErr w:type="spellEnd"/>
      <w:r>
        <w:rPr>
          <w:rFonts w:ascii="Times New Roman" w:hAnsi="Times New Roman" w:cs="Times New Roman"/>
        </w:rPr>
        <w:t xml:space="preserve"> </w:t>
      </w:r>
      <w:proofErr w:type="spellStart"/>
      <w:r>
        <w:rPr>
          <w:rFonts w:ascii="Times New Roman" w:hAnsi="Times New Roman" w:cs="Times New Roman"/>
        </w:rPr>
        <w:t>ovlašćenog</w:t>
      </w:r>
      <w:proofErr w:type="spellEnd"/>
      <w:r>
        <w:rPr>
          <w:rFonts w:ascii="Times New Roman" w:hAnsi="Times New Roman" w:cs="Times New Roman"/>
        </w:rPr>
        <w:t xml:space="preserve"> </w:t>
      </w:r>
      <w:proofErr w:type="spellStart"/>
      <w:r>
        <w:rPr>
          <w:rFonts w:ascii="Times New Roman" w:hAnsi="Times New Roman" w:cs="Times New Roman"/>
        </w:rPr>
        <w:t>revizora</w:t>
      </w:r>
      <w:proofErr w:type="spellEnd"/>
      <w:r>
        <w:rPr>
          <w:rFonts w:ascii="Times New Roman" w:hAnsi="Times New Roman" w:cs="Times New Roman"/>
        </w:rPr>
        <w:t xml:space="preserve"> u </w:t>
      </w:r>
      <w:proofErr w:type="spellStart"/>
      <w:r>
        <w:rPr>
          <w:rFonts w:ascii="Times New Roman" w:hAnsi="Times New Roman" w:cs="Times New Roman"/>
        </w:rPr>
        <w:t>skladu</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zakonom</w:t>
      </w:r>
      <w:proofErr w:type="spellEnd"/>
      <w:r>
        <w:rPr>
          <w:rFonts w:ascii="Times New Roman" w:hAnsi="Times New Roman" w:cs="Times New Roman"/>
        </w:rPr>
        <w:t xml:space="preserve"> </w:t>
      </w:r>
      <w:proofErr w:type="spellStart"/>
      <w:r>
        <w:rPr>
          <w:rFonts w:ascii="Times New Roman" w:hAnsi="Times New Roman" w:cs="Times New Roman"/>
        </w:rPr>
        <w:t>kojim</w:t>
      </w:r>
      <w:proofErr w:type="spellEnd"/>
      <w:r>
        <w:rPr>
          <w:rFonts w:ascii="Times New Roman" w:hAnsi="Times New Roman" w:cs="Times New Roman"/>
        </w:rPr>
        <w:t xml:space="preserve"> se </w:t>
      </w:r>
      <w:proofErr w:type="spellStart"/>
      <w:r>
        <w:rPr>
          <w:rFonts w:ascii="Times New Roman" w:hAnsi="Times New Roman" w:cs="Times New Roman"/>
        </w:rPr>
        <w:t>uređuje</w:t>
      </w:r>
      <w:proofErr w:type="spellEnd"/>
      <w:r>
        <w:rPr>
          <w:rFonts w:ascii="Times New Roman" w:hAnsi="Times New Roman" w:cs="Times New Roman"/>
        </w:rPr>
        <w:t xml:space="preserve"> </w:t>
      </w:r>
      <w:proofErr w:type="spellStart"/>
      <w:r>
        <w:rPr>
          <w:rFonts w:ascii="Times New Roman" w:hAnsi="Times New Roman" w:cs="Times New Roman"/>
        </w:rPr>
        <w:t>računovodstvo</w:t>
      </w:r>
      <w:proofErr w:type="spellEnd"/>
      <w:r>
        <w:rPr>
          <w:rFonts w:ascii="Times New Roman" w:hAnsi="Times New Roman" w:cs="Times New Roman"/>
        </w:rPr>
        <w:t xml:space="preserve"> i </w:t>
      </w:r>
      <w:proofErr w:type="spellStart"/>
      <w:r>
        <w:rPr>
          <w:rFonts w:ascii="Times New Roman" w:hAnsi="Times New Roman" w:cs="Times New Roman"/>
        </w:rPr>
        <w:t>revizija</w:t>
      </w:r>
      <w:proofErr w:type="spellEnd"/>
      <w:r>
        <w:rPr>
          <w:rFonts w:ascii="Times New Roman" w:hAnsi="Times New Roman" w:cs="Times New Roman"/>
        </w:rPr>
        <w:t xml:space="preserve">, </w:t>
      </w:r>
      <w:proofErr w:type="spellStart"/>
      <w:r>
        <w:rPr>
          <w:rFonts w:ascii="Times New Roman" w:hAnsi="Times New Roman" w:cs="Times New Roman"/>
        </w:rPr>
        <w:t>za</w:t>
      </w:r>
      <w:proofErr w:type="spellEnd"/>
      <w:r>
        <w:rPr>
          <w:rFonts w:ascii="Times New Roman" w:hAnsi="Times New Roman" w:cs="Times New Roman"/>
        </w:rPr>
        <w:t xml:space="preserve"> </w:t>
      </w:r>
      <w:proofErr w:type="spellStart"/>
      <w:r>
        <w:rPr>
          <w:rFonts w:ascii="Times New Roman" w:hAnsi="Times New Roman" w:cs="Times New Roman"/>
        </w:rPr>
        <w:t>posljednje</w:t>
      </w:r>
      <w:proofErr w:type="spellEnd"/>
      <w:r>
        <w:rPr>
          <w:rFonts w:ascii="Times New Roman" w:hAnsi="Times New Roman" w:cs="Times New Roman"/>
        </w:rPr>
        <w:t xml:space="preserve"> </w:t>
      </w:r>
      <w:proofErr w:type="spellStart"/>
      <w:r>
        <w:rPr>
          <w:rFonts w:ascii="Times New Roman" w:hAnsi="Times New Roman" w:cs="Times New Roman"/>
        </w:rPr>
        <w:t>dvije</w:t>
      </w:r>
      <w:proofErr w:type="spellEnd"/>
      <w:r>
        <w:rPr>
          <w:rFonts w:ascii="Times New Roman" w:hAnsi="Times New Roman" w:cs="Times New Roman"/>
        </w:rPr>
        <w:t xml:space="preserve"> </w:t>
      </w:r>
      <w:proofErr w:type="spellStart"/>
      <w:r>
        <w:rPr>
          <w:rFonts w:ascii="Times New Roman" w:hAnsi="Times New Roman" w:cs="Times New Roman"/>
        </w:rPr>
        <w:t>godine</w:t>
      </w:r>
      <w:proofErr w:type="spellEnd"/>
      <w:r>
        <w:rPr>
          <w:rFonts w:ascii="Times New Roman" w:hAnsi="Times New Roman" w:cs="Times New Roman"/>
        </w:rPr>
        <w:t xml:space="preserve">, </w:t>
      </w:r>
      <w:proofErr w:type="spellStart"/>
      <w:r>
        <w:rPr>
          <w:rFonts w:ascii="Times New Roman" w:hAnsi="Times New Roman" w:cs="Times New Roman"/>
        </w:rPr>
        <w:t>odno</w:t>
      </w:r>
      <w:r w:rsidR="002E02BA">
        <w:rPr>
          <w:rFonts w:ascii="Times New Roman" w:hAnsi="Times New Roman" w:cs="Times New Roman"/>
        </w:rPr>
        <w:t>sno</w:t>
      </w:r>
      <w:proofErr w:type="spellEnd"/>
      <w:r w:rsidR="002E02BA">
        <w:rPr>
          <w:rFonts w:ascii="Times New Roman" w:hAnsi="Times New Roman" w:cs="Times New Roman"/>
        </w:rPr>
        <w:t xml:space="preserve"> </w:t>
      </w:r>
      <w:proofErr w:type="spellStart"/>
      <w:r w:rsidR="002E02BA">
        <w:rPr>
          <w:rFonts w:ascii="Times New Roman" w:hAnsi="Times New Roman" w:cs="Times New Roman"/>
        </w:rPr>
        <w:t>za</w:t>
      </w:r>
      <w:proofErr w:type="spellEnd"/>
      <w:r w:rsidR="002E02BA">
        <w:rPr>
          <w:rFonts w:ascii="Times New Roman" w:hAnsi="Times New Roman" w:cs="Times New Roman"/>
        </w:rPr>
        <w:t xml:space="preserve"> period </w:t>
      </w:r>
      <w:proofErr w:type="spellStart"/>
      <w:r w:rsidR="002E02BA">
        <w:rPr>
          <w:rFonts w:ascii="Times New Roman" w:hAnsi="Times New Roman" w:cs="Times New Roman"/>
        </w:rPr>
        <w:t>od</w:t>
      </w:r>
      <w:proofErr w:type="spellEnd"/>
      <w:r w:rsidR="002E02BA">
        <w:rPr>
          <w:rFonts w:ascii="Times New Roman" w:hAnsi="Times New Roman" w:cs="Times New Roman"/>
        </w:rPr>
        <w:t xml:space="preserve"> </w:t>
      </w:r>
      <w:proofErr w:type="spellStart"/>
      <w:r w:rsidR="002E02BA">
        <w:rPr>
          <w:rFonts w:ascii="Times New Roman" w:hAnsi="Times New Roman" w:cs="Times New Roman"/>
        </w:rPr>
        <w:t>registracije</w:t>
      </w:r>
      <w:proofErr w:type="spellEnd"/>
      <w:r w:rsidR="002E02BA">
        <w:rPr>
          <w:rFonts w:ascii="Times New Roman" w:hAnsi="Times New Roman" w:cs="Times New Roman"/>
        </w:rPr>
        <w:t xml:space="preserve">; </w:t>
      </w:r>
    </w:p>
    <w:p w:rsidR="004D5B7F" w:rsidRDefault="004D5B7F">
      <w:pPr>
        <w:spacing w:after="0"/>
        <w:ind w:firstLine="426"/>
        <w:jc w:val="both"/>
        <w:rPr>
          <w:rFonts w:ascii="Times New Roman" w:hAnsi="Times New Roman" w:cs="Times New Roman"/>
          <w:color w:val="000000"/>
          <w:sz w:val="24"/>
          <w:szCs w:val="24"/>
          <w:lang w:val="pl-PL"/>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proofErr w:type="gramStart"/>
      <w:r>
        <w:rPr>
          <w:rFonts w:ascii="Times New Roman" w:hAnsi="Times New Roman" w:cs="Times New Roman"/>
          <w:color w:val="000000"/>
          <w:sz w:val="24"/>
          <w:szCs w:val="24"/>
          <w:lang w:val="pl-PL"/>
        </w:rPr>
        <w:t>liste</w:t>
      </w:r>
      <w:proofErr w:type="gramEnd"/>
      <w:r>
        <w:rPr>
          <w:rFonts w:ascii="Times New Roman" w:hAnsi="Times New Roman" w:cs="Times New Roman"/>
          <w:color w:val="000000"/>
          <w:sz w:val="24"/>
          <w:szCs w:val="24"/>
          <w:lang w:val="pl-PL"/>
        </w:rPr>
        <w:t xml:space="preserve"> glavnih isporuka izvršenih u posljednje dvije godine, sa količinama, datumima i primaocima.</w:t>
      </w:r>
    </w:p>
    <w:p w:rsidR="004D5B7F" w:rsidRDefault="004D5B7F">
      <w:pPr>
        <w:spacing w:after="0"/>
        <w:jc w:val="both"/>
        <w:rPr>
          <w:rFonts w:ascii="Times New Roman" w:hAnsi="Times New Roman" w:cs="Times New Roman"/>
          <w:sz w:val="24"/>
          <w:szCs w:val="24"/>
          <w:lang w:val="sr-Latn-CS"/>
        </w:rPr>
      </w:pPr>
    </w:p>
    <w:p w:rsidR="004D5B7F" w:rsidRDefault="004D5B7F">
      <w:pPr>
        <w:spacing w:after="0"/>
        <w:jc w:val="both"/>
        <w:rPr>
          <w:rFonts w:ascii="Times New Roman" w:hAnsi="Times New Roman" w:cs="Times New Roman"/>
          <w:b/>
          <w:bCs/>
          <w:sz w:val="24"/>
          <w:szCs w:val="24"/>
          <w:lang w:val="sr-Latn-CS"/>
        </w:rPr>
      </w:pPr>
      <w:r>
        <w:rPr>
          <w:rFonts w:ascii="Times New Roman" w:hAnsi="Times New Roman" w:cs="Times New Roman"/>
          <w:b/>
          <w:bCs/>
          <w:sz w:val="24"/>
          <w:szCs w:val="24"/>
          <w:lang w:val="sr-Latn-CS"/>
        </w:rPr>
        <w:t>B2</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Stručno-tehnička i kadrovska osposobljenost</w:t>
      </w:r>
      <w:r>
        <w:rPr>
          <w:rFonts w:ascii="Times New Roman" w:hAnsi="Times New Roman" w:cs="Times New Roman"/>
          <w:b/>
          <w:bCs/>
          <w:sz w:val="24"/>
          <w:szCs w:val="24"/>
          <w:lang w:val="sr-Latn-CS"/>
        </w:rPr>
        <w:t> uzoraka, opisa, odnosno fotografija roba koje su predmet isporuke, a čiju je vjerodostojnost ponuđač obavezan potvrditi, ukoliko to naručilac zahtijeva:</w:t>
      </w:r>
    </w:p>
    <w:p w:rsidR="004D5B7F" w:rsidRDefault="004D5B7F">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4D5B7F">
        <w:trPr>
          <w:trHeight w:val="354"/>
        </w:trPr>
        <w:tc>
          <w:tcPr>
            <w:tcW w:w="9686" w:type="dxa"/>
            <w:tcBorders>
              <w:top w:val="single" w:sz="4" w:space="0" w:color="000000"/>
              <w:left w:val="single" w:sz="4" w:space="0" w:color="000000"/>
              <w:bottom w:val="single" w:sz="4" w:space="0" w:color="000000"/>
              <w:right w:val="single" w:sz="4" w:space="0" w:color="000000"/>
            </w:tcBorders>
            <w:shd w:val="clear" w:color="auto" w:fill="auto"/>
          </w:tcPr>
          <w:p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1. Deklaracija predmetne robe</w:t>
            </w:r>
          </w:p>
          <w:p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2. Tehnički list predmetne robe na memorandumu proizvođača sa kojeg se jasno mogu očitati formulacije ponuđenih đubriva</w:t>
            </w:r>
          </w:p>
          <w:p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 xml:space="preserve">3. Bezbjednosni listovi </w:t>
            </w:r>
          </w:p>
          <w:p w:rsidR="004D5B7F" w:rsidRDefault="004D5B7F">
            <w:pPr>
              <w:snapToGrid w:val="0"/>
              <w:spacing w:after="0"/>
            </w:pPr>
          </w:p>
        </w:tc>
      </w:tr>
    </w:tbl>
    <w:p w:rsidR="004D5B7F" w:rsidRDefault="004D5B7F">
      <w:pPr>
        <w:spacing w:after="0"/>
        <w:jc w:val="both"/>
        <w:rPr>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lastRenderedPageBreak/>
        <w:t>V  Rok važenja ponude</w:t>
      </w:r>
    </w:p>
    <w:p w:rsidR="004D5B7F" w:rsidRDefault="004D5B7F">
      <w:pPr>
        <w:spacing w:after="0"/>
        <w:jc w:val="both"/>
        <w:rPr>
          <w:rFonts w:ascii="Times New Roman" w:hAnsi="Times New Roman" w:cs="Times New Roman"/>
          <w:color w:val="000000"/>
          <w:sz w:val="24"/>
          <w:szCs w:val="24"/>
          <w:lang w:val="sr-Latn-CS"/>
        </w:rPr>
      </w:pPr>
    </w:p>
    <w:p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Period važenja ponude je 30 dana od dana javnog otvaranja ponuda.</w:t>
      </w:r>
    </w:p>
    <w:p w:rsidR="004D5B7F" w:rsidRDefault="004D5B7F">
      <w:pPr>
        <w:spacing w:after="0"/>
        <w:jc w:val="both"/>
        <w:rPr>
          <w:rFonts w:ascii="Times New Roman" w:hAnsi="Times New Roman" w:cs="Times New Roman"/>
          <w:color w:val="000000"/>
          <w:sz w:val="24"/>
          <w:szCs w:val="24"/>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  Rok i mjesto izvršenja ugovora</w:t>
      </w:r>
    </w:p>
    <w:p w:rsidR="004D5B7F" w:rsidRDefault="004D5B7F">
      <w:pPr>
        <w:spacing w:after="0"/>
        <w:jc w:val="both"/>
        <w:rPr>
          <w:rFonts w:ascii="Times New Roman" w:hAnsi="Times New Roman" w:cs="Times New Roman"/>
          <w:b/>
          <w:bCs/>
          <w:color w:val="000000"/>
          <w:sz w:val="24"/>
          <w:szCs w:val="24"/>
          <w:lang w:val="sr-Latn-CS"/>
        </w:rPr>
      </w:pPr>
    </w:p>
    <w:p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b/>
          <w:bCs/>
          <w:color w:val="000000"/>
          <w:sz w:val="24"/>
          <w:szCs w:val="24"/>
          <w:lang w:val="sr-Latn-CS"/>
        </w:rPr>
        <w:t>-</w:t>
      </w:r>
      <w:r>
        <w:rPr>
          <w:rFonts w:ascii="Times New Roman" w:hAnsi="Times New Roman" w:cs="Times New Roman"/>
          <w:sz w:val="24"/>
          <w:szCs w:val="24"/>
          <w:shd w:val="clear" w:color="auto" w:fill="FFFFFF"/>
          <w:lang w:val="sr-Latn-CS"/>
        </w:rPr>
        <w:t xml:space="preserve">Rok izvršenja ugovora je 365 dana od dana zaključivanja ugovora, </w:t>
      </w:r>
      <w:r>
        <w:rPr>
          <w:rFonts w:ascii="Times New Roman" w:hAnsi="Times New Roman" w:cs="Times New Roman"/>
          <w:sz w:val="24"/>
          <w:szCs w:val="24"/>
          <w:lang w:val="sr-Latn-CS"/>
        </w:rPr>
        <w:t xml:space="preserve">odnosno od dana zaključivanja ugovora do potrošnje ugovorene vrijednosti ukoliko to prvo nastupi kao okolnost. </w:t>
      </w:r>
    </w:p>
    <w:p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-Isporuka robe će se vršiti sukcesivno, u zavisnosti od potrebe Naručioca u roku od maksimalno 10 dana od dana pismene porudžbe iste.</w:t>
      </w:r>
    </w:p>
    <w:p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-Mjesto izvršenja ugovora je Magacin naručioca Podgorica – DAP Podgorica</w:t>
      </w:r>
    </w:p>
    <w:p w:rsidR="004D5B7F" w:rsidRDefault="004D5B7F">
      <w:pPr>
        <w:spacing w:after="0"/>
        <w:jc w:val="both"/>
        <w:rPr>
          <w:rFonts w:ascii="Times New Roman" w:hAnsi="Times New Roman" w:cs="Times New Roman"/>
          <w:color w:val="000000"/>
          <w:sz w:val="24"/>
          <w:szCs w:val="24"/>
          <w:shd w:val="clear" w:color="auto" w:fill="FF3333"/>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rPr>
        <w:t>VII</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Jezik</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lang w:val="sr-Latn-CS"/>
        </w:rPr>
        <w:t>:</w:t>
      </w:r>
    </w:p>
    <w:p w:rsidR="004D5B7F" w:rsidRDefault="004D5B7F">
      <w:pPr>
        <w:spacing w:after="0"/>
        <w:jc w:val="both"/>
        <w:rPr>
          <w:rFonts w:ascii="Wingdings" w:hAnsi="Wingdings" w:cs="Wingdings"/>
          <w:color w:val="000000"/>
          <w:sz w:val="24"/>
          <w:szCs w:val="24"/>
          <w:lang w:val="sr-Latn-CS"/>
        </w:rPr>
      </w:pPr>
    </w:p>
    <w:p w:rsidR="004D5B7F" w:rsidRDefault="004D5B7F">
      <w:pPr>
        <w:spacing w:after="120"/>
        <w:jc w:val="both"/>
        <w:rPr>
          <w:rFonts w:ascii="Times New Roman" w:hAnsi="Times New Roman" w:cs="Times New Roman"/>
          <w:color w:val="000000"/>
          <w:sz w:val="24"/>
          <w:szCs w:val="24"/>
          <w:lang w:val="pl-PL"/>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proofErr w:type="gramStart"/>
      <w:r>
        <w:rPr>
          <w:rFonts w:ascii="Times New Roman" w:hAnsi="Times New Roman" w:cs="Times New Roman"/>
          <w:color w:val="000000"/>
          <w:sz w:val="24"/>
          <w:szCs w:val="24"/>
          <w:lang w:val="pl-PL"/>
        </w:rPr>
        <w:t>crnogorski</w:t>
      </w:r>
      <w:proofErr w:type="gramEnd"/>
      <w:r>
        <w:rPr>
          <w:rFonts w:ascii="Times New Roman" w:hAnsi="Times New Roman" w:cs="Times New Roman"/>
          <w:color w:val="000000"/>
          <w:sz w:val="24"/>
          <w:szCs w:val="24"/>
          <w:lang w:val="pl-PL"/>
        </w:rPr>
        <w:t xml:space="preserve"> jezik i drugi jezik koji je u službenoj upotrebi u Crnoj Gori, u skladu sa Ustavom i zakonom</w:t>
      </w:r>
    </w:p>
    <w:p w:rsidR="004D5B7F" w:rsidRDefault="004D5B7F">
      <w:pPr>
        <w:spacing w:after="120"/>
        <w:jc w:val="both"/>
        <w:rPr>
          <w:rFonts w:ascii="Times New Roman" w:hAnsi="Times New Roman" w:cs="Times New Roman"/>
          <w:color w:val="000000"/>
          <w:sz w:val="24"/>
          <w:szCs w:val="24"/>
          <w:lang w:val="sr-Latn-CS"/>
        </w:rPr>
      </w:pPr>
      <w:r>
        <w:rPr>
          <w:rFonts w:ascii="Wingdings" w:hAnsi="Wingdings" w:cs="Wingdings"/>
          <w:color w:val="000000"/>
          <w:sz w:val="24"/>
          <w:szCs w:val="24"/>
        </w:rPr>
        <w:t></w:t>
      </w:r>
      <w:r>
        <w:rPr>
          <w:rFonts w:ascii="Wingdings" w:hAnsi="Wingdings" w:cs="Wingdings"/>
          <w:color w:val="000000"/>
          <w:sz w:val="24"/>
          <w:szCs w:val="24"/>
        </w:rPr>
        <w:t></w:t>
      </w:r>
      <w:proofErr w:type="spellStart"/>
      <w:r>
        <w:rPr>
          <w:rFonts w:ascii="Times New Roman" w:hAnsi="Times New Roman" w:cs="Times New Roman"/>
          <w:color w:val="000000"/>
          <w:sz w:val="24"/>
          <w:szCs w:val="24"/>
        </w:rPr>
        <w:t>engleski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jez</w:t>
      </w:r>
      <w:proofErr w:type="spellEnd"/>
      <w:r>
        <w:rPr>
          <w:rFonts w:ascii="Times New Roman" w:hAnsi="Times New Roman" w:cs="Times New Roman"/>
          <w:color w:val="000000"/>
          <w:sz w:val="24"/>
          <w:szCs w:val="24"/>
          <w:lang w:val="sr-Latn-CS"/>
        </w:rPr>
        <w:t>ik</w:t>
      </w: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VIII Vrijeme i mjesto podnošenja ponuda i javnog otvaranja ponuda</w:t>
      </w:r>
    </w:p>
    <w:p w:rsidR="004D5B7F" w:rsidRDefault="004D5B7F">
      <w:pPr>
        <w:spacing w:after="0"/>
        <w:jc w:val="both"/>
        <w:rPr>
          <w:rFonts w:ascii="Times New Roman" w:hAnsi="Times New Roman" w:cs="Times New Roman"/>
          <w:b/>
          <w:bCs/>
          <w:color w:val="000000"/>
          <w:sz w:val="24"/>
          <w:szCs w:val="24"/>
          <w:lang w:val="sr-Latn-CS"/>
        </w:rPr>
      </w:pPr>
    </w:p>
    <w:p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Ponude se predaju  radnim danima od </w:t>
      </w:r>
      <w:r w:rsidR="004F4D5E">
        <w:rPr>
          <w:rFonts w:ascii="Times New Roman" w:hAnsi="Times New Roman" w:cs="Times New Roman"/>
          <w:color w:val="000000"/>
          <w:sz w:val="24"/>
          <w:szCs w:val="24"/>
          <w:lang w:val="sr-Latn-CS"/>
        </w:rPr>
        <w:t>9</w:t>
      </w:r>
      <w:bookmarkStart w:id="2" w:name="_GoBack"/>
      <w:bookmarkEnd w:id="2"/>
      <w:r>
        <w:rPr>
          <w:rFonts w:ascii="Times New Roman" w:hAnsi="Times New Roman" w:cs="Times New Roman"/>
          <w:color w:val="000000"/>
          <w:sz w:val="24"/>
          <w:szCs w:val="24"/>
          <w:lang w:val="sr-Latn-CS"/>
        </w:rPr>
        <w:t xml:space="preserve"> do 14 sati, zaključno sa danom 18.04.2022.god. do 11,00 sati.  </w:t>
      </w:r>
    </w:p>
    <w:p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Ponude se mogu predati:</w:t>
      </w:r>
    </w:p>
    <w:p w:rsidR="004D5B7F" w:rsidRDefault="004D5B7F">
      <w:pPr>
        <w:spacing w:after="0"/>
        <w:jc w:val="both"/>
        <w:rPr>
          <w:rFonts w:ascii="Times New Roman" w:hAnsi="Times New Roman" w:cs="Times New Roman"/>
          <w:color w:val="000000"/>
          <w:sz w:val="24"/>
          <w:szCs w:val="24"/>
          <w:lang w:val="sr-Latn-CS"/>
        </w:rPr>
      </w:pPr>
      <w:r>
        <w:rPr>
          <w:rFonts w:ascii="Wingdings" w:hAnsi="Wingdings" w:cs="Wingdings"/>
          <w:color w:val="000000"/>
          <w:sz w:val="24"/>
          <w:szCs w:val="24"/>
          <w:lang w:val="sr-Latn-CS"/>
        </w:rPr>
        <w:t></w:t>
      </w:r>
      <w:r>
        <w:rPr>
          <w:rFonts w:ascii="Times New Roman" w:hAnsi="Times New Roman" w:cs="Times New Roman"/>
          <w:color w:val="000000"/>
          <w:sz w:val="24"/>
          <w:szCs w:val="24"/>
          <w:lang w:val="sr-Latn-CS"/>
        </w:rPr>
        <w:t xml:space="preserve"> neposrednom predajom na arhivu naručioca na adresi Put Radomira Ivanovica br. 2, 81000 Podgorica, Crna Gora.</w:t>
      </w:r>
    </w:p>
    <w:p w:rsidR="004D5B7F" w:rsidRDefault="004D5B7F">
      <w:pPr>
        <w:spacing w:after="0"/>
        <w:jc w:val="both"/>
        <w:rPr>
          <w:rFonts w:ascii="Times New Roman" w:hAnsi="Times New Roman" w:cs="Times New Roman"/>
          <w:color w:val="000000"/>
          <w:sz w:val="24"/>
          <w:szCs w:val="24"/>
          <w:lang w:val="sr-Latn-CS"/>
        </w:rPr>
      </w:pPr>
      <w:r>
        <w:rPr>
          <w:rFonts w:ascii="Wingdings" w:hAnsi="Wingdings" w:cs="Wingdings"/>
          <w:color w:val="000000"/>
          <w:sz w:val="24"/>
          <w:szCs w:val="24"/>
          <w:lang w:val="sr-Latn-CS"/>
        </w:rPr>
        <w:t></w:t>
      </w:r>
      <w:r>
        <w:rPr>
          <w:rFonts w:ascii="Times New Roman" w:hAnsi="Times New Roman" w:cs="Times New Roman"/>
          <w:color w:val="000000"/>
          <w:sz w:val="24"/>
          <w:szCs w:val="24"/>
          <w:lang w:val="sr-Latn-CS"/>
        </w:rPr>
        <w:t xml:space="preserve"> preporučenom pošiljkom sa povratnicom na adresi Put Radomira Ivanovica br. 2, 81000 Podgorica, Crna Gora.</w:t>
      </w:r>
    </w:p>
    <w:p w:rsidR="004D5B7F" w:rsidRDefault="004D5B7F">
      <w:pPr>
        <w:spacing w:after="0"/>
        <w:jc w:val="both"/>
        <w:rPr>
          <w:rFonts w:ascii="Times New Roman" w:hAnsi="Times New Roman" w:cs="Times New Roman"/>
          <w:color w:val="000000"/>
          <w:sz w:val="24"/>
          <w:szCs w:val="24"/>
          <w:lang w:val="sr-Latn-CS"/>
        </w:rPr>
      </w:pPr>
    </w:p>
    <w:p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Javno otvaranje ponuda, kome mogu prisustvovati ovlašćeni predstavnici ponuđača sa priloženim punomoćjem potpisanim od strane ovlašćenog lica, održaće se dana 18.4.2022.god. u 11:30 sati, u prostorijama „13 Jul Plantaže” A.D. na adresi Put Radomira Ivanovica br. 2, 81000 Podgorica, Crna Gora.</w:t>
      </w:r>
    </w:p>
    <w:p w:rsidR="004D5B7F" w:rsidRDefault="004D5B7F">
      <w:pPr>
        <w:spacing w:after="0"/>
        <w:jc w:val="both"/>
        <w:rPr>
          <w:rFonts w:ascii="Times New Roman" w:hAnsi="Times New Roman" w:cs="Times New Roman"/>
          <w:color w:val="000000"/>
          <w:sz w:val="24"/>
          <w:szCs w:val="24"/>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tabs>
          <w:tab w:val="left" w:pos="1701"/>
          <w:tab w:val="left" w:pos="4820"/>
        </w:tabs>
        <w:spacing w:after="0"/>
        <w:jc w:val="both"/>
        <w:rPr>
          <w:rFonts w:ascii="Times New Roman" w:hAnsi="Times New Roman" w:cs="Times New Roman"/>
          <w:b/>
          <w:bCs/>
          <w:color w:val="000000"/>
          <w:sz w:val="24"/>
          <w:szCs w:val="24"/>
          <w:lang w:val="sr-Latn-ME"/>
        </w:rPr>
      </w:pPr>
      <w:r>
        <w:rPr>
          <w:rFonts w:ascii="Times New Roman" w:hAnsi="Times New Roman" w:cs="Times New Roman"/>
          <w:b/>
          <w:bCs/>
          <w:color w:val="000000"/>
          <w:sz w:val="24"/>
          <w:szCs w:val="24"/>
          <w:lang w:val="pl-PL"/>
        </w:rPr>
        <w:t xml:space="preserve">IX  </w:t>
      </w:r>
      <w:r>
        <w:rPr>
          <w:rFonts w:ascii="Times New Roman" w:hAnsi="Times New Roman" w:cs="Times New Roman"/>
          <w:b/>
          <w:bCs/>
          <w:color w:val="000000"/>
          <w:sz w:val="24"/>
          <w:szCs w:val="24"/>
          <w:lang w:val="sr-Latn-ME"/>
        </w:rPr>
        <w:t xml:space="preserve">Kriterijum za odabir ponuđača </w:t>
      </w:r>
    </w:p>
    <w:p w:rsidR="004D5B7F" w:rsidRDefault="004D5B7F">
      <w:pPr>
        <w:spacing w:after="0"/>
        <w:jc w:val="both"/>
        <w:rPr>
          <w:rFonts w:ascii="Times New Roman" w:hAnsi="Times New Roman" w:cs="Times New Roman"/>
          <w:color w:val="000000"/>
          <w:sz w:val="24"/>
          <w:szCs w:val="24"/>
          <w:lang w:val="sr-Latn-CS"/>
        </w:rPr>
      </w:pPr>
    </w:p>
    <w:p w:rsidR="004D5B7F" w:rsidRPr="002E02BA"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-najniža ponuđena cijena</w:t>
      </w:r>
    </w:p>
    <w:p w:rsidR="004D5B7F" w:rsidRDefault="004D5B7F">
      <w:pPr>
        <w:spacing w:after="0"/>
        <w:jc w:val="both"/>
        <w:rPr>
          <w:rFonts w:ascii="Times New Roman" w:hAnsi="Times New Roman" w:cs="Times New Roman"/>
          <w:color w:val="00B050"/>
          <w:sz w:val="24"/>
          <w:szCs w:val="24"/>
          <w:lang w:val="sr-Latn-CS"/>
        </w:rPr>
      </w:pPr>
    </w:p>
    <w:p w:rsidR="002E02BA" w:rsidRDefault="002E02BA">
      <w:pPr>
        <w:spacing w:after="0"/>
        <w:jc w:val="both"/>
        <w:rPr>
          <w:rFonts w:ascii="Times New Roman" w:hAnsi="Times New Roman" w:cs="Times New Roman"/>
          <w:color w:val="00B050"/>
          <w:sz w:val="24"/>
          <w:szCs w:val="24"/>
          <w:lang w:val="sr-Latn-CS"/>
        </w:rPr>
      </w:pPr>
    </w:p>
    <w:p w:rsidR="002E02BA" w:rsidRDefault="002E02BA">
      <w:pPr>
        <w:spacing w:after="0"/>
        <w:jc w:val="both"/>
        <w:rPr>
          <w:rFonts w:ascii="Times New Roman" w:hAnsi="Times New Roman" w:cs="Times New Roman"/>
          <w:color w:val="00B050"/>
          <w:sz w:val="24"/>
          <w:szCs w:val="24"/>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lastRenderedPageBreak/>
        <w:t xml:space="preserve">X Rok za donošenje odluke o izboru najpovoljnije ponude </w:t>
      </w:r>
    </w:p>
    <w:p w:rsidR="004D5B7F" w:rsidRDefault="004D5B7F">
      <w:pPr>
        <w:spacing w:after="0"/>
        <w:jc w:val="both"/>
        <w:rPr>
          <w:rFonts w:ascii="Times New Roman" w:hAnsi="Times New Roman" w:cs="Times New Roman"/>
          <w:b/>
          <w:bCs/>
          <w:color w:val="000000"/>
          <w:sz w:val="24"/>
          <w:szCs w:val="24"/>
          <w:lang w:val="sr-Latn-CS"/>
        </w:rPr>
      </w:pPr>
    </w:p>
    <w:p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Odluka o izboru najpovoljnije ponude donijeće se u roku od 30 dana od dana javnog otvaranja ponuda.</w:t>
      </w:r>
    </w:p>
    <w:p w:rsidR="004D5B7F" w:rsidRDefault="004D5B7F">
      <w:pPr>
        <w:spacing w:after="0"/>
        <w:jc w:val="both"/>
        <w:rPr>
          <w:i/>
          <w:iCs/>
          <w:color w:val="000000"/>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color w:val="000000"/>
          <w:sz w:val="24"/>
          <w:szCs w:val="24"/>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color w:val="000000"/>
          <w:sz w:val="24"/>
          <w:szCs w:val="24"/>
        </w:rPr>
      </w:pPr>
      <w:r>
        <w:rPr>
          <w:rFonts w:ascii="Times New Roman" w:hAnsi="Times New Roman" w:cs="Times New Roman"/>
          <w:b/>
          <w:bCs/>
          <w:color w:val="000000"/>
          <w:sz w:val="24"/>
          <w:szCs w:val="24"/>
        </w:rPr>
        <w:t>XI</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Drugi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podaci</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i</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lang w:val="sr-Latn-CS"/>
        </w:rPr>
        <w:t xml:space="preserve"> </w:t>
      </w:r>
      <w:proofErr w:type="gramStart"/>
      <w:r>
        <w:rPr>
          <w:rFonts w:ascii="Times New Roman" w:hAnsi="Times New Roman" w:cs="Times New Roman"/>
          <w:b/>
          <w:bCs/>
          <w:color w:val="000000"/>
          <w:sz w:val="24"/>
          <w:szCs w:val="24"/>
        </w:rPr>
        <w:t>od</w:t>
      </w:r>
      <w:proofErr w:type="gram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zna</w:t>
      </w:r>
      <w:proofErr w:type="spellEnd"/>
      <w:r>
        <w:rPr>
          <w:rFonts w:ascii="Times New Roman" w:hAnsi="Times New Roman" w:cs="Times New Roman"/>
          <w:b/>
          <w:bCs/>
          <w:color w:val="000000"/>
          <w:sz w:val="24"/>
          <w:szCs w:val="24"/>
          <w:lang w:val="sr-Latn-CS"/>
        </w:rPr>
        <w:t>č</w:t>
      </w:r>
      <w:proofErr w:type="spellStart"/>
      <w:r>
        <w:rPr>
          <w:rFonts w:ascii="Times New Roman" w:hAnsi="Times New Roman" w:cs="Times New Roman"/>
          <w:b/>
          <w:bCs/>
          <w:color w:val="000000"/>
          <w:sz w:val="24"/>
          <w:szCs w:val="24"/>
        </w:rPr>
        <w:t>aja</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za</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sprovodjenje</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postupka</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nabavke</w:t>
      </w:r>
      <w:proofErr w:type="spellEnd"/>
    </w:p>
    <w:p w:rsidR="004D5B7F" w:rsidRPr="002E02BA"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Rok plaćanja je : minimum 90 dana od dana ispostavljanja fakture </w:t>
      </w:r>
    </w:p>
    <w:p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Način plaćanja je: virmanski </w:t>
      </w:r>
    </w:p>
    <w:p w:rsidR="004D5B7F" w:rsidRDefault="004D5B7F">
      <w:pPr>
        <w:spacing w:after="0"/>
        <w:jc w:val="both"/>
        <w:rPr>
          <w:i/>
          <w:iCs/>
          <w:color w:val="000000"/>
          <w:lang w:val="sr-Latn-CS"/>
        </w:rPr>
      </w:pPr>
    </w:p>
    <w:p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sz w:val="24"/>
          <w:szCs w:val="24"/>
          <w:lang w:val="sr-Latn-CS"/>
        </w:rPr>
      </w:pPr>
      <w:r>
        <w:rPr>
          <w:rFonts w:ascii="Times New Roman" w:hAnsi="Times New Roman" w:cs="Times New Roman"/>
          <w:b/>
          <w:bCs/>
          <w:sz w:val="24"/>
          <w:szCs w:val="24"/>
          <w:lang w:val="sr-Latn-CS"/>
        </w:rPr>
        <w:t>XII Drugi podaci i uslovi od značaja za sprovodjenje postupka  nabavke</w:t>
      </w:r>
    </w:p>
    <w:p w:rsidR="004D5B7F" w:rsidRDefault="004D5B7F">
      <w:pPr>
        <w:spacing w:after="0"/>
        <w:jc w:val="both"/>
        <w:rPr>
          <w:rFonts w:ascii="Times New Roman" w:hAnsi="Times New Roman" w:cs="Times New Roman"/>
          <w:b/>
          <w:bCs/>
          <w:sz w:val="24"/>
          <w:szCs w:val="24"/>
          <w:lang w:val="sr-Latn-CS"/>
        </w:rPr>
      </w:pPr>
      <w:r>
        <w:rPr>
          <w:rFonts w:ascii="Arial" w:hAnsi="Arial" w:cs="Arial"/>
          <w:sz w:val="24"/>
          <w:szCs w:val="24"/>
          <w:lang w:val="sr-Latn-CS"/>
        </w:rPr>
        <w:t>-</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Sredstva finansijskog obezbjeđenja ugovora o nabavci</w:t>
      </w:r>
    </w:p>
    <w:p w:rsidR="004D5B7F" w:rsidRDefault="004D5B7F">
      <w:pPr>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č č</w:t>
      </w:r>
      <w:proofErr w:type="spellStart"/>
      <w:r>
        <w:rPr>
          <w:rFonts w:ascii="Times New Roman" w:hAnsi="Times New Roman" w:cs="Times New Roman"/>
          <w:sz w:val="24"/>
          <w:szCs w:val="24"/>
        </w:rPr>
        <w:t>ija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bude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izabrana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kao</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najpovoljnija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a</w:t>
      </w:r>
      <w:r>
        <w:rPr>
          <w:rFonts w:ascii="Times New Roman" w:hAnsi="Times New Roman" w:cs="Times New Roman"/>
          <w:sz w:val="24"/>
          <w:szCs w:val="24"/>
          <w:lang w:val="sr-Latn-CS"/>
        </w:rPr>
        <w:t xml:space="preserve"> </w:t>
      </w:r>
      <w:proofErr w:type="spellStart"/>
      <w:proofErr w:type="gramStart"/>
      <w:r>
        <w:rPr>
          <w:rFonts w:ascii="Times New Roman" w:hAnsi="Times New Roman" w:cs="Times New Roman"/>
          <w:sz w:val="24"/>
          <w:szCs w:val="24"/>
        </w:rPr>
        <w:t>sa</w:t>
      </w:r>
      <w:proofErr w:type="spellEnd"/>
      <w:proofErr w:type="gram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kojim</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se</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prvi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put</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uje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je</w:t>
      </w:r>
      <w:r>
        <w:rPr>
          <w:rFonts w:ascii="Times New Roman" w:hAnsi="Times New Roman" w:cs="Times New Roman"/>
          <w:sz w:val="24"/>
          <w:szCs w:val="24"/>
          <w:lang w:val="sr-Latn-CS"/>
        </w:rPr>
        <w:t xml:space="preserve"> </w:t>
      </w:r>
      <w:r>
        <w:rPr>
          <w:rFonts w:ascii="Times New Roman" w:hAnsi="Times New Roman" w:cs="Times New Roman"/>
          <w:sz w:val="24"/>
          <w:szCs w:val="24"/>
        </w:rPr>
        <w:t>du</w:t>
      </w:r>
      <w:r>
        <w:rPr>
          <w:rFonts w:ascii="Times New Roman" w:hAnsi="Times New Roman" w:cs="Times New Roman"/>
          <w:sz w:val="24"/>
          <w:szCs w:val="24"/>
          <w:lang w:val="sr-Latn-CS"/>
        </w:rPr>
        <w:t>ž</w:t>
      </w:r>
      <w:r>
        <w:rPr>
          <w:rFonts w:ascii="Times New Roman" w:hAnsi="Times New Roman" w:cs="Times New Roman"/>
          <w:sz w:val="24"/>
          <w:szCs w:val="24"/>
        </w:rPr>
        <w:t>an</w:t>
      </w:r>
      <w:r>
        <w:rPr>
          <w:rFonts w:ascii="Times New Roman" w:hAnsi="Times New Roman" w:cs="Times New Roman"/>
          <w:sz w:val="24"/>
          <w:szCs w:val="24"/>
          <w:lang w:val="sr-Latn-CS"/>
        </w:rPr>
        <w:t xml:space="preserve"> </w:t>
      </w:r>
      <w:r>
        <w:rPr>
          <w:rFonts w:ascii="Times New Roman" w:hAnsi="Times New Roman" w:cs="Times New Roman"/>
          <w:sz w:val="24"/>
          <w:szCs w:val="24"/>
        </w:rPr>
        <w:t>da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prije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ivanja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nabavci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dostavi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naru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iocu</w:t>
      </w:r>
      <w:proofErr w:type="spellEnd"/>
      <w:r>
        <w:rPr>
          <w:rFonts w:ascii="Times New Roman" w:hAnsi="Times New Roman" w:cs="Times New Roman"/>
          <w:sz w:val="24"/>
          <w:szCs w:val="24"/>
          <w:lang w:val="sr-Latn-CS"/>
        </w:rPr>
        <w:t>:</w:t>
      </w:r>
    </w:p>
    <w:p w:rsidR="004D5B7F" w:rsidRDefault="004D5B7F">
      <w:pPr>
        <w:numPr>
          <w:ilvl w:val="0"/>
          <w:numId w:val="6"/>
        </w:numPr>
        <w:spacing w:after="0"/>
        <w:jc w:val="both"/>
        <w:rPr>
          <w:rFonts w:ascii="Times New Roman" w:hAnsi="Times New Roman" w:cs="Times New Roman"/>
          <w:sz w:val="24"/>
          <w:szCs w:val="24"/>
          <w:lang w:val="sr-Latn-ME"/>
        </w:rPr>
      </w:pPr>
      <w:proofErr w:type="spellStart"/>
      <w:r>
        <w:rPr>
          <w:rFonts w:ascii="Times New Roman" w:hAnsi="Times New Roman" w:cs="Times New Roman"/>
          <w:sz w:val="24"/>
          <w:szCs w:val="24"/>
        </w:rPr>
        <w:t>Garanciju</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dobro</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izvr</w:t>
      </w:r>
      <w:proofErr w:type="spellEnd"/>
      <w:r>
        <w:rPr>
          <w:rFonts w:ascii="Times New Roman" w:hAnsi="Times New Roman" w:cs="Times New Roman"/>
          <w:sz w:val="24"/>
          <w:szCs w:val="24"/>
          <w:lang w:val="sr-Latn-CS"/>
        </w:rPr>
        <w:t>š</w:t>
      </w:r>
      <w:proofErr w:type="spellStart"/>
      <w:r>
        <w:rPr>
          <w:rFonts w:ascii="Times New Roman" w:hAnsi="Times New Roman" w:cs="Times New Roman"/>
          <w:sz w:val="24"/>
          <w:szCs w:val="24"/>
        </w:rPr>
        <w:t>enje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lang w:val="sr-Latn-ME"/>
        </w:rPr>
        <w:t>ugovora u iznosu od 5% od vrijednosti ugovora</w:t>
      </w:r>
    </w:p>
    <w:p w:rsidR="004D5B7F" w:rsidRDefault="004D5B7F">
      <w:pPr>
        <w:spacing w:after="0"/>
        <w:jc w:val="both"/>
      </w:pPr>
    </w:p>
    <w:p w:rsidR="004D5B7F" w:rsidRDefault="004D5B7F">
      <w:pPr>
        <w:spacing w:after="0"/>
        <w:jc w:val="both"/>
        <w:rPr>
          <w:rFonts w:ascii="Times New Roman" w:eastAsia="SimSun" w:hAnsi="Times New Roman" w:cs="Times New Roman"/>
          <w:color w:val="000000"/>
          <w:sz w:val="24"/>
          <w:szCs w:val="24"/>
          <w:lang w:val="sr-Latn-CS"/>
        </w:rPr>
      </w:pPr>
      <w:r>
        <w:rPr>
          <w:rFonts w:ascii="Times New Roman" w:eastAsia="SimSun" w:hAnsi="Times New Roman" w:cs="Times New Roman"/>
          <w:b/>
          <w:bCs/>
          <w:color w:val="000000"/>
          <w:sz w:val="24"/>
          <w:szCs w:val="24"/>
          <w:lang w:val="pl-PL"/>
        </w:rPr>
        <w:t xml:space="preserve">Napomena 1: </w:t>
      </w:r>
      <w:r>
        <w:rPr>
          <w:rFonts w:ascii="Times New Roman" w:eastAsia="SimSun" w:hAnsi="Times New Roman" w:cs="Times New Roman"/>
          <w:color w:val="000000"/>
          <w:sz w:val="24"/>
          <w:szCs w:val="24"/>
          <w:lang w:val="sr-Latn-CS"/>
        </w:rPr>
        <w:t>Naručilac zadržava pravo da sa novim ponuđačem, sa kojim do sada nije  sarađivao,  zaključi ugovor na manju – probnu količinu, isključivo iz razloga predostrožnosti i obezbjeđenja kontinuiteta procesa</w:t>
      </w:r>
      <w:r>
        <w:rPr>
          <w:rFonts w:ascii="Times New Roman" w:eastAsia="SimSun" w:hAnsi="Times New Roman" w:cs="Times New Roman"/>
          <w:b/>
          <w:bCs/>
          <w:color w:val="000000"/>
          <w:sz w:val="24"/>
          <w:szCs w:val="24"/>
          <w:lang w:val="sr-Latn-CS"/>
        </w:rPr>
        <w:t xml:space="preserve"> </w:t>
      </w:r>
      <w:r>
        <w:rPr>
          <w:rFonts w:ascii="Times New Roman" w:eastAsia="SimSun" w:hAnsi="Times New Roman" w:cs="Times New Roman"/>
          <w:color w:val="000000"/>
          <w:sz w:val="24"/>
          <w:szCs w:val="24"/>
          <w:lang w:val="sr-Latn-CS"/>
        </w:rPr>
        <w:t>proizvodnje.</w:t>
      </w:r>
    </w:p>
    <w:p w:rsidR="004D5B7F" w:rsidRDefault="004D5B7F">
      <w:pPr>
        <w:spacing w:after="0"/>
        <w:jc w:val="both"/>
        <w:rPr>
          <w:rFonts w:ascii="Times New Roman" w:eastAsia="SimSun" w:hAnsi="Times New Roman" w:cs="Times New Roman"/>
          <w:color w:val="000000"/>
          <w:sz w:val="24"/>
          <w:szCs w:val="24"/>
          <w:lang w:val="sr-Latn-CS"/>
        </w:rPr>
      </w:pPr>
    </w:p>
    <w:p w:rsidR="004D5B7F" w:rsidRDefault="004D5B7F">
      <w:pPr>
        <w:spacing w:after="0"/>
        <w:jc w:val="both"/>
        <w:rPr>
          <w:rFonts w:ascii="Times New Roman" w:hAnsi="Times New Roman" w:cs="Times New Roman"/>
          <w:b/>
          <w:bCs/>
          <w:color w:val="000000"/>
          <w:sz w:val="24"/>
          <w:szCs w:val="24"/>
          <w:shd w:val="clear" w:color="auto" w:fill="FFFFFF"/>
          <w:lang w:val="sr-Latn-CS"/>
        </w:rPr>
      </w:pPr>
      <w:r>
        <w:rPr>
          <w:rFonts w:ascii="Times New Roman" w:eastAsia="SimSun" w:hAnsi="Times New Roman" w:cs="Times New Roman"/>
          <w:b/>
          <w:bCs/>
          <w:color w:val="000000"/>
          <w:sz w:val="24"/>
          <w:szCs w:val="24"/>
          <w:lang w:val="pl-PL"/>
        </w:rPr>
        <w:t xml:space="preserve">Napomena 2: </w:t>
      </w:r>
      <w:proofErr w:type="spellStart"/>
      <w:r>
        <w:rPr>
          <w:rFonts w:ascii="Times New Roman" w:hAnsi="Times New Roman" w:cs="Times New Roman"/>
          <w:color w:val="000000"/>
          <w:sz w:val="24"/>
          <w:szCs w:val="24"/>
          <w:shd w:val="clear" w:color="auto" w:fill="FFFFFF"/>
        </w:rPr>
        <w:t>Naru</w:t>
      </w:r>
      <w:proofErr w:type="spellEnd"/>
      <w:r>
        <w:rPr>
          <w:rFonts w:ascii="Times New Roman" w:hAnsi="Times New Roman" w:cs="Times New Roman"/>
          <w:color w:val="000000"/>
          <w:sz w:val="24"/>
          <w:szCs w:val="24"/>
          <w:shd w:val="clear" w:color="auto" w:fill="FFFFFF"/>
          <w:lang w:val="sr-Latn-CS"/>
        </w:rPr>
        <w:t>č</w:t>
      </w:r>
      <w:proofErr w:type="spellStart"/>
      <w:r>
        <w:rPr>
          <w:rFonts w:ascii="Times New Roman" w:hAnsi="Times New Roman" w:cs="Times New Roman"/>
          <w:color w:val="000000"/>
          <w:sz w:val="24"/>
          <w:szCs w:val="24"/>
          <w:shd w:val="clear" w:color="auto" w:fill="FFFFFF"/>
        </w:rPr>
        <w:t>ilac</w:t>
      </w:r>
      <w:proofErr w:type="spellEnd"/>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color w:val="000000"/>
          <w:sz w:val="24"/>
          <w:szCs w:val="24"/>
        </w:rPr>
        <w:t>u</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toku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postupka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zaklju</w:t>
      </w:r>
      <w:proofErr w:type="spellEnd"/>
      <w:r>
        <w:rPr>
          <w:rFonts w:ascii="Times New Roman" w:hAnsi="Times New Roman" w:cs="Times New Roman"/>
          <w:color w:val="000000"/>
          <w:sz w:val="24"/>
          <w:szCs w:val="24"/>
          <w:lang w:val="sr-Latn-CS"/>
        </w:rPr>
        <w:t>č</w:t>
      </w:r>
      <w:proofErr w:type="spellStart"/>
      <w:r>
        <w:rPr>
          <w:rFonts w:ascii="Times New Roman" w:hAnsi="Times New Roman" w:cs="Times New Roman"/>
          <w:color w:val="000000"/>
          <w:sz w:val="24"/>
          <w:szCs w:val="24"/>
        </w:rPr>
        <w:t>enja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ugovora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o</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nabavci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shd w:val="clear" w:color="auto" w:fill="FFFFFF"/>
        </w:rPr>
        <w:t>mo</w:t>
      </w:r>
      <w:proofErr w:type="spellEnd"/>
      <w:r>
        <w:rPr>
          <w:rFonts w:ascii="Times New Roman" w:hAnsi="Times New Roman" w:cs="Times New Roman"/>
          <w:color w:val="000000"/>
          <w:sz w:val="24"/>
          <w:szCs w:val="24"/>
          <w:shd w:val="clear" w:color="auto" w:fill="FFFFFF"/>
          <w:lang w:val="sr-Latn-CS"/>
        </w:rPr>
        <w:t>ž</w:t>
      </w:r>
      <w:r>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lang w:val="sr-Latn-CS"/>
        </w:rPr>
        <w:t xml:space="preserve"> </w:t>
      </w:r>
      <w:proofErr w:type="spellStart"/>
      <w:r>
        <w:rPr>
          <w:rFonts w:ascii="Times New Roman" w:hAnsi="Times New Roman" w:cs="Times New Roman"/>
          <w:color w:val="000000"/>
          <w:sz w:val="24"/>
          <w:szCs w:val="24"/>
          <w:shd w:val="clear" w:color="auto" w:fill="FFFFFF"/>
        </w:rPr>
        <w:t>odustati</w:t>
      </w:r>
      <w:proofErr w:type="spellEnd"/>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color w:val="000000"/>
          <w:sz w:val="24"/>
          <w:szCs w:val="24"/>
          <w:shd w:val="clear" w:color="auto" w:fill="FFFFFF"/>
        </w:rPr>
        <w:t>od</w:t>
      </w:r>
      <w:r>
        <w:rPr>
          <w:rFonts w:ascii="Times New Roman" w:hAnsi="Times New Roman" w:cs="Times New Roman"/>
          <w:color w:val="000000"/>
          <w:sz w:val="24"/>
          <w:szCs w:val="24"/>
          <w:shd w:val="clear" w:color="auto" w:fill="FFFFFF"/>
          <w:lang w:val="sr-Latn-CS"/>
        </w:rPr>
        <w:t xml:space="preserve"> </w:t>
      </w:r>
      <w:proofErr w:type="spellStart"/>
      <w:r>
        <w:rPr>
          <w:rFonts w:ascii="Times New Roman" w:hAnsi="Times New Roman" w:cs="Times New Roman"/>
          <w:color w:val="000000"/>
          <w:sz w:val="24"/>
          <w:szCs w:val="24"/>
          <w:shd w:val="clear" w:color="auto" w:fill="FFFFFF"/>
        </w:rPr>
        <w:t>predmetne</w:t>
      </w:r>
      <w:proofErr w:type="spellEnd"/>
      <w:r>
        <w:rPr>
          <w:rFonts w:ascii="Times New Roman" w:hAnsi="Times New Roman" w:cs="Times New Roman"/>
          <w:color w:val="000000"/>
          <w:sz w:val="24"/>
          <w:szCs w:val="24"/>
          <w:shd w:val="clear" w:color="auto" w:fill="FFFFFF"/>
          <w:lang w:val="sr-Latn-CS"/>
        </w:rPr>
        <w:t xml:space="preserve"> </w:t>
      </w:r>
      <w:proofErr w:type="spellStart"/>
      <w:r>
        <w:rPr>
          <w:rFonts w:ascii="Times New Roman" w:hAnsi="Times New Roman" w:cs="Times New Roman"/>
          <w:color w:val="000000"/>
          <w:sz w:val="24"/>
          <w:szCs w:val="24"/>
          <w:shd w:val="clear" w:color="auto" w:fill="FFFFFF"/>
        </w:rPr>
        <w:t>nabavke</w:t>
      </w:r>
      <w:proofErr w:type="spellEnd"/>
      <w:r>
        <w:rPr>
          <w:rFonts w:ascii="Times New Roman" w:hAnsi="Times New Roman" w:cs="Times New Roman"/>
          <w:color w:val="000000"/>
          <w:sz w:val="24"/>
          <w:szCs w:val="24"/>
          <w:shd w:val="clear" w:color="auto" w:fill="FFFFFF"/>
          <w:lang w:val="sr-Latn-CS"/>
        </w:rPr>
        <w:t xml:space="preserve">, </w:t>
      </w:r>
      <w:proofErr w:type="spellStart"/>
      <w:r>
        <w:rPr>
          <w:rFonts w:ascii="Times New Roman" w:hAnsi="Times New Roman" w:cs="Times New Roman"/>
          <w:color w:val="000000"/>
          <w:sz w:val="24"/>
          <w:szCs w:val="24"/>
          <w:shd w:val="clear" w:color="auto" w:fill="FFFFFF"/>
        </w:rPr>
        <w:t>ukoliko</w:t>
      </w:r>
      <w:proofErr w:type="spellEnd"/>
      <w:r>
        <w:rPr>
          <w:rFonts w:ascii="Times New Roman" w:hAnsi="Times New Roman" w:cs="Times New Roman"/>
          <w:color w:val="000000"/>
          <w:sz w:val="24"/>
          <w:szCs w:val="24"/>
          <w:shd w:val="clear" w:color="auto" w:fill="FFFFFF"/>
          <w:lang w:val="sr-Latn-CS"/>
        </w:rPr>
        <w:t xml:space="preserve"> </w:t>
      </w:r>
      <w:proofErr w:type="spellStart"/>
      <w:r>
        <w:rPr>
          <w:rFonts w:ascii="Times New Roman" w:hAnsi="Times New Roman" w:cs="Times New Roman"/>
          <w:color w:val="000000"/>
          <w:sz w:val="24"/>
          <w:szCs w:val="24"/>
          <w:shd w:val="clear" w:color="auto" w:fill="FFFFFF"/>
        </w:rPr>
        <w:t>odlu</w:t>
      </w:r>
      <w:proofErr w:type="spellEnd"/>
      <w:r>
        <w:rPr>
          <w:rFonts w:ascii="Times New Roman" w:hAnsi="Times New Roman" w:cs="Times New Roman"/>
          <w:color w:val="000000"/>
          <w:sz w:val="24"/>
          <w:szCs w:val="24"/>
          <w:shd w:val="clear" w:color="auto" w:fill="FFFFFF"/>
          <w:lang w:val="sr-Latn-CS"/>
        </w:rPr>
        <w:t>č</w:t>
      </w:r>
      <w:r>
        <w:rPr>
          <w:rFonts w:ascii="Times New Roman" w:hAnsi="Times New Roman" w:cs="Times New Roman"/>
          <w:color w:val="000000"/>
          <w:sz w:val="24"/>
          <w:szCs w:val="24"/>
          <w:shd w:val="clear" w:color="auto" w:fill="FFFFFF"/>
        </w:rPr>
        <w:t>i</w:t>
      </w:r>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color w:val="000000"/>
          <w:sz w:val="24"/>
          <w:szCs w:val="24"/>
          <w:shd w:val="clear" w:color="auto" w:fill="FFFFFF"/>
        </w:rPr>
        <w:t>da</w:t>
      </w:r>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color w:val="000000"/>
          <w:sz w:val="24"/>
          <w:szCs w:val="24"/>
          <w:shd w:val="clear" w:color="auto" w:fill="FFFFFF"/>
        </w:rPr>
        <w:t>je</w:t>
      </w:r>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color w:val="000000"/>
          <w:sz w:val="24"/>
          <w:szCs w:val="24"/>
          <w:shd w:val="clear" w:color="auto" w:fill="FFFFFF"/>
        </w:rPr>
        <w:t>to</w:t>
      </w:r>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color w:val="000000"/>
          <w:sz w:val="24"/>
          <w:szCs w:val="24"/>
          <w:shd w:val="clear" w:color="auto" w:fill="FFFFFF"/>
        </w:rPr>
        <w:t>u</w:t>
      </w:r>
      <w:r>
        <w:rPr>
          <w:rFonts w:ascii="Times New Roman" w:hAnsi="Times New Roman" w:cs="Times New Roman"/>
          <w:color w:val="000000"/>
          <w:sz w:val="24"/>
          <w:szCs w:val="24"/>
          <w:shd w:val="clear" w:color="auto" w:fill="FFFFFF"/>
          <w:lang w:val="sr-Latn-CS"/>
        </w:rPr>
        <w:t xml:space="preserve"> </w:t>
      </w:r>
      <w:proofErr w:type="spellStart"/>
      <w:r>
        <w:rPr>
          <w:rFonts w:ascii="Times New Roman" w:hAnsi="Times New Roman" w:cs="Times New Roman"/>
          <w:color w:val="000000"/>
          <w:sz w:val="24"/>
          <w:szCs w:val="24"/>
          <w:shd w:val="clear" w:color="auto" w:fill="FFFFFF"/>
        </w:rPr>
        <w:t>njegovom</w:t>
      </w:r>
      <w:proofErr w:type="spellEnd"/>
      <w:r>
        <w:rPr>
          <w:rFonts w:ascii="Times New Roman" w:hAnsi="Times New Roman" w:cs="Times New Roman"/>
          <w:color w:val="000000"/>
          <w:sz w:val="24"/>
          <w:szCs w:val="24"/>
          <w:shd w:val="clear" w:color="auto" w:fill="FFFFFF"/>
          <w:lang w:val="sr-Latn-CS"/>
        </w:rPr>
        <w:t xml:space="preserve"> </w:t>
      </w:r>
      <w:proofErr w:type="spellStart"/>
      <w:r>
        <w:rPr>
          <w:rFonts w:ascii="Times New Roman" w:hAnsi="Times New Roman" w:cs="Times New Roman"/>
          <w:color w:val="000000"/>
          <w:sz w:val="24"/>
          <w:szCs w:val="24"/>
          <w:shd w:val="clear" w:color="auto" w:fill="FFFFFF"/>
        </w:rPr>
        <w:t>interesu</w:t>
      </w:r>
      <w:proofErr w:type="spellEnd"/>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color w:val="000000"/>
          <w:sz w:val="24"/>
          <w:szCs w:val="24"/>
          <w:shd w:val="clear" w:color="auto" w:fill="FFFFFF"/>
        </w:rPr>
        <w:t>i</w:t>
      </w:r>
      <w:r>
        <w:rPr>
          <w:rFonts w:ascii="Times New Roman" w:hAnsi="Times New Roman" w:cs="Times New Roman"/>
          <w:color w:val="000000"/>
          <w:sz w:val="24"/>
          <w:szCs w:val="24"/>
          <w:shd w:val="clear" w:color="auto" w:fill="FFFFFF"/>
          <w:lang w:val="sr-Latn-CS"/>
        </w:rPr>
        <w:t xml:space="preserve"> </w:t>
      </w:r>
      <w:proofErr w:type="spellStart"/>
      <w:r>
        <w:rPr>
          <w:rFonts w:ascii="Times New Roman" w:hAnsi="Times New Roman" w:cs="Times New Roman"/>
          <w:color w:val="000000"/>
          <w:sz w:val="24"/>
          <w:szCs w:val="24"/>
          <w:shd w:val="clear" w:color="auto" w:fill="FFFFFF"/>
        </w:rPr>
        <w:t>nije</w:t>
      </w:r>
      <w:proofErr w:type="spellEnd"/>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color w:val="000000"/>
          <w:sz w:val="24"/>
          <w:szCs w:val="24"/>
          <w:shd w:val="clear" w:color="auto" w:fill="FFFFFF"/>
        </w:rPr>
        <w:t>u</w:t>
      </w:r>
      <w:r>
        <w:rPr>
          <w:rFonts w:ascii="Times New Roman" w:hAnsi="Times New Roman" w:cs="Times New Roman"/>
          <w:color w:val="000000"/>
          <w:sz w:val="24"/>
          <w:szCs w:val="24"/>
          <w:shd w:val="clear" w:color="auto" w:fill="FFFFFF"/>
          <w:lang w:val="sr-Latn-CS"/>
        </w:rPr>
        <w:t xml:space="preserve"> </w:t>
      </w:r>
      <w:proofErr w:type="spellStart"/>
      <w:r>
        <w:rPr>
          <w:rFonts w:ascii="Times New Roman" w:hAnsi="Times New Roman" w:cs="Times New Roman"/>
          <w:color w:val="000000"/>
          <w:sz w:val="24"/>
          <w:szCs w:val="24"/>
          <w:shd w:val="clear" w:color="auto" w:fill="FFFFFF"/>
        </w:rPr>
        <w:t>obavezi</w:t>
      </w:r>
      <w:proofErr w:type="spellEnd"/>
      <w:r>
        <w:rPr>
          <w:rFonts w:ascii="Times New Roman" w:hAnsi="Times New Roman" w:cs="Times New Roman"/>
          <w:color w:val="000000"/>
          <w:sz w:val="24"/>
          <w:szCs w:val="24"/>
          <w:shd w:val="clear" w:color="auto" w:fill="FFFFFF"/>
          <w:lang w:val="sr-Latn-CS"/>
        </w:rPr>
        <w:t xml:space="preserve"> </w:t>
      </w:r>
      <w:proofErr w:type="spellStart"/>
      <w:r>
        <w:rPr>
          <w:rFonts w:ascii="Times New Roman" w:hAnsi="Times New Roman" w:cs="Times New Roman"/>
          <w:color w:val="000000"/>
          <w:sz w:val="24"/>
          <w:szCs w:val="24"/>
          <w:shd w:val="clear" w:color="auto" w:fill="FFFFFF"/>
        </w:rPr>
        <w:t>davati</w:t>
      </w:r>
      <w:proofErr w:type="spellEnd"/>
      <w:r>
        <w:rPr>
          <w:rFonts w:ascii="Times New Roman" w:hAnsi="Times New Roman" w:cs="Times New Roman"/>
          <w:color w:val="000000"/>
          <w:sz w:val="24"/>
          <w:szCs w:val="24"/>
          <w:shd w:val="clear" w:color="auto" w:fill="FFFFFF"/>
          <w:lang w:val="sr-Latn-CS"/>
        </w:rPr>
        <w:t xml:space="preserve"> </w:t>
      </w:r>
      <w:proofErr w:type="spellStart"/>
      <w:r>
        <w:rPr>
          <w:rFonts w:ascii="Times New Roman" w:hAnsi="Times New Roman" w:cs="Times New Roman"/>
          <w:color w:val="000000"/>
          <w:sz w:val="24"/>
          <w:szCs w:val="24"/>
          <w:shd w:val="clear" w:color="auto" w:fill="FFFFFF"/>
        </w:rPr>
        <w:t>obrazlo</w:t>
      </w:r>
      <w:proofErr w:type="spellEnd"/>
      <w:r>
        <w:rPr>
          <w:rFonts w:ascii="Times New Roman" w:hAnsi="Times New Roman" w:cs="Times New Roman"/>
          <w:color w:val="000000"/>
          <w:sz w:val="24"/>
          <w:szCs w:val="24"/>
          <w:shd w:val="clear" w:color="auto" w:fill="FFFFFF"/>
          <w:lang w:val="sr-Latn-CS"/>
        </w:rPr>
        <w:t>ž</w:t>
      </w:r>
      <w:proofErr w:type="spellStart"/>
      <w:r>
        <w:rPr>
          <w:rFonts w:ascii="Times New Roman" w:hAnsi="Times New Roman" w:cs="Times New Roman"/>
          <w:color w:val="000000"/>
          <w:sz w:val="24"/>
          <w:szCs w:val="24"/>
          <w:shd w:val="clear" w:color="auto" w:fill="FFFFFF"/>
        </w:rPr>
        <w:t>enje</w:t>
      </w:r>
      <w:proofErr w:type="spellEnd"/>
      <w:r>
        <w:rPr>
          <w:rFonts w:ascii="Times New Roman" w:hAnsi="Times New Roman" w:cs="Times New Roman"/>
          <w:color w:val="000000"/>
          <w:sz w:val="24"/>
          <w:szCs w:val="24"/>
          <w:shd w:val="clear" w:color="auto" w:fill="FFFFFF"/>
          <w:lang w:val="sr-Latn-CS"/>
        </w:rPr>
        <w:t xml:space="preserve"> </w:t>
      </w:r>
      <w:proofErr w:type="spellStart"/>
      <w:r>
        <w:rPr>
          <w:rFonts w:ascii="Times New Roman" w:hAnsi="Times New Roman" w:cs="Times New Roman"/>
          <w:color w:val="000000"/>
          <w:sz w:val="24"/>
          <w:szCs w:val="24"/>
          <w:shd w:val="clear" w:color="auto" w:fill="FFFFFF"/>
        </w:rPr>
        <w:t>za</w:t>
      </w:r>
      <w:proofErr w:type="spellEnd"/>
      <w:r>
        <w:rPr>
          <w:rFonts w:ascii="Times New Roman" w:hAnsi="Times New Roman" w:cs="Times New Roman"/>
          <w:color w:val="000000"/>
          <w:sz w:val="24"/>
          <w:szCs w:val="24"/>
          <w:shd w:val="clear" w:color="auto" w:fill="FFFFFF"/>
          <w:lang w:val="sr-Latn-CS"/>
        </w:rPr>
        <w:t xml:space="preserve"> </w:t>
      </w:r>
      <w:proofErr w:type="spellStart"/>
      <w:r>
        <w:rPr>
          <w:rFonts w:ascii="Times New Roman" w:hAnsi="Times New Roman" w:cs="Times New Roman"/>
          <w:color w:val="000000"/>
          <w:sz w:val="24"/>
          <w:szCs w:val="24"/>
          <w:shd w:val="clear" w:color="auto" w:fill="FFFFFF"/>
        </w:rPr>
        <w:t>takvu</w:t>
      </w:r>
      <w:proofErr w:type="spellEnd"/>
      <w:r>
        <w:rPr>
          <w:rFonts w:ascii="Times New Roman" w:hAnsi="Times New Roman" w:cs="Times New Roman"/>
          <w:color w:val="000000"/>
          <w:sz w:val="24"/>
          <w:szCs w:val="24"/>
          <w:shd w:val="clear" w:color="auto" w:fill="FFFFFF"/>
          <w:lang w:val="sr-Latn-CS"/>
        </w:rPr>
        <w:t xml:space="preserve"> </w:t>
      </w:r>
      <w:proofErr w:type="spellStart"/>
      <w:r>
        <w:rPr>
          <w:rFonts w:ascii="Times New Roman" w:hAnsi="Times New Roman" w:cs="Times New Roman"/>
          <w:color w:val="000000"/>
          <w:sz w:val="24"/>
          <w:szCs w:val="24"/>
          <w:shd w:val="clear" w:color="auto" w:fill="FFFFFF"/>
        </w:rPr>
        <w:t>odluku</w:t>
      </w:r>
      <w:proofErr w:type="spellEnd"/>
      <w:r>
        <w:rPr>
          <w:rFonts w:ascii="Times New Roman" w:hAnsi="Times New Roman" w:cs="Times New Roman"/>
          <w:b/>
          <w:bCs/>
          <w:color w:val="000000"/>
          <w:sz w:val="24"/>
          <w:szCs w:val="24"/>
          <w:shd w:val="clear" w:color="auto" w:fill="FFFFFF"/>
          <w:lang w:val="sr-Latn-CS"/>
        </w:rPr>
        <w:t>.</w:t>
      </w:r>
    </w:p>
    <w:p w:rsidR="004D5B7F" w:rsidRDefault="004D5B7F">
      <w:pPr>
        <w:spacing w:after="0"/>
        <w:jc w:val="both"/>
        <w:rPr>
          <w:rFonts w:ascii="Times New Roman" w:hAnsi="Times New Roman" w:cs="Times New Roman"/>
          <w:b/>
          <w:bCs/>
          <w:color w:val="000000"/>
          <w:sz w:val="24"/>
          <w:szCs w:val="24"/>
          <w:shd w:val="clear" w:color="auto" w:fill="FFFFFF"/>
          <w:lang w:val="sr-Latn-CS"/>
        </w:rPr>
      </w:pPr>
    </w:p>
    <w:p w:rsidR="004D5B7F" w:rsidRDefault="004D5B7F">
      <w:pPr>
        <w:spacing w:after="0"/>
        <w:jc w:val="both"/>
        <w:rPr>
          <w:rFonts w:ascii="Times New Roman" w:hAnsi="Times New Roman" w:cs="Times New Roman"/>
          <w:color w:val="000000"/>
          <w:sz w:val="24"/>
          <w:szCs w:val="24"/>
          <w:lang w:val="sr-Latn-ME"/>
        </w:rPr>
      </w:pPr>
      <w:r>
        <w:rPr>
          <w:rFonts w:ascii="Times New Roman" w:hAnsi="Times New Roman" w:cs="Times New Roman"/>
          <w:b/>
          <w:bCs/>
          <w:color w:val="000000"/>
          <w:sz w:val="24"/>
          <w:szCs w:val="24"/>
          <w:lang w:val="sr-Latn-CS"/>
        </w:rPr>
        <w:t>Napomena 3</w:t>
      </w:r>
      <w:r>
        <w:rPr>
          <w:rFonts w:ascii="Times New Roman" w:hAnsi="Times New Roman" w:cs="Times New Roman"/>
          <w:b/>
          <w:bCs/>
          <w:color w:val="000000"/>
          <w:sz w:val="24"/>
          <w:szCs w:val="24"/>
          <w:lang w:val="sr-Latn-ME"/>
        </w:rPr>
        <w:t xml:space="preserve">: </w:t>
      </w:r>
      <w:r>
        <w:rPr>
          <w:rFonts w:ascii="Times New Roman" w:hAnsi="Times New Roman" w:cs="Times New Roman"/>
          <w:color w:val="000000"/>
          <w:sz w:val="24"/>
          <w:szCs w:val="24"/>
          <w:lang w:val="sr-Latn-ME"/>
        </w:rPr>
        <w:t>Naručilac zadržava pravo da ne povuče specificirane količine predmetne robe ukoliko se za tim ne ukaže potreba.</w:t>
      </w:r>
    </w:p>
    <w:p w:rsidR="004D5B7F" w:rsidRDefault="004D5B7F">
      <w:pPr>
        <w:spacing w:after="0"/>
        <w:jc w:val="both"/>
        <w:rPr>
          <w:rFonts w:ascii="Times New Roman" w:hAnsi="Times New Roman" w:cs="Times New Roman"/>
          <w:color w:val="000000"/>
          <w:sz w:val="24"/>
          <w:szCs w:val="24"/>
          <w:lang w:val="sr-Latn-ME"/>
        </w:rPr>
      </w:pPr>
    </w:p>
    <w:p w:rsidR="006C58AE" w:rsidRDefault="006C58AE" w:rsidP="006C58AE">
      <w:pPr>
        <w:spacing w:after="0"/>
        <w:rPr>
          <w:rFonts w:ascii="Times New Roman" w:hAnsi="Times New Roman" w:cs="Times New Roman"/>
          <w:b/>
          <w:bCs/>
          <w:color w:val="000000"/>
          <w:sz w:val="28"/>
          <w:szCs w:val="28"/>
          <w:lang w:val="sr-Latn-CS"/>
        </w:rPr>
      </w:pPr>
    </w:p>
    <w:p w:rsidR="006C58AE" w:rsidRDefault="006C58AE" w:rsidP="006C58AE">
      <w:pPr>
        <w:pStyle w:val="NormalWeb"/>
        <w:spacing w:after="0" w:afterAutospacing="0" w:line="240" w:lineRule="atLeast"/>
        <w:rPr>
          <w:color w:val="000000"/>
        </w:rPr>
      </w:pPr>
      <w:proofErr w:type="spellStart"/>
      <w:r>
        <w:rPr>
          <w:color w:val="000000"/>
        </w:rPr>
        <w:t>Određivanje</w:t>
      </w:r>
      <w:proofErr w:type="spellEnd"/>
      <w:r>
        <w:rPr>
          <w:color w:val="000000"/>
        </w:rPr>
        <w:t xml:space="preserve"> </w:t>
      </w:r>
      <w:proofErr w:type="spellStart"/>
      <w:r>
        <w:rPr>
          <w:color w:val="000000"/>
        </w:rPr>
        <w:t>kraćeg</w:t>
      </w:r>
      <w:proofErr w:type="spellEnd"/>
      <w:r>
        <w:rPr>
          <w:color w:val="000000"/>
        </w:rPr>
        <w:t xml:space="preserve"> </w:t>
      </w:r>
      <w:proofErr w:type="spellStart"/>
      <w:r>
        <w:rPr>
          <w:color w:val="000000"/>
        </w:rPr>
        <w:t>roka</w:t>
      </w:r>
      <w:proofErr w:type="spellEnd"/>
      <w:r>
        <w:rPr>
          <w:color w:val="000000"/>
        </w:rPr>
        <w:t xml:space="preserve"> </w:t>
      </w:r>
      <w:proofErr w:type="spellStart"/>
      <w:r>
        <w:rPr>
          <w:color w:val="000000"/>
        </w:rPr>
        <w:t>za</w:t>
      </w:r>
      <w:proofErr w:type="spellEnd"/>
      <w:r>
        <w:rPr>
          <w:color w:val="000000"/>
        </w:rPr>
        <w:t xml:space="preserve"> </w:t>
      </w:r>
      <w:proofErr w:type="spellStart"/>
      <w:r>
        <w:rPr>
          <w:color w:val="000000"/>
        </w:rPr>
        <w:t>podnošenje</w:t>
      </w:r>
      <w:proofErr w:type="spellEnd"/>
      <w:r>
        <w:rPr>
          <w:color w:val="000000"/>
        </w:rPr>
        <w:t xml:space="preserve"> </w:t>
      </w:r>
      <w:proofErr w:type="spellStart"/>
      <w:r>
        <w:rPr>
          <w:color w:val="000000"/>
        </w:rPr>
        <w:t>ponuda</w:t>
      </w:r>
      <w:proofErr w:type="spellEnd"/>
      <w:r>
        <w:rPr>
          <w:color w:val="000000"/>
        </w:rPr>
        <w:t xml:space="preserve"> je </w:t>
      </w:r>
      <w:proofErr w:type="spellStart"/>
      <w:r>
        <w:rPr>
          <w:color w:val="000000"/>
        </w:rPr>
        <w:t>uslovljeno</w:t>
      </w:r>
      <w:proofErr w:type="spellEnd"/>
      <w:r>
        <w:rPr>
          <w:color w:val="000000"/>
        </w:rPr>
        <w:t xml:space="preserve"> </w:t>
      </w:r>
      <w:proofErr w:type="spellStart"/>
      <w:r>
        <w:rPr>
          <w:color w:val="000000"/>
        </w:rPr>
        <w:t>hitnom</w:t>
      </w:r>
      <w:proofErr w:type="spellEnd"/>
      <w:r>
        <w:rPr>
          <w:color w:val="000000"/>
        </w:rPr>
        <w:t xml:space="preserve"> </w:t>
      </w:r>
      <w:proofErr w:type="spellStart"/>
      <w:r>
        <w:rPr>
          <w:color w:val="000000"/>
        </w:rPr>
        <w:t>nabavkom</w:t>
      </w:r>
      <w:proofErr w:type="spellEnd"/>
      <w:r>
        <w:rPr>
          <w:color w:val="000000"/>
        </w:rPr>
        <w:t xml:space="preserve"> </w:t>
      </w:r>
      <w:proofErr w:type="spellStart"/>
      <w:r>
        <w:rPr>
          <w:color w:val="000000"/>
        </w:rPr>
        <w:t>predmetne</w:t>
      </w:r>
      <w:proofErr w:type="spellEnd"/>
      <w:r>
        <w:rPr>
          <w:color w:val="000000"/>
        </w:rPr>
        <w:t xml:space="preserve"> robe </w:t>
      </w:r>
      <w:proofErr w:type="spellStart"/>
      <w:r>
        <w:rPr>
          <w:color w:val="000000"/>
        </w:rPr>
        <w:t>jer</w:t>
      </w:r>
      <w:proofErr w:type="spellEnd"/>
      <w:r>
        <w:rPr>
          <w:color w:val="000000"/>
        </w:rPr>
        <w:t xml:space="preserve"> </w:t>
      </w:r>
      <w:proofErr w:type="gramStart"/>
      <w:r>
        <w:rPr>
          <w:color w:val="000000"/>
        </w:rPr>
        <w:t>od</w:t>
      </w:r>
      <w:proofErr w:type="gramEnd"/>
      <w:r>
        <w:rPr>
          <w:color w:val="000000"/>
        </w:rPr>
        <w:t xml:space="preserve"> </w:t>
      </w:r>
      <w:proofErr w:type="spellStart"/>
      <w:r>
        <w:rPr>
          <w:color w:val="000000"/>
        </w:rPr>
        <w:t>izuzetnog</w:t>
      </w:r>
      <w:proofErr w:type="spellEnd"/>
      <w:r>
        <w:rPr>
          <w:color w:val="000000"/>
        </w:rPr>
        <w:t xml:space="preserve"> </w:t>
      </w:r>
      <w:proofErr w:type="spellStart"/>
      <w:r>
        <w:rPr>
          <w:color w:val="000000"/>
        </w:rPr>
        <w:t>značaja</w:t>
      </w:r>
      <w:proofErr w:type="spellEnd"/>
      <w:r>
        <w:rPr>
          <w:color w:val="000000"/>
        </w:rPr>
        <w:t xml:space="preserve"> da </w:t>
      </w:r>
      <w:proofErr w:type="spellStart"/>
      <w:r>
        <w:rPr>
          <w:color w:val="000000"/>
        </w:rPr>
        <w:t>ista</w:t>
      </w:r>
      <w:proofErr w:type="spellEnd"/>
      <w:r>
        <w:rPr>
          <w:color w:val="000000"/>
        </w:rPr>
        <w:t xml:space="preserve"> </w:t>
      </w:r>
      <w:proofErr w:type="spellStart"/>
      <w:r>
        <w:rPr>
          <w:color w:val="000000"/>
        </w:rPr>
        <w:t>bude</w:t>
      </w:r>
      <w:proofErr w:type="spellEnd"/>
      <w:r>
        <w:rPr>
          <w:color w:val="000000"/>
        </w:rPr>
        <w:t xml:space="preserve"> </w:t>
      </w:r>
      <w:proofErr w:type="spellStart"/>
      <w:r>
        <w:rPr>
          <w:color w:val="000000"/>
        </w:rPr>
        <w:t>primijenjena</w:t>
      </w:r>
      <w:proofErr w:type="spellEnd"/>
      <w:r>
        <w:rPr>
          <w:color w:val="000000"/>
        </w:rPr>
        <w:t xml:space="preserve"> u </w:t>
      </w:r>
      <w:proofErr w:type="spellStart"/>
      <w:r>
        <w:rPr>
          <w:color w:val="000000"/>
        </w:rPr>
        <w:t>optimalnim</w:t>
      </w:r>
      <w:proofErr w:type="spellEnd"/>
      <w:r>
        <w:rPr>
          <w:color w:val="000000"/>
        </w:rPr>
        <w:t xml:space="preserve"> </w:t>
      </w:r>
      <w:proofErr w:type="spellStart"/>
      <w:r>
        <w:rPr>
          <w:color w:val="000000"/>
        </w:rPr>
        <w:t>agrorokovima</w:t>
      </w:r>
      <w:proofErr w:type="spellEnd"/>
      <w:r>
        <w:rPr>
          <w:color w:val="000000"/>
        </w:rPr>
        <w:t xml:space="preserve"> i </w:t>
      </w:r>
      <w:proofErr w:type="spellStart"/>
      <w:r>
        <w:rPr>
          <w:color w:val="000000"/>
        </w:rPr>
        <w:t>fenofazama</w:t>
      </w:r>
      <w:proofErr w:type="spellEnd"/>
      <w:r>
        <w:rPr>
          <w:color w:val="000000"/>
        </w:rPr>
        <w:t xml:space="preserve"> </w:t>
      </w:r>
      <w:proofErr w:type="spellStart"/>
      <w:r>
        <w:rPr>
          <w:color w:val="000000"/>
        </w:rPr>
        <w:t>razvoja</w:t>
      </w:r>
      <w:proofErr w:type="spellEnd"/>
      <w:r>
        <w:rPr>
          <w:color w:val="000000"/>
        </w:rPr>
        <w:t xml:space="preserve"> </w:t>
      </w:r>
      <w:proofErr w:type="spellStart"/>
      <w:r>
        <w:rPr>
          <w:color w:val="000000"/>
        </w:rPr>
        <w:t>vinove</w:t>
      </w:r>
      <w:proofErr w:type="spellEnd"/>
      <w:r>
        <w:rPr>
          <w:color w:val="000000"/>
        </w:rPr>
        <w:t xml:space="preserve"> </w:t>
      </w:r>
      <w:proofErr w:type="spellStart"/>
      <w:r>
        <w:rPr>
          <w:color w:val="000000"/>
        </w:rPr>
        <w:t>loze</w:t>
      </w:r>
      <w:proofErr w:type="spellEnd"/>
      <w:r>
        <w:rPr>
          <w:color w:val="000000"/>
        </w:rPr>
        <w:t xml:space="preserve"> i </w:t>
      </w:r>
      <w:proofErr w:type="spellStart"/>
      <w:r>
        <w:rPr>
          <w:color w:val="000000"/>
        </w:rPr>
        <w:t>voća</w:t>
      </w:r>
      <w:proofErr w:type="spellEnd"/>
      <w:r>
        <w:rPr>
          <w:color w:val="000000"/>
        </w:rPr>
        <w:t xml:space="preserve">. </w:t>
      </w:r>
      <w:proofErr w:type="spellStart"/>
      <w:proofErr w:type="gramStart"/>
      <w:r>
        <w:rPr>
          <w:color w:val="000000"/>
        </w:rPr>
        <w:t>Imajući</w:t>
      </w:r>
      <w:proofErr w:type="spellEnd"/>
      <w:r>
        <w:rPr>
          <w:color w:val="000000"/>
        </w:rPr>
        <w:t xml:space="preserve"> u </w:t>
      </w:r>
      <w:proofErr w:type="spellStart"/>
      <w:r>
        <w:rPr>
          <w:color w:val="000000"/>
        </w:rPr>
        <w:t>vidu</w:t>
      </w:r>
      <w:proofErr w:type="spellEnd"/>
      <w:r>
        <w:rPr>
          <w:color w:val="000000"/>
        </w:rPr>
        <w:t xml:space="preserve"> </w:t>
      </w:r>
      <w:proofErr w:type="spellStart"/>
      <w:r>
        <w:rPr>
          <w:color w:val="000000"/>
        </w:rPr>
        <w:t>značaj</w:t>
      </w:r>
      <w:proofErr w:type="spellEnd"/>
      <w:r>
        <w:rPr>
          <w:color w:val="000000"/>
        </w:rPr>
        <w:t xml:space="preserve"> </w:t>
      </w:r>
      <w:proofErr w:type="spellStart"/>
      <w:r>
        <w:rPr>
          <w:color w:val="000000"/>
        </w:rPr>
        <w:t>pravovremene</w:t>
      </w:r>
      <w:proofErr w:type="spellEnd"/>
      <w:r>
        <w:rPr>
          <w:color w:val="000000"/>
        </w:rPr>
        <w:t xml:space="preserve"> i </w:t>
      </w:r>
      <w:proofErr w:type="spellStart"/>
      <w:r>
        <w:rPr>
          <w:color w:val="000000"/>
        </w:rPr>
        <w:t>adekvatne</w:t>
      </w:r>
      <w:proofErr w:type="spellEnd"/>
      <w:r>
        <w:rPr>
          <w:color w:val="000000"/>
        </w:rPr>
        <w:t xml:space="preserve"> </w:t>
      </w:r>
      <w:proofErr w:type="spellStart"/>
      <w:r>
        <w:rPr>
          <w:color w:val="000000"/>
        </w:rPr>
        <w:t>ishrane</w:t>
      </w:r>
      <w:proofErr w:type="spellEnd"/>
      <w:r>
        <w:rPr>
          <w:color w:val="000000"/>
        </w:rPr>
        <w:t xml:space="preserve"> </w:t>
      </w:r>
      <w:proofErr w:type="spellStart"/>
      <w:r>
        <w:rPr>
          <w:color w:val="000000"/>
        </w:rPr>
        <w:t>za</w:t>
      </w:r>
      <w:proofErr w:type="spellEnd"/>
      <w:r>
        <w:rPr>
          <w:color w:val="000000"/>
        </w:rPr>
        <w:t xml:space="preserve"> </w:t>
      </w:r>
      <w:proofErr w:type="spellStart"/>
      <w:r>
        <w:rPr>
          <w:color w:val="000000"/>
        </w:rPr>
        <w:t>kvalitet</w:t>
      </w:r>
      <w:proofErr w:type="spellEnd"/>
      <w:r>
        <w:rPr>
          <w:color w:val="000000"/>
        </w:rPr>
        <w:t xml:space="preserve"> i </w:t>
      </w:r>
      <w:proofErr w:type="spellStart"/>
      <w:r>
        <w:rPr>
          <w:color w:val="000000"/>
        </w:rPr>
        <w:t>visinu</w:t>
      </w:r>
      <w:proofErr w:type="spellEnd"/>
      <w:r>
        <w:rPr>
          <w:color w:val="000000"/>
        </w:rPr>
        <w:t xml:space="preserve"> </w:t>
      </w:r>
      <w:proofErr w:type="spellStart"/>
      <w:r>
        <w:rPr>
          <w:color w:val="000000"/>
        </w:rPr>
        <w:t>prinosa</w:t>
      </w:r>
      <w:proofErr w:type="spellEnd"/>
      <w:r>
        <w:rPr>
          <w:color w:val="000000"/>
        </w:rPr>
        <w:t xml:space="preserve">, </w:t>
      </w:r>
      <w:proofErr w:type="spellStart"/>
      <w:r>
        <w:rPr>
          <w:color w:val="000000"/>
        </w:rPr>
        <w:t>primjenu</w:t>
      </w:r>
      <w:proofErr w:type="spellEnd"/>
      <w:r>
        <w:rPr>
          <w:color w:val="000000"/>
        </w:rPr>
        <w:t xml:space="preserve"> </w:t>
      </w:r>
      <w:proofErr w:type="spellStart"/>
      <w:r>
        <w:rPr>
          <w:color w:val="000000"/>
        </w:rPr>
        <w:t>predmetnih</w:t>
      </w:r>
      <w:proofErr w:type="spellEnd"/>
      <w:r>
        <w:rPr>
          <w:color w:val="000000"/>
        </w:rPr>
        <w:t xml:space="preserve"> </w:t>
      </w:r>
      <w:proofErr w:type="spellStart"/>
      <w:r>
        <w:rPr>
          <w:color w:val="000000"/>
        </w:rPr>
        <w:t>vodotopivi</w:t>
      </w:r>
      <w:proofErr w:type="spellEnd"/>
      <w:r>
        <w:rPr>
          <w:color w:val="000000"/>
        </w:rPr>
        <w:t xml:space="preserve"> </w:t>
      </w:r>
      <w:proofErr w:type="spellStart"/>
      <w:r>
        <w:rPr>
          <w:color w:val="000000"/>
        </w:rPr>
        <w:t>đubriva</w:t>
      </w:r>
      <w:proofErr w:type="spellEnd"/>
      <w:r>
        <w:rPr>
          <w:color w:val="000000"/>
        </w:rPr>
        <w:t xml:space="preserve"> je </w:t>
      </w:r>
      <w:proofErr w:type="spellStart"/>
      <w:r>
        <w:rPr>
          <w:color w:val="000000"/>
        </w:rPr>
        <w:t>neophodno</w:t>
      </w:r>
      <w:proofErr w:type="spellEnd"/>
      <w:r>
        <w:rPr>
          <w:color w:val="000000"/>
        </w:rPr>
        <w:t xml:space="preserve"> </w:t>
      </w:r>
      <w:proofErr w:type="spellStart"/>
      <w:r>
        <w:rPr>
          <w:color w:val="000000"/>
        </w:rPr>
        <w:t>započeti</w:t>
      </w:r>
      <w:proofErr w:type="spellEnd"/>
      <w:r>
        <w:rPr>
          <w:color w:val="000000"/>
        </w:rPr>
        <w:t xml:space="preserve"> </w:t>
      </w:r>
      <w:proofErr w:type="spellStart"/>
      <w:r>
        <w:rPr>
          <w:color w:val="000000"/>
        </w:rPr>
        <w:t>najdalje</w:t>
      </w:r>
      <w:proofErr w:type="spellEnd"/>
      <w:r>
        <w:rPr>
          <w:color w:val="000000"/>
        </w:rPr>
        <w:t xml:space="preserve"> </w:t>
      </w:r>
      <w:proofErr w:type="spellStart"/>
      <w:r>
        <w:rPr>
          <w:color w:val="000000"/>
        </w:rPr>
        <w:t>sredinom</w:t>
      </w:r>
      <w:proofErr w:type="spellEnd"/>
      <w:r>
        <w:rPr>
          <w:color w:val="000000"/>
        </w:rPr>
        <w:t xml:space="preserve"> </w:t>
      </w:r>
      <w:proofErr w:type="spellStart"/>
      <w:r>
        <w:rPr>
          <w:color w:val="000000"/>
        </w:rPr>
        <w:t>aprila</w:t>
      </w:r>
      <w:proofErr w:type="spellEnd"/>
      <w:r>
        <w:rPr>
          <w:color w:val="000000"/>
        </w:rPr>
        <w:t>.</w:t>
      </w:r>
      <w:proofErr w:type="gramEnd"/>
    </w:p>
    <w:p w:rsidR="006C58AE" w:rsidRDefault="006C58AE" w:rsidP="006C58AE">
      <w:pPr>
        <w:rPr>
          <w:color w:val="1F497D"/>
        </w:rPr>
      </w:pPr>
      <w:r>
        <w:rPr>
          <w:color w:val="000000"/>
        </w:rPr>
        <w:t> </w:t>
      </w:r>
    </w:p>
    <w:p w:rsidR="004D5B7F" w:rsidRDefault="004D5B7F">
      <w:pPr>
        <w:spacing w:after="0"/>
        <w:jc w:val="both"/>
        <w:rPr>
          <w:rFonts w:ascii="Times New Roman" w:hAnsi="Times New Roman" w:cs="Times New Roman"/>
          <w:color w:val="000000"/>
          <w:sz w:val="24"/>
          <w:szCs w:val="24"/>
          <w:lang w:val="sr-Latn-ME"/>
        </w:rPr>
      </w:pPr>
    </w:p>
    <w:p w:rsidR="004D5B7F" w:rsidRDefault="004D5B7F">
      <w:pPr>
        <w:spacing w:after="0"/>
        <w:jc w:val="both"/>
        <w:rPr>
          <w:rFonts w:ascii="Times New Roman" w:hAnsi="Times New Roman" w:cs="Times New Roman"/>
          <w:color w:val="000000"/>
          <w:sz w:val="24"/>
          <w:szCs w:val="24"/>
          <w:lang w:val="sr-Latn-ME"/>
        </w:rPr>
      </w:pPr>
    </w:p>
    <w:p w:rsidR="004D5B7F" w:rsidRDefault="004D5B7F">
      <w:pPr>
        <w:spacing w:after="0"/>
        <w:jc w:val="both"/>
        <w:rPr>
          <w:rFonts w:ascii="Times New Roman" w:hAnsi="Times New Roman" w:cs="Times New Roman"/>
          <w:color w:val="000000"/>
          <w:sz w:val="24"/>
          <w:szCs w:val="24"/>
          <w:lang w:val="sr-Latn-ME"/>
        </w:rPr>
      </w:pPr>
    </w:p>
    <w:p w:rsidR="004D5B7F" w:rsidRDefault="004D5B7F">
      <w:pPr>
        <w:spacing w:after="0"/>
        <w:jc w:val="both"/>
        <w:rPr>
          <w:rFonts w:ascii="Times New Roman" w:hAnsi="Times New Roman" w:cs="Times New Roman"/>
          <w:color w:val="000000"/>
          <w:sz w:val="24"/>
          <w:szCs w:val="24"/>
          <w:lang w:val="sr-Latn-ME"/>
        </w:rPr>
      </w:pPr>
    </w:p>
    <w:p w:rsidR="004D5B7F" w:rsidRDefault="004D5B7F">
      <w:pPr>
        <w:spacing w:after="0"/>
        <w:jc w:val="both"/>
        <w:rPr>
          <w:rFonts w:ascii="Times New Roman" w:hAnsi="Times New Roman" w:cs="Times New Roman"/>
          <w:color w:val="000000"/>
          <w:sz w:val="24"/>
          <w:szCs w:val="24"/>
          <w:lang w:val="sr-Latn-ME"/>
        </w:rPr>
      </w:pPr>
    </w:p>
    <w:p w:rsidR="004D5B7F" w:rsidRDefault="004D5B7F">
      <w:pPr>
        <w:spacing w:after="0"/>
        <w:jc w:val="both"/>
        <w:rPr>
          <w:rFonts w:ascii="Times New Roman" w:hAnsi="Times New Roman" w:cs="Times New Roman"/>
          <w:color w:val="000000"/>
          <w:sz w:val="24"/>
          <w:szCs w:val="24"/>
          <w:lang w:val="sr-Latn-ME"/>
        </w:rPr>
      </w:pPr>
    </w:p>
    <w:p w:rsidR="004D5B7F" w:rsidRDefault="004D5B7F">
      <w:pPr>
        <w:spacing w:after="0"/>
        <w:jc w:val="both"/>
        <w:rPr>
          <w:rFonts w:ascii="Times New Roman" w:hAnsi="Times New Roman" w:cs="Times New Roman"/>
          <w:color w:val="000000"/>
          <w:sz w:val="24"/>
          <w:szCs w:val="24"/>
          <w:lang w:val="sr-Latn-ME"/>
        </w:rPr>
      </w:pPr>
    </w:p>
    <w:p w:rsidR="004D5B7F" w:rsidRDefault="004D5B7F">
      <w:pPr>
        <w:spacing w:after="0"/>
        <w:jc w:val="both"/>
        <w:rPr>
          <w:rFonts w:ascii="Times New Roman" w:hAnsi="Times New Roman" w:cs="Times New Roman"/>
          <w:color w:val="000000"/>
          <w:sz w:val="24"/>
          <w:szCs w:val="24"/>
          <w:lang w:val="sr-Latn-ME"/>
        </w:rPr>
      </w:pPr>
    </w:p>
    <w:p w:rsidR="004D5B7F" w:rsidRDefault="004D5B7F">
      <w:pPr>
        <w:spacing w:after="0"/>
        <w:jc w:val="both"/>
        <w:rPr>
          <w:rFonts w:ascii="Times New Roman" w:hAnsi="Times New Roman" w:cs="Times New Roman"/>
          <w:color w:val="000000"/>
          <w:sz w:val="24"/>
          <w:szCs w:val="24"/>
          <w:lang w:val="sr-Latn-ME"/>
        </w:rPr>
      </w:pPr>
    </w:p>
    <w:p w:rsidR="004D5B7F" w:rsidRDefault="004D5B7F">
      <w:pPr>
        <w:spacing w:after="0"/>
        <w:jc w:val="both"/>
        <w:rPr>
          <w:rFonts w:ascii="Times New Roman" w:hAnsi="Times New Roman" w:cs="Times New Roman"/>
          <w:color w:val="000000"/>
          <w:sz w:val="24"/>
          <w:szCs w:val="24"/>
          <w:lang w:val="sr-Latn-ME"/>
        </w:rPr>
      </w:pPr>
    </w:p>
    <w:p w:rsidR="004D5B7F" w:rsidRDefault="004D5B7F">
      <w:pPr>
        <w:spacing w:after="0"/>
        <w:jc w:val="both"/>
        <w:rPr>
          <w:rFonts w:ascii="Times New Roman" w:hAnsi="Times New Roman" w:cs="Times New Roman"/>
          <w:color w:val="000000"/>
          <w:sz w:val="24"/>
          <w:szCs w:val="24"/>
          <w:lang w:val="sr-Latn-ME"/>
        </w:rPr>
      </w:pPr>
    </w:p>
    <w:p w:rsidR="004D5B7F" w:rsidRDefault="004D5B7F">
      <w:pPr>
        <w:spacing w:after="0"/>
        <w:jc w:val="both"/>
        <w:rPr>
          <w:rFonts w:ascii="Arial" w:hAnsi="Arial" w:cs="Arial"/>
          <w:b/>
          <w:bCs/>
          <w:color w:val="000000"/>
          <w:lang w:val="sr-Latn-CS"/>
        </w:rPr>
      </w:pPr>
    </w:p>
    <w:p w:rsidR="004D5B7F" w:rsidRDefault="004D5B7F">
      <w:pPr>
        <w:pStyle w:val="Heading1"/>
        <w:pBdr>
          <w:top w:val="single" w:sz="4" w:space="1" w:color="000000"/>
          <w:left w:val="single" w:sz="4" w:space="1" w:color="000000"/>
          <w:bottom w:val="single" w:sz="4" w:space="1" w:color="000000"/>
          <w:right w:val="single" w:sz="4" w:space="4" w:color="000000"/>
        </w:pBdr>
        <w:shd w:val="clear" w:color="auto" w:fill="D9D9D9"/>
        <w:tabs>
          <w:tab w:val="left" w:pos="284"/>
        </w:tabs>
        <w:spacing w:line="276" w:lineRule="auto"/>
        <w:rPr>
          <w:i w:val="0"/>
          <w:iCs w:val="0"/>
          <w:color w:val="000000"/>
          <w:u w:val="none"/>
          <w:lang w:val="sr-Latn-CS"/>
        </w:rPr>
      </w:pPr>
      <w:bookmarkStart w:id="3" w:name="__RefHeading__22_324138881"/>
      <w:bookmarkEnd w:id="3"/>
      <w:r>
        <w:rPr>
          <w:i w:val="0"/>
          <w:iCs w:val="0"/>
          <w:color w:val="000000"/>
          <w:u w:val="none"/>
          <w:lang w:val="sr-Latn-CS"/>
        </w:rPr>
        <w:t>TEHNIČKE KARAKTERISTIKE ILI SPECIFIKACIJE PREDMETA NABAVKE</w:t>
      </w:r>
    </w:p>
    <w:p w:rsidR="004D5B7F" w:rsidRPr="00BB7A0C" w:rsidRDefault="004D5B7F">
      <w:pPr>
        <w:spacing w:after="0"/>
        <w:jc w:val="both"/>
        <w:rPr>
          <w:rFonts w:ascii="Times New Roman" w:hAnsi="Times New Roman" w:cs="Times New Roman"/>
          <w:sz w:val="28"/>
          <w:szCs w:val="28"/>
          <w:lang w:val="sr-Latn-CS"/>
        </w:rPr>
      </w:pPr>
      <w:r>
        <w:rPr>
          <w:rFonts w:ascii="Times New Roman" w:hAnsi="Times New Roman" w:cs="Times New Roman"/>
          <w:color w:val="00B050"/>
          <w:sz w:val="28"/>
          <w:szCs w:val="28"/>
          <w:lang w:val="sr-Latn-CS"/>
        </w:rPr>
        <w:t xml:space="preserve"> </w:t>
      </w:r>
      <w:r w:rsidRPr="00BB7A0C">
        <w:rPr>
          <w:rFonts w:ascii="Times New Roman" w:hAnsi="Times New Roman" w:cs="Times New Roman"/>
          <w:sz w:val="28"/>
          <w:szCs w:val="28"/>
          <w:lang w:val="sr-Latn-CS"/>
        </w:rPr>
        <w:t xml:space="preserve">Vodotopivo đubrivo NPK </w:t>
      </w:r>
    </w:p>
    <w:tbl>
      <w:tblPr>
        <w:tblW w:w="0" w:type="auto"/>
        <w:tblInd w:w="70" w:type="dxa"/>
        <w:tblLayout w:type="fixed"/>
        <w:tblCellMar>
          <w:left w:w="70" w:type="dxa"/>
          <w:right w:w="70" w:type="dxa"/>
        </w:tblCellMar>
        <w:tblLook w:val="0000" w:firstRow="0" w:lastRow="0" w:firstColumn="0" w:lastColumn="0" w:noHBand="0" w:noVBand="0"/>
      </w:tblPr>
      <w:tblGrid>
        <w:gridCol w:w="600"/>
        <w:gridCol w:w="1926"/>
        <w:gridCol w:w="3144"/>
        <w:gridCol w:w="1260"/>
        <w:gridCol w:w="990"/>
        <w:gridCol w:w="1185"/>
      </w:tblGrid>
      <w:tr w:rsidR="004D5B7F">
        <w:trPr>
          <w:trHeight w:val="375"/>
        </w:trPr>
        <w:tc>
          <w:tcPr>
            <w:tcW w:w="600" w:type="dxa"/>
            <w:tcBorders>
              <w:top w:val="single" w:sz="1" w:space="0" w:color="000000"/>
              <w:left w:val="single" w:sz="1" w:space="0" w:color="000000"/>
              <w:bottom w:val="single" w:sz="1" w:space="0" w:color="000000"/>
            </w:tcBorders>
            <w:shd w:val="clear" w:color="auto" w:fill="D9D9D9"/>
            <w:vAlign w:val="center"/>
          </w:tcPr>
          <w:p w:rsidR="004D5B7F" w:rsidRDefault="004D5B7F">
            <w:pPr>
              <w:snapToGri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R.B.</w:t>
            </w:r>
          </w:p>
        </w:tc>
        <w:tc>
          <w:tcPr>
            <w:tcW w:w="1926" w:type="dxa"/>
            <w:tcBorders>
              <w:top w:val="single" w:sz="1" w:space="0" w:color="000000"/>
              <w:left w:val="single" w:sz="1" w:space="0" w:color="000000"/>
              <w:bottom w:val="single" w:sz="1" w:space="0" w:color="000000"/>
            </w:tcBorders>
            <w:shd w:val="clear" w:color="auto" w:fill="D9D9D9"/>
            <w:vAlign w:val="center"/>
          </w:tcPr>
          <w:p w:rsidR="004D5B7F" w:rsidRDefault="004D5B7F">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rsidR="004D5B7F" w:rsidRDefault="004D5B7F">
            <w:pPr>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144" w:type="dxa"/>
            <w:tcBorders>
              <w:top w:val="single" w:sz="1" w:space="0" w:color="000000"/>
              <w:left w:val="single" w:sz="1" w:space="0" w:color="000000"/>
              <w:bottom w:val="single" w:sz="1" w:space="0" w:color="000000"/>
            </w:tcBorders>
            <w:shd w:val="clear" w:color="auto" w:fill="D9D9D9"/>
            <w:vAlign w:val="center"/>
          </w:tcPr>
          <w:p w:rsidR="004D5B7F" w:rsidRDefault="004D5B7F">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1" w:space="0" w:color="000000"/>
              <w:left w:val="single" w:sz="1" w:space="0" w:color="000000"/>
              <w:bottom w:val="single" w:sz="1" w:space="0" w:color="000000"/>
            </w:tcBorders>
            <w:shd w:val="clear" w:color="auto" w:fill="D9D9D9"/>
            <w:vAlign w:val="center"/>
          </w:tcPr>
          <w:p w:rsidR="004D5B7F" w:rsidRDefault="004D5B7F">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990" w:type="dxa"/>
            <w:tcBorders>
              <w:top w:val="single" w:sz="1" w:space="0" w:color="000000"/>
              <w:left w:val="single" w:sz="1" w:space="0" w:color="000000"/>
              <w:bottom w:val="single" w:sz="1" w:space="0" w:color="000000"/>
            </w:tcBorders>
            <w:shd w:val="clear" w:color="auto" w:fill="D9D9D9"/>
            <w:vAlign w:val="center"/>
          </w:tcPr>
          <w:p w:rsidR="004D5B7F" w:rsidRDefault="004D5B7F">
            <w:pPr>
              <w:snapToGrid w:val="0"/>
              <w:spacing w:after="0"/>
              <w:jc w:val="center"/>
              <w:rPr>
                <w:rFonts w:ascii="Times New Roman" w:hAnsi="Times New Roman" w:cs="Times New Roman"/>
                <w:b/>
                <w:bCs/>
                <w:color w:val="000000"/>
                <w:sz w:val="24"/>
                <w:szCs w:val="24"/>
                <w:lang w:val="sr-Latn-CS"/>
              </w:rPr>
            </w:pPr>
          </w:p>
          <w:p w:rsidR="004D5B7F" w:rsidRDefault="004D5B7F">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185" w:type="dxa"/>
            <w:tcBorders>
              <w:top w:val="single" w:sz="1" w:space="0" w:color="000000"/>
              <w:left w:val="single" w:sz="1" w:space="0" w:color="000000"/>
              <w:bottom w:val="single" w:sz="1" w:space="0" w:color="000000"/>
              <w:right w:val="single" w:sz="1" w:space="0" w:color="000000"/>
            </w:tcBorders>
            <w:shd w:val="clear" w:color="auto" w:fill="D9D9D9"/>
            <w:vAlign w:val="center"/>
          </w:tcPr>
          <w:p w:rsidR="004D5B7F" w:rsidRDefault="004D5B7F">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4D5B7F">
        <w:trPr>
          <w:trHeight w:val="1034"/>
        </w:trPr>
        <w:tc>
          <w:tcPr>
            <w:tcW w:w="600" w:type="dxa"/>
            <w:tcBorders>
              <w:left w:val="single" w:sz="1"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6"/>
                <w:szCs w:val="26"/>
                <w:lang w:val="sr-Latn-CS"/>
              </w:rPr>
            </w:pPr>
            <w:r>
              <w:rPr>
                <w:rFonts w:ascii="Times New Roman" w:hAnsi="Times New Roman" w:cs="Times New Roman"/>
                <w:color w:val="000000"/>
                <w:sz w:val="26"/>
                <w:szCs w:val="26"/>
                <w:lang w:val="sr-Latn-CS"/>
              </w:rPr>
              <w:t>1.</w:t>
            </w:r>
          </w:p>
        </w:tc>
        <w:tc>
          <w:tcPr>
            <w:tcW w:w="1926" w:type="dxa"/>
            <w:tcBorders>
              <w:left w:val="single" w:sz="1" w:space="0" w:color="000000"/>
            </w:tcBorders>
            <w:shd w:val="clear" w:color="auto" w:fill="auto"/>
            <w:vAlign w:val="center"/>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6"/>
                <w:szCs w:val="26"/>
                <w:lang w:val="sr-Latn-CS"/>
              </w:rPr>
              <w:t xml:space="preserve"> </w:t>
            </w:r>
            <w:r>
              <w:rPr>
                <w:rFonts w:ascii="Times New Roman" w:hAnsi="Times New Roman" w:cs="Times New Roman"/>
                <w:color w:val="000000"/>
                <w:sz w:val="24"/>
                <w:szCs w:val="24"/>
                <w:lang w:val="sr-Latn-CS"/>
              </w:rPr>
              <w:t>Vodotopivo đubrivo NPK (min.10% : min.30% : min.10%)</w:t>
            </w:r>
          </w:p>
          <w:p w:rsidR="004D5B7F" w:rsidRDefault="004D5B7F">
            <w:pPr>
              <w:snapToGrid w:val="0"/>
              <w:spacing w:after="0"/>
              <w:rPr>
                <w:rFonts w:ascii="Times New Roman" w:hAnsi="Times New Roman" w:cs="Times New Roman"/>
                <w:color w:val="000000"/>
                <w:sz w:val="24"/>
                <w:szCs w:val="24"/>
                <w:lang w:val="sr-Latn-CS"/>
              </w:rPr>
            </w:pPr>
          </w:p>
          <w:p w:rsidR="004D5B7F" w:rsidRDefault="004D5B7F">
            <w:pPr>
              <w:snapToGrid w:val="0"/>
              <w:spacing w:after="0"/>
              <w:rPr>
                <w:rFonts w:ascii="Times New Roman" w:hAnsi="Times New Roman" w:cs="Times New Roman"/>
                <w:color w:val="000000"/>
                <w:sz w:val="24"/>
                <w:szCs w:val="24"/>
                <w:lang w:val="sr-Latn-CS"/>
              </w:rPr>
            </w:pPr>
          </w:p>
        </w:tc>
        <w:tc>
          <w:tcPr>
            <w:tcW w:w="3144" w:type="dxa"/>
            <w:tcBorders>
              <w:left w:val="single" w:sz="1" w:space="0" w:color="000000"/>
            </w:tcBorders>
            <w:shd w:val="clear" w:color="auto" w:fill="auto"/>
            <w:vAlign w:val="center"/>
          </w:tcPr>
          <w:p w:rsidR="004D5B7F" w:rsidRDefault="004D5B7F">
            <w:pPr>
              <w:snapToGrid w:val="0"/>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 –ukupni sadržaj min. 10%</w:t>
            </w:r>
          </w:p>
          <w:p w:rsidR="004D5B7F" w:rsidRDefault="004D5B7F">
            <w:pPr>
              <w:snapToGrid w:val="0"/>
              <w:spacing w:after="0"/>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CS"/>
              </w:rPr>
              <w:t xml:space="preserve">P – ukupni sadržaj min. </w:t>
            </w:r>
            <w:r>
              <w:rPr>
                <w:rFonts w:ascii="Times New Roman" w:hAnsi="Times New Roman" w:cs="Times New Roman"/>
                <w:color w:val="000000"/>
                <w:sz w:val="24"/>
                <w:szCs w:val="24"/>
                <w:lang w:val="sr-Latn-RS"/>
              </w:rPr>
              <w:t>30%</w:t>
            </w:r>
          </w:p>
          <w:p w:rsidR="004D5B7F" w:rsidRDefault="004D5B7F">
            <w:pPr>
              <w:snapToGrid w:val="0"/>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RS"/>
              </w:rPr>
              <w:t xml:space="preserve">K - </w:t>
            </w:r>
            <w:r>
              <w:rPr>
                <w:rFonts w:ascii="Times New Roman" w:hAnsi="Times New Roman" w:cs="Times New Roman"/>
                <w:color w:val="000000"/>
                <w:sz w:val="24"/>
                <w:szCs w:val="24"/>
                <w:lang w:val="sr-Latn-CS"/>
              </w:rPr>
              <w:t xml:space="preserve">ukupni sadržaj min. 10% </w:t>
            </w:r>
          </w:p>
          <w:p w:rsidR="004D5B7F" w:rsidRDefault="004D5B7F">
            <w:pPr>
              <w:snapToGrid w:val="0"/>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shd w:val="clear" w:color="auto" w:fill="FFFFFF"/>
              </w:rPr>
              <w:t xml:space="preserve">(K u </w:t>
            </w:r>
            <w:proofErr w:type="spellStart"/>
            <w:r>
              <w:rPr>
                <w:rFonts w:ascii="Times New Roman" w:hAnsi="Times New Roman" w:cs="Times New Roman"/>
                <w:color w:val="000000"/>
                <w:sz w:val="24"/>
                <w:szCs w:val="24"/>
                <w:shd w:val="clear" w:color="auto" w:fill="FFFFFF"/>
              </w:rPr>
              <w:t>obliku</w:t>
            </w:r>
            <w:proofErr w:type="spellEnd"/>
            <w:r>
              <w:rPr>
                <w:rFonts w:ascii="Times New Roman" w:hAnsi="Times New Roman" w:cs="Times New Roman"/>
                <w:color w:val="000000"/>
                <w:sz w:val="24"/>
                <w:szCs w:val="24"/>
                <w:shd w:val="clear" w:color="auto" w:fill="FFFFFF"/>
              </w:rPr>
              <w:t xml:space="preserve"> K</w:t>
            </w:r>
            <w:r>
              <w:rPr>
                <w:rFonts w:ascii="Times New Roman" w:hAnsi="Times New Roman" w:cs="Times New Roman"/>
                <w:color w:val="000000"/>
                <w:sz w:val="24"/>
                <w:szCs w:val="24"/>
                <w:shd w:val="clear" w:color="auto" w:fill="FFFFFF"/>
                <w:vertAlign w:val="subscript"/>
              </w:rPr>
              <w:t>2</w:t>
            </w:r>
            <w:r>
              <w:rPr>
                <w:rFonts w:ascii="Times New Roman" w:hAnsi="Times New Roman" w:cs="Times New Roman"/>
                <w:color w:val="000000"/>
                <w:sz w:val="24"/>
                <w:szCs w:val="24"/>
                <w:shd w:val="clear" w:color="auto" w:fill="FFFFFF"/>
              </w:rPr>
              <w:t>SO</w:t>
            </w:r>
            <w:r>
              <w:rPr>
                <w:rFonts w:ascii="Times New Roman" w:hAnsi="Times New Roman" w:cs="Times New Roman"/>
                <w:color w:val="000000"/>
                <w:sz w:val="24"/>
                <w:szCs w:val="24"/>
                <w:shd w:val="clear" w:color="auto" w:fill="FFFFFF"/>
                <w:vertAlign w:val="subscript"/>
              </w:rPr>
              <w:t xml:space="preserve">4 </w:t>
            </w:r>
            <w:r>
              <w:rPr>
                <w:rFonts w:ascii="Times New Roman" w:hAnsi="Times New Roman" w:cs="Times New Roman"/>
                <w:color w:val="000000"/>
                <w:sz w:val="24"/>
                <w:szCs w:val="24"/>
                <w:lang w:val="sr-Latn-CS"/>
              </w:rPr>
              <w:t>)</w:t>
            </w:r>
          </w:p>
        </w:tc>
        <w:tc>
          <w:tcPr>
            <w:tcW w:w="1260" w:type="dxa"/>
            <w:tcBorders>
              <w:left w:val="single" w:sz="1"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 25 kg</w:t>
            </w:r>
          </w:p>
        </w:tc>
        <w:tc>
          <w:tcPr>
            <w:tcW w:w="990" w:type="dxa"/>
            <w:tcBorders>
              <w:left w:val="single" w:sz="1"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kg</w:t>
            </w:r>
          </w:p>
        </w:tc>
        <w:tc>
          <w:tcPr>
            <w:tcW w:w="1185" w:type="dxa"/>
            <w:tcBorders>
              <w:left w:val="single" w:sz="1" w:space="0" w:color="000000"/>
              <w:right w:val="single" w:sz="1"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16.000</w:t>
            </w:r>
          </w:p>
        </w:tc>
      </w:tr>
      <w:tr w:rsidR="004D5B7F">
        <w:trPr>
          <w:trHeight w:val="1034"/>
        </w:trPr>
        <w:tc>
          <w:tcPr>
            <w:tcW w:w="600" w:type="dxa"/>
            <w:tcBorders>
              <w:left w:val="single" w:sz="1" w:space="0" w:color="000000"/>
            </w:tcBorders>
            <w:shd w:val="clear" w:color="auto" w:fill="auto"/>
            <w:vAlign w:val="center"/>
          </w:tcPr>
          <w:p w:rsidR="004D5B7F" w:rsidRDefault="004D5B7F">
            <w:pPr>
              <w:snapToGrid w:val="0"/>
              <w:spacing w:after="0"/>
              <w:jc w:val="center"/>
              <w:rPr>
                <w:rFonts w:ascii="Times New Roman" w:hAnsi="Times New Roman" w:cs="Times New Roman"/>
                <w:b/>
                <w:bCs/>
                <w:color w:val="000000"/>
                <w:sz w:val="26"/>
                <w:szCs w:val="26"/>
                <w:lang w:val="sr-Latn-CS"/>
              </w:rPr>
            </w:pPr>
          </w:p>
        </w:tc>
        <w:tc>
          <w:tcPr>
            <w:tcW w:w="1926" w:type="dxa"/>
            <w:tcBorders>
              <w:left w:val="single" w:sz="1" w:space="0" w:color="000000"/>
            </w:tcBorders>
            <w:shd w:val="clear" w:color="auto" w:fill="auto"/>
            <w:vAlign w:val="center"/>
          </w:tcPr>
          <w:p w:rsidR="004D5B7F" w:rsidRDefault="004D5B7F">
            <w:pPr>
              <w:snapToGrid w:val="0"/>
              <w:spacing w:after="0"/>
              <w:jc w:val="both"/>
              <w:rPr>
                <w:rFonts w:ascii="Times New Roman" w:hAnsi="Times New Roman" w:cs="Times New Roman"/>
                <w:color w:val="000000"/>
                <w:sz w:val="26"/>
                <w:szCs w:val="26"/>
                <w:lang w:val="sr-Latn-CS"/>
              </w:rPr>
            </w:pPr>
          </w:p>
        </w:tc>
        <w:tc>
          <w:tcPr>
            <w:tcW w:w="3144" w:type="dxa"/>
            <w:tcBorders>
              <w:left w:val="single" w:sz="1" w:space="0" w:color="000000"/>
            </w:tcBorders>
            <w:shd w:val="clear" w:color="auto" w:fill="auto"/>
            <w:vAlign w:val="center"/>
          </w:tcPr>
          <w:p w:rsidR="004D5B7F" w:rsidRDefault="004D5B7F">
            <w:pPr>
              <w:snapToGrid w:val="0"/>
              <w:spacing w:after="0"/>
              <w:rPr>
                <w:rFonts w:ascii="Times New Roman" w:hAnsi="Times New Roman" w:cs="Times New Roman"/>
                <w:color w:val="000000"/>
                <w:sz w:val="24"/>
                <w:szCs w:val="24"/>
                <w:lang w:val="sr-Latn-CS"/>
              </w:rPr>
            </w:pPr>
          </w:p>
        </w:tc>
        <w:tc>
          <w:tcPr>
            <w:tcW w:w="1260" w:type="dxa"/>
            <w:tcBorders>
              <w:left w:val="single" w:sz="1"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p>
        </w:tc>
        <w:tc>
          <w:tcPr>
            <w:tcW w:w="990" w:type="dxa"/>
            <w:tcBorders>
              <w:left w:val="single" w:sz="1"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p>
        </w:tc>
        <w:tc>
          <w:tcPr>
            <w:tcW w:w="1185" w:type="dxa"/>
            <w:tcBorders>
              <w:left w:val="single" w:sz="1" w:space="0" w:color="000000"/>
              <w:right w:val="single" w:sz="1"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p>
        </w:tc>
      </w:tr>
      <w:tr w:rsidR="004D5B7F">
        <w:trPr>
          <w:trHeight w:val="68"/>
        </w:trPr>
        <w:tc>
          <w:tcPr>
            <w:tcW w:w="600" w:type="dxa"/>
            <w:tcBorders>
              <w:left w:val="single" w:sz="1"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b/>
                <w:bCs/>
                <w:color w:val="000000"/>
                <w:sz w:val="26"/>
                <w:szCs w:val="26"/>
                <w:lang w:val="sr-Latn-CS"/>
              </w:rPr>
            </w:pPr>
          </w:p>
        </w:tc>
        <w:tc>
          <w:tcPr>
            <w:tcW w:w="1926" w:type="dxa"/>
            <w:tcBorders>
              <w:left w:val="single" w:sz="1" w:space="0" w:color="000000"/>
              <w:bottom w:val="single" w:sz="4" w:space="0" w:color="000000"/>
            </w:tcBorders>
            <w:shd w:val="clear" w:color="auto" w:fill="auto"/>
            <w:vAlign w:val="center"/>
          </w:tcPr>
          <w:p w:rsidR="004D5B7F" w:rsidRDefault="004D5B7F">
            <w:pPr>
              <w:snapToGrid w:val="0"/>
              <w:spacing w:after="0"/>
              <w:jc w:val="both"/>
              <w:rPr>
                <w:rFonts w:ascii="Times New Roman" w:hAnsi="Times New Roman" w:cs="Times New Roman"/>
                <w:color w:val="000000"/>
                <w:sz w:val="26"/>
                <w:szCs w:val="26"/>
                <w:lang w:val="sr-Latn-CS"/>
              </w:rPr>
            </w:pPr>
          </w:p>
        </w:tc>
        <w:tc>
          <w:tcPr>
            <w:tcW w:w="3144" w:type="dxa"/>
            <w:tcBorders>
              <w:left w:val="single" w:sz="1"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sz w:val="24"/>
                <w:szCs w:val="24"/>
                <w:lang w:val="sr-Latn-CS"/>
              </w:rPr>
            </w:pPr>
          </w:p>
        </w:tc>
        <w:tc>
          <w:tcPr>
            <w:tcW w:w="1260" w:type="dxa"/>
            <w:tcBorders>
              <w:left w:val="single" w:sz="1" w:space="0" w:color="000000"/>
              <w:bottom w:val="single" w:sz="4"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p>
        </w:tc>
        <w:tc>
          <w:tcPr>
            <w:tcW w:w="990" w:type="dxa"/>
            <w:tcBorders>
              <w:left w:val="single" w:sz="1" w:space="0" w:color="000000"/>
              <w:bottom w:val="single" w:sz="4"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p>
        </w:tc>
        <w:tc>
          <w:tcPr>
            <w:tcW w:w="1185" w:type="dxa"/>
            <w:tcBorders>
              <w:left w:val="single" w:sz="1" w:space="0" w:color="000000"/>
              <w:bottom w:val="single" w:sz="4" w:space="0" w:color="000000"/>
              <w:right w:val="single" w:sz="1"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p>
        </w:tc>
      </w:tr>
      <w:tr w:rsidR="004D5B7F">
        <w:trPr>
          <w:trHeight w:val="2376"/>
        </w:trPr>
        <w:tc>
          <w:tcPr>
            <w:tcW w:w="600" w:type="dxa"/>
            <w:tcBorders>
              <w:left w:val="single" w:sz="1" w:space="0" w:color="000000"/>
              <w:bottom w:val="single" w:sz="4"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6"/>
                <w:szCs w:val="26"/>
                <w:lang w:val="sr-Latn-CS"/>
              </w:rPr>
            </w:pPr>
            <w:r>
              <w:rPr>
                <w:rFonts w:ascii="Times New Roman" w:hAnsi="Times New Roman" w:cs="Times New Roman"/>
                <w:color w:val="000000"/>
                <w:sz w:val="26"/>
                <w:szCs w:val="26"/>
                <w:lang w:val="sr-Latn-CS"/>
              </w:rPr>
              <w:t>2.</w:t>
            </w:r>
          </w:p>
        </w:tc>
        <w:tc>
          <w:tcPr>
            <w:tcW w:w="1926" w:type="dxa"/>
            <w:tcBorders>
              <w:left w:val="single" w:sz="1" w:space="0" w:color="000000"/>
              <w:bottom w:val="single" w:sz="4" w:space="0" w:color="000000"/>
            </w:tcBorders>
            <w:shd w:val="clear" w:color="auto" w:fill="auto"/>
            <w:vAlign w:val="center"/>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    Vodotopivo đubrivo NPK (min.13% : 0 : min.38%)  </w:t>
            </w:r>
          </w:p>
          <w:p w:rsidR="004D5B7F" w:rsidRDefault="004D5B7F">
            <w:pPr>
              <w:spacing w:after="0"/>
              <w:jc w:val="both"/>
              <w:rPr>
                <w:rFonts w:ascii="Times New Roman" w:hAnsi="Times New Roman" w:cs="Times New Roman"/>
                <w:color w:val="000000"/>
                <w:sz w:val="28"/>
                <w:szCs w:val="28"/>
                <w:lang w:val="sr-Latn-CS"/>
              </w:rPr>
            </w:pPr>
          </w:p>
          <w:p w:rsidR="004D5B7F" w:rsidRDefault="004D5B7F">
            <w:pPr>
              <w:snapToGrid w:val="0"/>
              <w:spacing w:after="0"/>
              <w:jc w:val="both"/>
              <w:rPr>
                <w:rFonts w:ascii="Times New Roman" w:hAnsi="Times New Roman" w:cs="Times New Roman"/>
                <w:color w:val="000000"/>
                <w:sz w:val="26"/>
                <w:szCs w:val="26"/>
                <w:lang w:val="sr-Latn-CS"/>
              </w:rPr>
            </w:pPr>
          </w:p>
        </w:tc>
        <w:tc>
          <w:tcPr>
            <w:tcW w:w="3144" w:type="dxa"/>
            <w:tcBorders>
              <w:left w:val="single" w:sz="1"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 - ukupni sadržaj min. 13%</w:t>
            </w:r>
          </w:p>
          <w:p w:rsidR="004D5B7F" w:rsidRDefault="004D5B7F">
            <w:pPr>
              <w:snapToGrid w:val="0"/>
              <w:spacing w:after="0"/>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CS"/>
              </w:rPr>
              <w:t>P – 0</w:t>
            </w:r>
            <w:r>
              <w:rPr>
                <w:rFonts w:ascii="Times New Roman" w:hAnsi="Times New Roman" w:cs="Times New Roman"/>
                <w:color w:val="000000"/>
                <w:sz w:val="24"/>
                <w:szCs w:val="24"/>
                <w:lang w:val="sr-Latn-RS"/>
              </w:rPr>
              <w:t>%</w:t>
            </w:r>
          </w:p>
          <w:p w:rsidR="004D5B7F" w:rsidRDefault="004D5B7F">
            <w:pPr>
              <w:snapToGrid w:val="0"/>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RS"/>
              </w:rPr>
              <w:t xml:space="preserve">K - </w:t>
            </w:r>
            <w:r>
              <w:rPr>
                <w:rFonts w:ascii="Times New Roman" w:hAnsi="Times New Roman" w:cs="Times New Roman"/>
                <w:color w:val="000000"/>
                <w:sz w:val="24"/>
                <w:szCs w:val="24"/>
                <w:lang w:val="sr-Latn-CS"/>
              </w:rPr>
              <w:t xml:space="preserve">ukupni sadržaj min. 38% </w:t>
            </w:r>
            <w:r>
              <w:rPr>
                <w:rFonts w:ascii="Times New Roman" w:hAnsi="Times New Roman" w:cs="Times New Roman"/>
                <w:color w:val="000000"/>
                <w:sz w:val="24"/>
                <w:szCs w:val="24"/>
                <w:shd w:val="clear" w:color="auto" w:fill="FFFFFF"/>
              </w:rPr>
              <w:t xml:space="preserve">(K u </w:t>
            </w:r>
            <w:proofErr w:type="spellStart"/>
            <w:r>
              <w:rPr>
                <w:rFonts w:ascii="Times New Roman" w:hAnsi="Times New Roman" w:cs="Times New Roman"/>
                <w:color w:val="000000"/>
                <w:sz w:val="24"/>
                <w:szCs w:val="24"/>
                <w:shd w:val="clear" w:color="auto" w:fill="FFFFFF"/>
              </w:rPr>
              <w:t>obliku</w:t>
            </w:r>
            <w:proofErr w:type="spellEnd"/>
            <w:r>
              <w:rPr>
                <w:rFonts w:ascii="Times New Roman" w:hAnsi="Times New Roman" w:cs="Times New Roman"/>
                <w:color w:val="000000"/>
                <w:sz w:val="24"/>
                <w:szCs w:val="24"/>
                <w:shd w:val="clear" w:color="auto" w:fill="FFFFFF"/>
              </w:rPr>
              <w:t xml:space="preserve"> K</w:t>
            </w:r>
            <w:r>
              <w:rPr>
                <w:rFonts w:ascii="Times New Roman" w:hAnsi="Times New Roman" w:cs="Times New Roman"/>
                <w:color w:val="000000"/>
                <w:sz w:val="24"/>
                <w:szCs w:val="24"/>
                <w:shd w:val="clear" w:color="auto" w:fill="FFFFFF"/>
                <w:vertAlign w:val="subscript"/>
              </w:rPr>
              <w:t>2</w:t>
            </w:r>
            <w:r>
              <w:rPr>
                <w:rFonts w:ascii="Times New Roman" w:hAnsi="Times New Roman" w:cs="Times New Roman"/>
                <w:color w:val="000000"/>
                <w:sz w:val="24"/>
                <w:szCs w:val="24"/>
                <w:shd w:val="clear" w:color="auto" w:fill="FFFFFF"/>
              </w:rPr>
              <w:t>SO</w:t>
            </w:r>
            <w:r>
              <w:rPr>
                <w:rFonts w:ascii="Times New Roman" w:hAnsi="Times New Roman" w:cs="Times New Roman"/>
                <w:color w:val="000000"/>
                <w:sz w:val="24"/>
                <w:szCs w:val="24"/>
                <w:shd w:val="clear" w:color="auto" w:fill="FFFFFF"/>
                <w:vertAlign w:val="subscript"/>
              </w:rPr>
              <w:t xml:space="preserve">4 </w:t>
            </w:r>
            <w:r>
              <w:rPr>
                <w:rFonts w:ascii="Times New Roman" w:hAnsi="Times New Roman" w:cs="Times New Roman"/>
                <w:color w:val="000000"/>
                <w:sz w:val="24"/>
                <w:szCs w:val="24"/>
                <w:lang w:val="sr-Latn-CS"/>
              </w:rPr>
              <w:t>)</w:t>
            </w:r>
          </w:p>
        </w:tc>
        <w:tc>
          <w:tcPr>
            <w:tcW w:w="1260" w:type="dxa"/>
            <w:tcBorders>
              <w:left w:val="single" w:sz="1" w:space="0" w:color="000000"/>
              <w:bottom w:val="single" w:sz="4"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25 kg</w:t>
            </w:r>
          </w:p>
        </w:tc>
        <w:tc>
          <w:tcPr>
            <w:tcW w:w="990" w:type="dxa"/>
            <w:tcBorders>
              <w:left w:val="single" w:sz="1" w:space="0" w:color="000000"/>
              <w:bottom w:val="single" w:sz="4"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kg</w:t>
            </w:r>
          </w:p>
        </w:tc>
        <w:tc>
          <w:tcPr>
            <w:tcW w:w="1185" w:type="dxa"/>
            <w:tcBorders>
              <w:left w:val="single" w:sz="1" w:space="0" w:color="000000"/>
              <w:bottom w:val="single" w:sz="4" w:space="0" w:color="000000"/>
              <w:right w:val="single" w:sz="1"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40.000</w:t>
            </w:r>
          </w:p>
        </w:tc>
      </w:tr>
      <w:tr w:rsidR="004D5B7F">
        <w:trPr>
          <w:trHeight w:val="2977"/>
        </w:trPr>
        <w:tc>
          <w:tcPr>
            <w:tcW w:w="600" w:type="dxa"/>
            <w:tcBorders>
              <w:left w:val="single" w:sz="1" w:space="0" w:color="000000"/>
              <w:bottom w:val="single" w:sz="4"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6"/>
                <w:szCs w:val="26"/>
                <w:lang w:val="sr-Latn-CS"/>
              </w:rPr>
            </w:pPr>
            <w:r>
              <w:rPr>
                <w:rFonts w:ascii="Times New Roman" w:hAnsi="Times New Roman" w:cs="Times New Roman"/>
                <w:color w:val="000000"/>
                <w:sz w:val="26"/>
                <w:szCs w:val="26"/>
                <w:lang w:val="sr-Latn-CS"/>
              </w:rPr>
              <w:lastRenderedPageBreak/>
              <w:t>3.</w:t>
            </w:r>
          </w:p>
        </w:tc>
        <w:tc>
          <w:tcPr>
            <w:tcW w:w="1926" w:type="dxa"/>
            <w:tcBorders>
              <w:left w:val="single" w:sz="1" w:space="0" w:color="000000"/>
              <w:bottom w:val="single" w:sz="4" w:space="0" w:color="000000"/>
            </w:tcBorders>
            <w:shd w:val="clear" w:color="auto" w:fill="auto"/>
            <w:vAlign w:val="center"/>
          </w:tcPr>
          <w:p w:rsidR="004D5B7F" w:rsidRDefault="004D5B7F">
            <w:pPr>
              <w:snapToGrid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Vodotopivo đubrivo NPK </w:t>
            </w:r>
            <w:r>
              <w:rPr>
                <w:rFonts w:ascii="Times New Roman" w:hAnsi="Times New Roman" w:cs="Times New Roman"/>
                <w:color w:val="000000"/>
                <w:sz w:val="24"/>
                <w:szCs w:val="24"/>
                <w:lang w:val="sr-Latn-RS"/>
              </w:rPr>
              <w:t>(</w:t>
            </w:r>
            <w:r>
              <w:rPr>
                <w:rFonts w:ascii="Times New Roman" w:hAnsi="Times New Roman" w:cs="Times New Roman"/>
                <w:color w:val="000000"/>
                <w:sz w:val="24"/>
                <w:szCs w:val="24"/>
                <w:lang w:val="sr-Latn-CS"/>
              </w:rPr>
              <w:t xml:space="preserve">min.10% : min.5% : min.30%) + Mg  </w:t>
            </w:r>
          </w:p>
          <w:p w:rsidR="004D5B7F" w:rsidRDefault="004D5B7F">
            <w:pPr>
              <w:snapToGrid w:val="0"/>
              <w:spacing w:after="0"/>
              <w:jc w:val="both"/>
              <w:rPr>
                <w:rFonts w:ascii="Times New Roman" w:hAnsi="Times New Roman" w:cs="Times New Roman"/>
                <w:color w:val="000000"/>
                <w:sz w:val="26"/>
                <w:szCs w:val="26"/>
                <w:lang w:val="sr-Latn-CS"/>
              </w:rPr>
            </w:pPr>
          </w:p>
        </w:tc>
        <w:tc>
          <w:tcPr>
            <w:tcW w:w="3144" w:type="dxa"/>
            <w:tcBorders>
              <w:left w:val="single" w:sz="1"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 ukupni sadržaj min. 10%</w:t>
            </w:r>
          </w:p>
          <w:p w:rsidR="004D5B7F" w:rsidRDefault="004D5B7F">
            <w:pPr>
              <w:snapToGrid w:val="0"/>
              <w:spacing w:after="0"/>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CS"/>
              </w:rPr>
              <w:t xml:space="preserve">P - ukupni sadržaj min.  </w:t>
            </w:r>
            <w:r>
              <w:rPr>
                <w:rFonts w:ascii="Times New Roman" w:hAnsi="Times New Roman" w:cs="Times New Roman"/>
                <w:color w:val="000000"/>
                <w:sz w:val="24"/>
                <w:szCs w:val="24"/>
                <w:lang w:val="sr-Latn-RS"/>
              </w:rPr>
              <w:t>5%</w:t>
            </w:r>
          </w:p>
          <w:p w:rsidR="004D5B7F" w:rsidRDefault="004D5B7F">
            <w:pPr>
              <w:snapToGrid w:val="0"/>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RS"/>
              </w:rPr>
              <w:t xml:space="preserve">K - </w:t>
            </w:r>
            <w:r>
              <w:rPr>
                <w:rFonts w:ascii="Times New Roman" w:hAnsi="Times New Roman" w:cs="Times New Roman"/>
                <w:color w:val="000000"/>
                <w:sz w:val="24"/>
                <w:szCs w:val="24"/>
                <w:lang w:val="sr-Latn-CS"/>
              </w:rPr>
              <w:t>ukupni sadržaj min. 30%</w:t>
            </w:r>
          </w:p>
          <w:p w:rsidR="004D5B7F" w:rsidRDefault="004D5B7F">
            <w:pPr>
              <w:snapToGrid w:val="0"/>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shd w:val="clear" w:color="auto" w:fill="FFFFFF"/>
              </w:rPr>
              <w:t xml:space="preserve">(K u </w:t>
            </w:r>
            <w:proofErr w:type="spellStart"/>
            <w:r>
              <w:rPr>
                <w:rFonts w:ascii="Times New Roman" w:hAnsi="Times New Roman" w:cs="Times New Roman"/>
                <w:color w:val="000000"/>
                <w:sz w:val="24"/>
                <w:szCs w:val="24"/>
                <w:shd w:val="clear" w:color="auto" w:fill="FFFFFF"/>
              </w:rPr>
              <w:t>obliku</w:t>
            </w:r>
            <w:proofErr w:type="spellEnd"/>
            <w:r>
              <w:rPr>
                <w:rFonts w:ascii="Times New Roman" w:hAnsi="Times New Roman" w:cs="Times New Roman"/>
                <w:color w:val="000000"/>
                <w:sz w:val="24"/>
                <w:szCs w:val="24"/>
                <w:shd w:val="clear" w:color="auto" w:fill="FFFFFF"/>
              </w:rPr>
              <w:t xml:space="preserve"> K</w:t>
            </w:r>
            <w:r>
              <w:rPr>
                <w:rFonts w:ascii="Times New Roman" w:hAnsi="Times New Roman" w:cs="Times New Roman"/>
                <w:color w:val="000000"/>
                <w:sz w:val="24"/>
                <w:szCs w:val="24"/>
                <w:shd w:val="clear" w:color="auto" w:fill="FFFFFF"/>
                <w:vertAlign w:val="subscript"/>
              </w:rPr>
              <w:t>2</w:t>
            </w:r>
            <w:r>
              <w:rPr>
                <w:rFonts w:ascii="Times New Roman" w:hAnsi="Times New Roman" w:cs="Times New Roman"/>
                <w:color w:val="000000"/>
                <w:sz w:val="24"/>
                <w:szCs w:val="24"/>
                <w:shd w:val="clear" w:color="auto" w:fill="FFFFFF"/>
              </w:rPr>
              <w:t>SO</w:t>
            </w:r>
            <w:r>
              <w:rPr>
                <w:rFonts w:ascii="Times New Roman" w:hAnsi="Times New Roman" w:cs="Times New Roman"/>
                <w:color w:val="000000"/>
                <w:sz w:val="24"/>
                <w:szCs w:val="24"/>
                <w:shd w:val="clear" w:color="auto" w:fill="FFFFFF"/>
                <w:vertAlign w:val="subscript"/>
              </w:rPr>
              <w:t xml:space="preserve">4 </w:t>
            </w:r>
            <w:r>
              <w:rPr>
                <w:rFonts w:ascii="Times New Roman" w:hAnsi="Times New Roman" w:cs="Times New Roman"/>
                <w:color w:val="000000"/>
                <w:sz w:val="24"/>
                <w:szCs w:val="24"/>
                <w:lang w:val="sr-Latn-CS"/>
              </w:rPr>
              <w:t>)</w:t>
            </w:r>
          </w:p>
          <w:p w:rsidR="004D5B7F" w:rsidRDefault="004D5B7F">
            <w:pPr>
              <w:snapToGrid w:val="0"/>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Mg - ukupni sadržaj min. 2%</w:t>
            </w:r>
          </w:p>
        </w:tc>
        <w:tc>
          <w:tcPr>
            <w:tcW w:w="1260" w:type="dxa"/>
            <w:tcBorders>
              <w:left w:val="single" w:sz="1" w:space="0" w:color="000000"/>
              <w:bottom w:val="single" w:sz="4"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25 kg</w:t>
            </w:r>
          </w:p>
        </w:tc>
        <w:tc>
          <w:tcPr>
            <w:tcW w:w="990" w:type="dxa"/>
            <w:tcBorders>
              <w:left w:val="single" w:sz="1" w:space="0" w:color="000000"/>
              <w:bottom w:val="single" w:sz="4"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kg</w:t>
            </w:r>
          </w:p>
        </w:tc>
        <w:tc>
          <w:tcPr>
            <w:tcW w:w="1185" w:type="dxa"/>
            <w:tcBorders>
              <w:left w:val="single" w:sz="1" w:space="0" w:color="000000"/>
              <w:bottom w:val="single" w:sz="4" w:space="0" w:color="000000"/>
              <w:right w:val="single" w:sz="1" w:space="0" w:color="000000"/>
            </w:tcBorders>
            <w:shd w:val="clear" w:color="auto" w:fill="auto"/>
            <w:vAlign w:val="center"/>
          </w:tcPr>
          <w:p w:rsidR="004D5B7F" w:rsidRDefault="004D5B7F">
            <w:pPr>
              <w:snapToGrid w:val="0"/>
              <w:spacing w:after="0"/>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100.000</w:t>
            </w:r>
          </w:p>
        </w:tc>
      </w:tr>
    </w:tbl>
    <w:p w:rsidR="004D5B7F" w:rsidRDefault="004D5B7F">
      <w:pPr>
        <w:spacing w:after="0"/>
        <w:jc w:val="both"/>
        <w:rPr>
          <w:rFonts w:ascii="Times New Roman" w:hAnsi="Times New Roman" w:cs="Times New Roman"/>
          <w:color w:val="000000"/>
          <w:sz w:val="24"/>
          <w:szCs w:val="24"/>
          <w:lang w:val="sr-Latn-CS"/>
        </w:rPr>
      </w:pPr>
      <w:bookmarkStart w:id="4" w:name="_Hlk98500908"/>
      <w:bookmarkEnd w:id="4"/>
    </w:p>
    <w:p w:rsidR="004D5B7F" w:rsidRDefault="004D5B7F">
      <w:pPr>
        <w:spacing w:after="0"/>
        <w:rPr>
          <w:rFonts w:ascii="Times New Roman" w:hAnsi="Times New Roman" w:cs="Times New Roman"/>
          <w:b/>
          <w:bCs/>
          <w:color w:val="000000"/>
          <w:sz w:val="28"/>
          <w:szCs w:val="28"/>
          <w:lang w:val="sr-Latn-CS"/>
        </w:rPr>
      </w:pPr>
    </w:p>
    <w:p w:rsidR="006C58AE" w:rsidRDefault="006C58AE">
      <w:pPr>
        <w:spacing w:after="0"/>
        <w:rPr>
          <w:rFonts w:ascii="Wingdings" w:hAnsi="Wingdings" w:cs="Wingdings"/>
          <w:color w:val="000000"/>
          <w:sz w:val="24"/>
          <w:szCs w:val="24"/>
          <w:shd w:val="clear" w:color="auto" w:fill="FFFFFF"/>
          <w:lang w:val="sr-Latn-CS"/>
        </w:rPr>
      </w:pPr>
    </w:p>
    <w:p w:rsidR="004D5B7F" w:rsidRDefault="004D5B7F">
      <w:pPr>
        <w:spacing w:after="0"/>
        <w:rPr>
          <w:rFonts w:ascii="Times New Roman" w:hAnsi="Times New Roman" w:cs="Times New Roman"/>
          <w:color w:val="000000"/>
          <w:sz w:val="24"/>
          <w:szCs w:val="24"/>
          <w:shd w:val="clear" w:color="auto" w:fill="FFFFFF"/>
          <w:lang w:val="sr-Latn-CS"/>
        </w:rPr>
      </w:pPr>
      <w:r>
        <w:rPr>
          <w:rFonts w:ascii="Wingdings" w:hAnsi="Wingdings" w:cs="Wingdings"/>
          <w:color w:val="000000"/>
          <w:sz w:val="24"/>
          <w:szCs w:val="24"/>
          <w:shd w:val="clear" w:color="auto" w:fill="FFFFFF"/>
          <w:lang w:val="sr-Latn-CS"/>
        </w:rPr>
        <w:t></w:t>
      </w:r>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b/>
          <w:bCs/>
          <w:color w:val="000000"/>
          <w:sz w:val="24"/>
          <w:szCs w:val="24"/>
          <w:shd w:val="clear" w:color="auto" w:fill="FFFFFF"/>
          <w:lang w:val="sr-Latn-CS"/>
        </w:rPr>
        <w:t>Garancije kvaliteta</w:t>
      </w:r>
      <w:r>
        <w:rPr>
          <w:rFonts w:ascii="Times New Roman" w:hAnsi="Times New Roman" w:cs="Times New Roman"/>
          <w:color w:val="000000"/>
          <w:sz w:val="24"/>
          <w:szCs w:val="24"/>
          <w:shd w:val="clear" w:color="auto" w:fill="FFFFFF"/>
          <w:lang w:val="sr-Latn-CS"/>
        </w:rPr>
        <w:t xml:space="preserve">: </w:t>
      </w:r>
    </w:p>
    <w:p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rok upotrebe isporučenih proizvoda ne smije biti kraći od 12 mjeseci od datuma isporuke</w:t>
      </w:r>
    </w:p>
    <w:p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xml:space="preserve">- roba mora biti adekvatno upakovana u originalnoj ambalaži </w:t>
      </w:r>
    </w:p>
    <w:p w:rsidR="004D5B7F" w:rsidRDefault="004D5B7F">
      <w:pPr>
        <w:spacing w:after="0"/>
        <w:rPr>
          <w:rFonts w:ascii="Wingdings" w:hAnsi="Wingdings" w:cs="Wingdings"/>
          <w:color w:val="000000"/>
          <w:sz w:val="24"/>
          <w:szCs w:val="24"/>
          <w:shd w:val="clear" w:color="auto" w:fill="FFFFFF"/>
        </w:rPr>
      </w:pPr>
    </w:p>
    <w:p w:rsidR="004D5B7F" w:rsidRDefault="004D5B7F">
      <w:pPr>
        <w:spacing w:after="0"/>
        <w:rPr>
          <w:rFonts w:ascii="Times New Roman" w:hAnsi="Times New Roman" w:cs="Times New Roman"/>
          <w:b/>
          <w:color w:val="000000"/>
          <w:sz w:val="24"/>
          <w:szCs w:val="24"/>
          <w:shd w:val="clear" w:color="auto" w:fill="FFFFFF"/>
        </w:rPr>
      </w:pPr>
      <w:r>
        <w:rPr>
          <w:rFonts w:ascii="Wingdings" w:hAnsi="Wingdings" w:cs="Wingdings"/>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Način</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sprovođenja</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kontrole</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kvaliteta</w:t>
      </w:r>
      <w:proofErr w:type="spellEnd"/>
      <w:r>
        <w:rPr>
          <w:rFonts w:ascii="Times New Roman" w:hAnsi="Times New Roman" w:cs="Times New Roman"/>
          <w:b/>
          <w:color w:val="000000"/>
          <w:sz w:val="24"/>
          <w:szCs w:val="24"/>
          <w:shd w:val="clear" w:color="auto" w:fill="FFFFFF"/>
        </w:rPr>
        <w:t>:</w:t>
      </w:r>
    </w:p>
    <w:p w:rsidR="004D5B7F" w:rsidRDefault="004D5B7F">
      <w:pPr>
        <w:spacing w:after="0"/>
        <w:rPr>
          <w:rFonts w:ascii="Times New Roman" w:hAnsi="Times New Roman" w:cs="Times New Roman"/>
          <w:sz w:val="24"/>
          <w:szCs w:val="24"/>
          <w:shd w:val="clear" w:color="auto" w:fill="FFFFFF"/>
          <w:lang w:val="it-IT"/>
        </w:rPr>
      </w:pPr>
    </w:p>
    <w:p w:rsidR="004D5B7F" w:rsidRDefault="004D5B7F">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sz w:val="24"/>
          <w:szCs w:val="24"/>
          <w:shd w:val="clear" w:color="auto" w:fill="FFFFFF"/>
          <w:lang w:val="it-IT"/>
        </w:rPr>
        <w:t xml:space="preserve">Nakon </w:t>
      </w:r>
      <w:r>
        <w:rPr>
          <w:rFonts w:ascii="Times New Roman" w:hAnsi="Times New Roman" w:cs="Times New Roman"/>
          <w:sz w:val="24"/>
          <w:szCs w:val="24"/>
          <w:shd w:val="clear" w:color="auto" w:fill="FFFFFF"/>
          <w:lang w:val="sr-Latn-ME"/>
        </w:rPr>
        <w:t xml:space="preserve">zaključivanja Ugovora, izabrani ponudjač je u obavezi da, </w:t>
      </w:r>
      <w:r>
        <w:rPr>
          <w:rFonts w:ascii="Times New Roman" w:hAnsi="Times New Roman" w:cs="Times New Roman"/>
          <w:sz w:val="24"/>
          <w:szCs w:val="24"/>
          <w:shd w:val="clear" w:color="auto" w:fill="FFFFFF"/>
          <w:lang w:val="sr-Latn-CS"/>
        </w:rPr>
        <w:t xml:space="preserve"> </w:t>
      </w:r>
      <w:r>
        <w:rPr>
          <w:rFonts w:ascii="Times New Roman" w:hAnsi="Times New Roman" w:cs="Times New Roman"/>
          <w:sz w:val="24"/>
          <w:szCs w:val="24"/>
          <w:shd w:val="clear" w:color="auto" w:fill="FFFFFF"/>
          <w:lang w:val="sr-Latn-ME"/>
        </w:rPr>
        <w:t>u</w:t>
      </w:r>
      <w:r>
        <w:rPr>
          <w:rFonts w:ascii="Times New Roman" w:hAnsi="Times New Roman" w:cs="Times New Roman"/>
          <w:sz w:val="24"/>
          <w:szCs w:val="24"/>
          <w:shd w:val="clear" w:color="auto" w:fill="FFFFFF"/>
          <w:lang w:val="it-IT"/>
        </w:rPr>
        <w:t>z isporuku robe dostavi sertifikate o analizama isporučene robe, bezbjednosne listove</w:t>
      </w:r>
      <w:r>
        <w:rPr>
          <w:rFonts w:ascii="Times New Roman" w:hAnsi="Times New Roman" w:cs="Times New Roman"/>
          <w:sz w:val="24"/>
          <w:szCs w:val="24"/>
          <w:shd w:val="clear" w:color="auto" w:fill="FFFFFF"/>
          <w:lang w:val="sr-Latn-ME"/>
        </w:rPr>
        <w:t xml:space="preserve"> kojima garantuju kvalitet u skladu sa traženim standardima, kao i </w:t>
      </w:r>
      <w:r>
        <w:rPr>
          <w:rFonts w:ascii="Times New Roman" w:hAnsi="Times New Roman" w:cs="Times New Roman"/>
          <w:bCs/>
          <w:color w:val="000000"/>
          <w:sz w:val="24"/>
          <w:szCs w:val="24"/>
          <w:shd w:val="clear" w:color="auto" w:fill="FFFFFF"/>
          <w:lang w:val="it-IT"/>
        </w:rPr>
        <w:t>EUR1 obrazac.</w:t>
      </w:r>
    </w:p>
    <w:p w:rsidR="004D5B7F" w:rsidRDefault="004D5B7F">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color w:val="000000"/>
          <w:sz w:val="24"/>
          <w:szCs w:val="24"/>
          <w:shd w:val="clear" w:color="auto" w:fill="FFFFFF"/>
          <w:lang w:val="it-IT"/>
        </w:rPr>
        <w:t>Provjera usklađenosti dostavljenih tehničkih listova sa specificiranim “b</w:t>
      </w:r>
      <w:r>
        <w:rPr>
          <w:rFonts w:ascii="Times New Roman" w:hAnsi="Times New Roman" w:cs="Times New Roman"/>
          <w:bCs/>
          <w:color w:val="000000"/>
          <w:sz w:val="24"/>
          <w:szCs w:val="24"/>
          <w:shd w:val="clear" w:color="auto" w:fill="FFFFFF"/>
          <w:lang w:val="it-IT"/>
        </w:rPr>
        <w:t xml:space="preserve">itnim karakteristikama predmeta nabavke u pogledu kvaliteta, performansi i/ili dimenzija” iz dijela “tehničke karakteristike ili specifikacije predmeta  nabavke”  </w:t>
      </w:r>
      <w:r>
        <w:rPr>
          <w:rFonts w:ascii="Times New Roman" w:hAnsi="Times New Roman" w:cs="Times New Roman"/>
          <w:bCs/>
          <w:color w:val="000000"/>
          <w:sz w:val="24"/>
          <w:szCs w:val="24"/>
          <w:shd w:val="clear" w:color="auto" w:fill="FFFFFF"/>
          <w:lang w:val="sr-Latn-CS"/>
        </w:rPr>
        <w:t>Z</w:t>
      </w:r>
      <w:r>
        <w:rPr>
          <w:rFonts w:ascii="Times New Roman" w:hAnsi="Times New Roman" w:cs="Times New Roman"/>
          <w:bCs/>
          <w:color w:val="000000"/>
          <w:sz w:val="24"/>
          <w:szCs w:val="24"/>
          <w:shd w:val="clear" w:color="auto" w:fill="FFFFFF"/>
          <w:lang w:val="it-IT"/>
        </w:rPr>
        <w:t>ahtjeva za dostavljanje ponuda.</w:t>
      </w:r>
    </w:p>
    <w:p w:rsidR="004D5B7F" w:rsidRDefault="004D5B7F">
      <w:pPr>
        <w:spacing w:after="0"/>
        <w:jc w:val="both"/>
        <w:rPr>
          <w:rFonts w:ascii="Times New Roman" w:hAnsi="Times New Roman" w:cs="Times New Roman"/>
          <w:color w:val="000000"/>
          <w:sz w:val="24"/>
          <w:szCs w:val="24"/>
          <w:shd w:val="clear" w:color="auto" w:fill="FFFFFF"/>
          <w:lang w:val="sr-Latn-CS"/>
        </w:rPr>
      </w:pPr>
    </w:p>
    <w:p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NAPOMENA: Ukoliko Dobavljač nije proizvođač ponuđene robe, u obavezi je da dostavi ovlašćenje baznog proizvođača za prodaju i distribuciju ponuđenih proizvoda na području (teritoriji) Crne Gore.</w:t>
      </w:r>
    </w:p>
    <w:p w:rsidR="004D5B7F" w:rsidRDefault="004D5B7F">
      <w:pPr>
        <w:spacing w:after="0"/>
        <w:jc w:val="both"/>
        <w:rPr>
          <w:rFonts w:ascii="Times New Roman" w:hAnsi="Times New Roman" w:cs="Times New Roman"/>
          <w:color w:val="000000"/>
          <w:sz w:val="24"/>
          <w:szCs w:val="24"/>
          <w:lang w:val="sr-Latn-ME"/>
        </w:rPr>
      </w:pPr>
    </w:p>
    <w:p w:rsidR="004D5B7F" w:rsidRDefault="004D5B7F">
      <w:pPr>
        <w:spacing w:after="0"/>
        <w:jc w:val="both"/>
        <w:rPr>
          <w:rFonts w:ascii="Times New Roman" w:hAnsi="Times New Roman" w:cs="Times New Roman"/>
          <w:color w:val="FF0000"/>
          <w:sz w:val="24"/>
          <w:szCs w:val="24"/>
          <w:lang w:val="sr-Latn-ME"/>
        </w:rPr>
      </w:pPr>
      <w:r>
        <w:rPr>
          <w:rFonts w:ascii="Times New Roman" w:hAnsi="Times New Roman" w:cs="Times New Roman"/>
          <w:color w:val="000000"/>
          <w:sz w:val="24"/>
          <w:szCs w:val="24"/>
          <w:lang w:val="sr-Latn-ME"/>
        </w:rPr>
        <w:t>Naručilac zadržava pravo da nakon otvaranja i pregleda pristiglih ponuda, od ponuđača traži pojašnjenje ili dopunu prateće dokumentacije</w:t>
      </w:r>
      <w:r>
        <w:rPr>
          <w:rFonts w:ascii="Times New Roman" w:hAnsi="Times New Roman" w:cs="Times New Roman"/>
          <w:color w:val="FF0000"/>
          <w:sz w:val="24"/>
          <w:szCs w:val="24"/>
          <w:lang w:val="sr-Latn-ME"/>
        </w:rPr>
        <w:t>.</w:t>
      </w:r>
    </w:p>
    <w:p w:rsidR="004D5B7F" w:rsidRDefault="004D5B7F">
      <w:pPr>
        <w:spacing w:after="0"/>
        <w:jc w:val="both"/>
        <w:rPr>
          <w:rFonts w:ascii="Times New Roman" w:hAnsi="Times New Roman" w:cs="Times New Roman"/>
          <w:color w:val="FF0000"/>
          <w:sz w:val="24"/>
          <w:szCs w:val="24"/>
          <w:lang w:val="sr-Latn-ME"/>
        </w:rPr>
      </w:pPr>
    </w:p>
    <w:p w:rsidR="004D5B7F" w:rsidRDefault="004D5B7F">
      <w:pPr>
        <w:spacing w:after="0"/>
        <w:jc w:val="both"/>
        <w:rPr>
          <w:rFonts w:ascii="Times New Roman" w:hAnsi="Times New Roman" w:cs="Times New Roman"/>
          <w:b/>
          <w:sz w:val="24"/>
          <w:szCs w:val="24"/>
          <w:lang w:val="sr-Latn-ME"/>
        </w:rPr>
      </w:pPr>
      <w:r>
        <w:rPr>
          <w:rFonts w:ascii="Times New Roman" w:hAnsi="Times New Roman" w:cs="Times New Roman"/>
          <w:b/>
          <w:sz w:val="24"/>
          <w:szCs w:val="24"/>
          <w:lang w:val="sr-Latn-ME"/>
        </w:rPr>
        <w:t>Napomena:</w:t>
      </w:r>
    </w:p>
    <w:p w:rsidR="004D5B7F" w:rsidRDefault="004D5B7F">
      <w:pPr>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slučaju</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izrazi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isporukom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predmetne</w:t>
      </w:r>
      <w:proofErr w:type="spellEnd"/>
      <w:r>
        <w:rPr>
          <w:rFonts w:ascii="Times New Roman" w:hAnsi="Times New Roman" w:cs="Times New Roman"/>
          <w:sz w:val="24"/>
          <w:szCs w:val="24"/>
        </w:rPr>
        <w:t xml:space="preserve"> robe, </w:t>
      </w:r>
      <w:proofErr w:type="spellStart"/>
      <w:r>
        <w:rPr>
          <w:rFonts w:ascii="Times New Roman" w:hAnsi="Times New Roman" w:cs="Times New Roman"/>
          <w:sz w:val="24"/>
          <w:szCs w:val="24"/>
        </w:rPr>
        <w:t>ponuđač</w:t>
      </w:r>
      <w:proofErr w:type="spellEnd"/>
      <w:r>
        <w:rPr>
          <w:rFonts w:ascii="Times New Roman" w:hAnsi="Times New Roman" w:cs="Times New Roman"/>
          <w:sz w:val="24"/>
          <w:szCs w:val="24"/>
        </w:rPr>
        <w:t xml:space="preserve"> je u </w:t>
      </w:r>
      <w:proofErr w:type="spellStart"/>
      <w:r>
        <w:rPr>
          <w:rFonts w:ascii="Times New Roman" w:hAnsi="Times New Roman" w:cs="Times New Roman"/>
          <w:sz w:val="24"/>
          <w:szCs w:val="24"/>
        </w:rPr>
        <w:t>obavezi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isporuči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količinu-uzorka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tražio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provjere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kvaliteta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svih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parametara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značaja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uspješnost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proizvodnje</w:t>
      </w:r>
      <w:proofErr w:type="spellEnd"/>
    </w:p>
    <w:p w:rsidR="004D5B7F" w:rsidRDefault="004D5B7F">
      <w:pPr>
        <w:spacing w:after="0"/>
        <w:jc w:val="both"/>
        <w:rPr>
          <w:rFonts w:ascii="Wingdings" w:hAnsi="Wingdings" w:cs="Wingdings"/>
          <w:color w:val="000000"/>
          <w:sz w:val="24"/>
          <w:szCs w:val="24"/>
          <w:lang w:val="sr-Latn-CS"/>
        </w:rPr>
      </w:pPr>
    </w:p>
    <w:p w:rsidR="00A052D5" w:rsidRDefault="00A052D5">
      <w:pPr>
        <w:spacing w:after="0"/>
        <w:jc w:val="both"/>
        <w:rPr>
          <w:rFonts w:ascii="Wingdings" w:hAnsi="Wingdings" w:cs="Wingdings"/>
          <w:color w:val="000000"/>
          <w:sz w:val="24"/>
          <w:szCs w:val="24"/>
          <w:lang w:val="sr-Latn-CS"/>
        </w:rPr>
      </w:pPr>
    </w:p>
    <w:p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b/>
          <w:bCs/>
          <w:color w:val="000000"/>
          <w:sz w:val="24"/>
          <w:szCs w:val="24"/>
          <w:lang w:val="sr-Latn-CS"/>
        </w:rPr>
        <w:lastRenderedPageBreak/>
        <w:t>Napomena za ponuđača sa kojima Naručilac nije imao poslovnu saradnju:</w:t>
      </w:r>
      <w:r>
        <w:rPr>
          <w:rFonts w:ascii="Times New Roman" w:hAnsi="Times New Roman" w:cs="Times New Roman"/>
          <w:color w:val="000000"/>
          <w:sz w:val="24"/>
          <w:szCs w:val="24"/>
          <w:lang w:val="sr-Latn-CS"/>
        </w:rPr>
        <w:t xml:space="preserve"> Predmetnim Zahtjevom Naručilac iskazuje svoje potrebe za predmetnom robom na godišnjem nivou, sa ciljem da nakon prijema, pregleda i ocijene svih ponuda, donese odluku  o eventualnoj poslovoj saradnji sa potencijalnim ponuđačima. Komisija Naručioca će pregledati i cijeniti svaku pristiglu ponudu.</w:t>
      </w:r>
    </w:p>
    <w:p w:rsidR="004D5B7F" w:rsidRDefault="004D5B7F">
      <w:pPr>
        <w:spacing w:after="0"/>
        <w:jc w:val="both"/>
        <w:rPr>
          <w:color w:val="000000"/>
        </w:rPr>
      </w:pPr>
    </w:p>
    <w:p w:rsidR="004D5B7F" w:rsidRDefault="004D5B7F">
      <w:pPr>
        <w:spacing w:after="0"/>
        <w:jc w:val="both"/>
        <w:rPr>
          <w:rFonts w:ascii="Times New Roman" w:hAnsi="Times New Roman" w:cs="Times New Roman"/>
          <w:sz w:val="24"/>
          <w:szCs w:val="24"/>
        </w:rPr>
      </w:pPr>
      <w:r>
        <w:rPr>
          <w:rFonts w:ascii="Times New Roman" w:hAnsi="Times New Roman" w:cs="Times New Roman"/>
          <w:color w:val="000000"/>
          <w:sz w:val="24"/>
          <w:szCs w:val="24"/>
          <w:lang w:val="sr-Latn-CS"/>
        </w:rPr>
        <w:t>Ponuđači sa kojima do sada nijesmo imali poslovnu saradnju i zaključene ugovore</w:t>
      </w:r>
      <w:r>
        <w:rPr>
          <w:rFonts w:ascii="Times New Roman" w:hAnsi="Times New Roman" w:cs="Times New Roman"/>
          <w:sz w:val="24"/>
          <w:szCs w:val="24"/>
        </w:rPr>
        <w:t xml:space="preserve">,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zadržava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pravo</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izrazi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isporukom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predmetne</w:t>
      </w:r>
      <w:proofErr w:type="spellEnd"/>
      <w:r>
        <w:rPr>
          <w:rFonts w:ascii="Times New Roman" w:hAnsi="Times New Roman" w:cs="Times New Roman"/>
          <w:sz w:val="24"/>
          <w:szCs w:val="24"/>
        </w:rPr>
        <w:t xml:space="preserve"> robe, pa </w:t>
      </w:r>
      <w:proofErr w:type="spellStart"/>
      <w:r>
        <w:rPr>
          <w:rFonts w:ascii="Times New Roman" w:hAnsi="Times New Roman" w:cs="Times New Roman"/>
          <w:sz w:val="24"/>
          <w:szCs w:val="24"/>
        </w:rPr>
        <w:t>shodno</w:t>
      </w:r>
      <w:proofErr w:type="spellEnd"/>
      <w:r>
        <w:rPr>
          <w:rFonts w:ascii="Times New Roman" w:hAnsi="Times New Roman" w:cs="Times New Roman"/>
          <w:sz w:val="24"/>
          <w:szCs w:val="24"/>
        </w:rPr>
        <w:t xml:space="preserve"> tome </w:t>
      </w:r>
      <w:proofErr w:type="spellStart"/>
      <w:r>
        <w:rPr>
          <w:rFonts w:ascii="Times New Roman" w:hAnsi="Times New Roman" w:cs="Times New Roman"/>
          <w:sz w:val="24"/>
          <w:szCs w:val="24"/>
        </w:rPr>
        <w:t>ponuđač</w:t>
      </w:r>
      <w:proofErr w:type="spellEnd"/>
      <w:r>
        <w:rPr>
          <w:rFonts w:ascii="Times New Roman" w:hAnsi="Times New Roman" w:cs="Times New Roman"/>
          <w:sz w:val="24"/>
          <w:szCs w:val="24"/>
        </w:rPr>
        <w:t xml:space="preserve"> je u </w:t>
      </w:r>
      <w:proofErr w:type="spellStart"/>
      <w:r>
        <w:rPr>
          <w:rFonts w:ascii="Times New Roman" w:hAnsi="Times New Roman" w:cs="Times New Roman"/>
          <w:sz w:val="24"/>
          <w:szCs w:val="24"/>
        </w:rPr>
        <w:t>obavezi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isporuči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količinu</w:t>
      </w:r>
      <w:proofErr w:type="spellEnd"/>
      <w:r>
        <w:rPr>
          <w:rFonts w:ascii="Times New Roman" w:hAnsi="Times New Roman" w:cs="Times New Roman"/>
          <w:sz w:val="24"/>
          <w:szCs w:val="24"/>
        </w:rPr>
        <w:t>.</w:t>
      </w:r>
    </w:p>
    <w:p w:rsidR="006C58AE" w:rsidRDefault="006C58AE">
      <w:pPr>
        <w:spacing w:after="0"/>
        <w:jc w:val="both"/>
        <w:rPr>
          <w:rFonts w:ascii="Times New Roman" w:hAnsi="Times New Roman" w:cs="Times New Roman"/>
          <w:sz w:val="24"/>
          <w:szCs w:val="24"/>
        </w:rPr>
      </w:pPr>
    </w:p>
    <w:p w:rsidR="006C58AE" w:rsidRDefault="006C58AE">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Default="00A052D5">
      <w:pPr>
        <w:spacing w:after="0"/>
        <w:jc w:val="both"/>
        <w:rPr>
          <w:rFonts w:ascii="Times New Roman" w:hAnsi="Times New Roman" w:cs="Times New Roman"/>
          <w:sz w:val="24"/>
          <w:szCs w:val="24"/>
        </w:rPr>
      </w:pPr>
    </w:p>
    <w:p w:rsidR="00A052D5" w:rsidRPr="00BB7A0C" w:rsidRDefault="00A052D5">
      <w:pPr>
        <w:spacing w:after="0"/>
        <w:jc w:val="both"/>
        <w:rPr>
          <w:rFonts w:ascii="Times New Roman" w:hAnsi="Times New Roman" w:cs="Times New Roman"/>
          <w:sz w:val="24"/>
          <w:szCs w:val="24"/>
        </w:rPr>
      </w:pPr>
    </w:p>
    <w:p w:rsidR="004D5B7F" w:rsidRDefault="004D5B7F">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A052D5" w:rsidRDefault="00A052D5">
      <w:pPr>
        <w:spacing w:after="0"/>
        <w:jc w:val="both"/>
        <w:rPr>
          <w:rFonts w:ascii="Times New Roman" w:hAnsi="Times New Roman" w:cs="Times New Roman"/>
          <w:color w:val="FF0000"/>
          <w:sz w:val="24"/>
          <w:szCs w:val="24"/>
          <w:lang w:val="sr-Latn-CS"/>
        </w:rPr>
      </w:pPr>
    </w:p>
    <w:p w:rsidR="004D5B7F" w:rsidRDefault="004D5B7F">
      <w:pPr>
        <w:keepNext/>
        <w:keepLines/>
        <w:pBdr>
          <w:top w:val="single" w:sz="4" w:space="1" w:color="000000"/>
          <w:left w:val="single" w:sz="4" w:space="4" w:color="000000"/>
          <w:bottom w:val="single" w:sz="4" w:space="1" w:color="000000"/>
          <w:right w:val="single" w:sz="4" w:space="4" w:color="000000"/>
        </w:pBdr>
        <w:shd w:val="clear" w:color="auto" w:fill="F2F2F2"/>
        <w:spacing w:before="200"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r-Latn-CS"/>
        </w:rPr>
        <w:lastRenderedPageBreak/>
        <w:t>N</w:t>
      </w:r>
      <w:r>
        <w:rPr>
          <w:rFonts w:ascii="Times New Roman" w:hAnsi="Times New Roman" w:cs="Times New Roman"/>
          <w:b/>
          <w:bCs/>
          <w:color w:val="000000"/>
          <w:sz w:val="24"/>
          <w:szCs w:val="24"/>
        </w:rPr>
        <w:t>ASLOVNA STRANA PONUDE</w:t>
      </w:r>
    </w:p>
    <w:p w:rsidR="004D5B7F" w:rsidRDefault="004D5B7F">
      <w:pPr>
        <w:tabs>
          <w:tab w:val="left" w:pos="1950"/>
        </w:tabs>
        <w:jc w:val="both"/>
        <w:rPr>
          <w:rFonts w:ascii="Times New Roman" w:hAnsi="Times New Roman" w:cs="Times New Roman"/>
          <w:color w:val="000000"/>
        </w:rPr>
      </w:pPr>
    </w:p>
    <w:p w:rsidR="004D5B7F" w:rsidRDefault="004D5B7F">
      <w:pPr>
        <w:tabs>
          <w:tab w:val="left" w:pos="1950"/>
        </w:tabs>
        <w:jc w:val="both"/>
        <w:rPr>
          <w:rFonts w:ascii="Times New Roman" w:hAnsi="Times New Roman" w:cs="Times New Roman"/>
          <w:color w:val="000000"/>
        </w:rPr>
      </w:pPr>
    </w:p>
    <w:p w:rsidR="004D5B7F" w:rsidRDefault="004D5B7F">
      <w:pPr>
        <w:jc w:val="both"/>
        <w:rPr>
          <w:rFonts w:ascii="Times New Roman" w:hAnsi="Times New Roman" w:cs="Times New Roman"/>
          <w:color w:val="000000"/>
          <w:u w:val="single"/>
        </w:rPr>
      </w:pPr>
      <w:r>
        <w:rPr>
          <w:rFonts w:ascii="Times New Roman" w:hAnsi="Times New Roman" w:cs="Times New Roman"/>
          <w:color w:val="000000"/>
          <w:sz w:val="24"/>
          <w:szCs w:val="24"/>
          <w:u w:val="single"/>
        </w:rPr>
        <w:t xml:space="preserve">             (</w:t>
      </w:r>
      <w:proofErr w:type="spellStart"/>
      <w:proofErr w:type="gramStart"/>
      <w:r>
        <w:rPr>
          <w:rFonts w:ascii="Times New Roman" w:hAnsi="Times New Roman" w:cs="Times New Roman"/>
          <w:i/>
          <w:iCs/>
          <w:color w:val="000000"/>
          <w:sz w:val="24"/>
          <w:szCs w:val="24"/>
          <w:u w:val="single"/>
        </w:rPr>
        <w:t>naziv</w:t>
      </w:r>
      <w:proofErr w:type="spellEnd"/>
      <w:proofErr w:type="gramEnd"/>
      <w:r>
        <w:rPr>
          <w:rFonts w:ascii="Times New Roman" w:hAnsi="Times New Roman" w:cs="Times New Roman"/>
          <w:i/>
          <w:iCs/>
          <w:color w:val="000000"/>
          <w:sz w:val="24"/>
          <w:szCs w:val="24"/>
          <w:u w:val="single"/>
        </w:rPr>
        <w:t xml:space="preserve"> </w:t>
      </w:r>
      <w:proofErr w:type="spellStart"/>
      <w:r>
        <w:rPr>
          <w:rFonts w:ascii="Times New Roman" w:hAnsi="Times New Roman" w:cs="Times New Roman"/>
          <w:i/>
          <w:iCs/>
          <w:color w:val="000000"/>
          <w:sz w:val="24"/>
          <w:szCs w:val="24"/>
          <w:u w:val="single"/>
        </w:rPr>
        <w:t>ponuđača</w:t>
      </w:r>
      <w:proofErr w:type="spellEnd"/>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rPr>
        <w:tab/>
      </w:r>
      <w:r>
        <w:rPr>
          <w:rFonts w:ascii="Times New Roman" w:hAnsi="Times New Roman" w:cs="Times New Roman"/>
          <w:color w:val="000000"/>
          <w:u w:val="single"/>
        </w:rPr>
        <w:t xml:space="preserve">      </w:t>
      </w:r>
      <w:r>
        <w:rPr>
          <w:rFonts w:ascii="Times New Roman" w:hAnsi="Times New Roman" w:cs="Times New Roman"/>
          <w:color w:val="000000"/>
          <w:u w:val="single"/>
        </w:rPr>
        <w:tab/>
        <w:t xml:space="preserve">  </w:t>
      </w:r>
    </w:p>
    <w:p w:rsidR="004D5B7F" w:rsidRDefault="004D5B7F">
      <w:pPr>
        <w:tabs>
          <w:tab w:val="left" w:pos="1950"/>
        </w:tabs>
        <w:jc w:val="center"/>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podnosi</w:t>
      </w:r>
      <w:proofErr w:type="spellEnd"/>
      <w:proofErr w:type="gramEnd"/>
    </w:p>
    <w:p w:rsidR="004D5B7F" w:rsidRDefault="004D5B7F">
      <w:pPr>
        <w:tabs>
          <w:tab w:val="left" w:pos="1701"/>
          <w:tab w:val="left" w:pos="4820"/>
        </w:tabs>
        <w:spacing w:after="0"/>
        <w:jc w:val="right"/>
        <w:rPr>
          <w:rFonts w:ascii="Times New Roman" w:hAnsi="Times New Roman" w:cs="Times New Roman"/>
          <w:b/>
          <w:color w:val="000000"/>
          <w:sz w:val="24"/>
          <w:szCs w:val="24"/>
          <w:u w:val="single"/>
          <w:lang w:val="sr-Latn-CS"/>
        </w:rPr>
      </w:pPr>
      <w:r>
        <w:rPr>
          <w:rFonts w:ascii="Times New Roman" w:hAnsi="Times New Roman" w:cs="Times New Roman"/>
          <w:b/>
          <w:color w:val="000000"/>
          <w:sz w:val="24"/>
          <w:szCs w:val="24"/>
          <w:u w:val="single"/>
          <w:lang w:val="sr-Latn-CS"/>
        </w:rPr>
        <w:t>„13. Jul Plantaže” AD</w:t>
      </w:r>
    </w:p>
    <w:p w:rsidR="004D5B7F" w:rsidRDefault="004D5B7F">
      <w:pPr>
        <w:tabs>
          <w:tab w:val="left" w:pos="1950"/>
        </w:tabs>
        <w:jc w:val="right"/>
        <w:rPr>
          <w:rFonts w:ascii="Times New Roman" w:hAnsi="Times New Roman" w:cs="Times New Roman"/>
          <w:color w:val="000000"/>
          <w:sz w:val="24"/>
          <w:szCs w:val="24"/>
          <w:u w:val="single"/>
        </w:rPr>
      </w:pPr>
    </w:p>
    <w:p w:rsidR="004D5B7F" w:rsidRDefault="004D5B7F">
      <w:pPr>
        <w:tabs>
          <w:tab w:val="left" w:pos="1950"/>
        </w:tabs>
        <w:jc w:val="right"/>
        <w:rPr>
          <w:rFonts w:ascii="Times New Roman" w:hAnsi="Times New Roman" w:cs="Times New Roman"/>
          <w:color w:val="000000"/>
          <w:sz w:val="24"/>
          <w:szCs w:val="24"/>
          <w:u w:val="single"/>
        </w:rPr>
      </w:pPr>
    </w:p>
    <w:p w:rsidR="004D5B7F" w:rsidRDefault="004D5B7F">
      <w:pPr>
        <w:tabs>
          <w:tab w:val="left" w:pos="1950"/>
        </w:tabs>
        <w:jc w:val="right"/>
        <w:rPr>
          <w:rFonts w:ascii="Times New Roman" w:hAnsi="Times New Roman" w:cs="Times New Roman"/>
          <w:color w:val="000000"/>
          <w:sz w:val="24"/>
          <w:szCs w:val="24"/>
          <w:u w:val="single"/>
        </w:rPr>
      </w:pPr>
    </w:p>
    <w:p w:rsidR="004D5B7F" w:rsidRDefault="004D5B7F">
      <w:pPr>
        <w:tabs>
          <w:tab w:val="left" w:pos="1950"/>
        </w:tabs>
        <w:jc w:val="right"/>
        <w:rPr>
          <w:rFonts w:ascii="Times New Roman" w:hAnsi="Times New Roman" w:cs="Times New Roman"/>
          <w:color w:val="000000"/>
          <w:sz w:val="24"/>
          <w:szCs w:val="24"/>
          <w:u w:val="single"/>
        </w:rPr>
      </w:pPr>
    </w:p>
    <w:p w:rsidR="004D5B7F" w:rsidRDefault="004D5B7F">
      <w:pPr>
        <w:tabs>
          <w:tab w:val="left" w:pos="1950"/>
        </w:tabs>
        <w:jc w:val="right"/>
        <w:rPr>
          <w:rFonts w:ascii="Times New Roman" w:hAnsi="Times New Roman" w:cs="Times New Roman"/>
          <w:color w:val="000000"/>
          <w:sz w:val="24"/>
          <w:szCs w:val="24"/>
          <w:u w:val="single"/>
        </w:rPr>
      </w:pPr>
    </w:p>
    <w:p w:rsidR="004D5B7F" w:rsidRDefault="004D5B7F">
      <w:pPr>
        <w:tabs>
          <w:tab w:val="left" w:pos="1950"/>
        </w:tabs>
        <w:jc w:val="right"/>
        <w:rPr>
          <w:rFonts w:ascii="Times New Roman" w:hAnsi="Times New Roman" w:cs="Times New Roman"/>
          <w:color w:val="000000"/>
          <w:sz w:val="24"/>
          <w:szCs w:val="24"/>
          <w:u w:val="single"/>
        </w:rPr>
      </w:pPr>
    </w:p>
    <w:p w:rsidR="004D5B7F" w:rsidRDefault="004D5B7F">
      <w:pPr>
        <w:tabs>
          <w:tab w:val="left" w:pos="1950"/>
        </w:tabs>
        <w:jc w:val="right"/>
        <w:rPr>
          <w:rFonts w:ascii="Times New Roman" w:hAnsi="Times New Roman" w:cs="Times New Roman"/>
          <w:color w:val="000000"/>
        </w:rPr>
      </w:pPr>
    </w:p>
    <w:p w:rsidR="004D5B7F" w:rsidRDefault="004D5B7F">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 O N U D U</w:t>
      </w:r>
    </w:p>
    <w:p w:rsidR="004D5B7F" w:rsidRDefault="004D5B7F">
      <w:pPr>
        <w:spacing w:after="0"/>
        <w:jc w:val="center"/>
        <w:rPr>
          <w:rFonts w:ascii="Times New Roman" w:hAnsi="Times New Roman" w:cs="Times New Roman"/>
          <w:b/>
          <w:bCs/>
          <w:color w:val="000000"/>
          <w:sz w:val="28"/>
          <w:szCs w:val="28"/>
        </w:rPr>
      </w:pPr>
      <w:proofErr w:type="spellStart"/>
      <w:proofErr w:type="gramStart"/>
      <w:r>
        <w:rPr>
          <w:rFonts w:ascii="Times New Roman" w:hAnsi="Times New Roman" w:cs="Times New Roman"/>
          <w:b/>
          <w:bCs/>
          <w:color w:val="000000"/>
          <w:sz w:val="28"/>
          <w:szCs w:val="28"/>
        </w:rPr>
        <w:t>po</w:t>
      </w:r>
      <w:proofErr w:type="spellEnd"/>
      <w:proofErr w:type="gram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zahtjevu</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za</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prikupljanje</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ponuda</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broj</w:t>
      </w:r>
      <w:proofErr w:type="spellEnd"/>
      <w:r>
        <w:rPr>
          <w:rFonts w:ascii="Times New Roman" w:hAnsi="Times New Roman" w:cs="Times New Roman"/>
          <w:b/>
          <w:bCs/>
          <w:color w:val="000000"/>
          <w:sz w:val="28"/>
          <w:szCs w:val="28"/>
        </w:rPr>
        <w:t>_______</w:t>
      </w:r>
      <w:r>
        <w:rPr>
          <w:rFonts w:ascii="Times New Roman" w:hAnsi="Times New Roman" w:cs="Times New Roman"/>
          <w:b/>
          <w:sz w:val="28"/>
          <w:szCs w:val="28"/>
          <w:lang w:val="it-IT"/>
        </w:rPr>
        <w:t>od_______20</w:t>
      </w:r>
      <w:r>
        <w:rPr>
          <w:rFonts w:ascii="Times New Roman" w:hAnsi="Times New Roman" w:cs="Times New Roman"/>
          <w:b/>
          <w:sz w:val="28"/>
          <w:szCs w:val="28"/>
          <w:lang w:val="sr-Latn-CS"/>
        </w:rPr>
        <w:t>22</w:t>
      </w:r>
      <w:r>
        <w:rPr>
          <w:rFonts w:ascii="Times New Roman" w:hAnsi="Times New Roman" w:cs="Times New Roman"/>
          <w:b/>
          <w:sz w:val="28"/>
          <w:szCs w:val="28"/>
          <w:lang w:val="it-IT"/>
        </w:rPr>
        <w:t>.</w:t>
      </w:r>
      <w:proofErr w:type="spellStart"/>
      <w:r>
        <w:rPr>
          <w:rFonts w:ascii="Times New Roman" w:hAnsi="Times New Roman" w:cs="Times New Roman"/>
          <w:b/>
          <w:bCs/>
          <w:color w:val="000000"/>
          <w:sz w:val="28"/>
          <w:szCs w:val="28"/>
        </w:rPr>
        <w:t>godine</w:t>
      </w:r>
      <w:proofErr w:type="spellEnd"/>
    </w:p>
    <w:p w:rsidR="004D5B7F" w:rsidRDefault="004D5B7F">
      <w:pPr>
        <w:tabs>
          <w:tab w:val="left" w:pos="1950"/>
        </w:tabs>
        <w:spacing w:after="0"/>
        <w:jc w:val="center"/>
        <w:rPr>
          <w:rFonts w:ascii="Times New Roman" w:hAnsi="Times New Roman" w:cs="Times New Roman"/>
          <w:b/>
          <w:bCs/>
          <w:color w:val="000000"/>
          <w:sz w:val="28"/>
          <w:szCs w:val="28"/>
          <w:lang w:val="sr-Latn-CS"/>
        </w:rPr>
      </w:pPr>
      <w:proofErr w:type="spellStart"/>
      <w:proofErr w:type="gramStart"/>
      <w:r>
        <w:rPr>
          <w:rFonts w:ascii="Times New Roman" w:hAnsi="Times New Roman" w:cs="Times New Roman"/>
          <w:b/>
          <w:bCs/>
          <w:color w:val="000000"/>
          <w:sz w:val="28"/>
          <w:szCs w:val="28"/>
        </w:rPr>
        <w:t>za</w:t>
      </w:r>
      <w:proofErr w:type="spellEnd"/>
      <w:proofErr w:type="gram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nabavku</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roba</w:t>
      </w:r>
      <w:proofErr w:type="spellEnd"/>
      <w:r>
        <w:rPr>
          <w:rFonts w:ascii="Times New Roman" w:hAnsi="Times New Roman" w:cs="Times New Roman"/>
          <w:b/>
          <w:bCs/>
          <w:color w:val="000000"/>
          <w:sz w:val="28"/>
          <w:szCs w:val="28"/>
        </w:rPr>
        <w:t xml:space="preserve"> – </w:t>
      </w:r>
      <w:r w:rsidR="006C58AE">
        <w:rPr>
          <w:rFonts w:ascii="Times New Roman" w:hAnsi="Times New Roman" w:cs="Times New Roman"/>
          <w:b/>
          <w:bCs/>
          <w:color w:val="000000"/>
          <w:sz w:val="28"/>
          <w:szCs w:val="28"/>
          <w:lang w:val="sr-Latn-CS"/>
        </w:rPr>
        <w:t>Vodotopivih</w:t>
      </w:r>
      <w:r>
        <w:rPr>
          <w:rFonts w:ascii="Times New Roman" w:hAnsi="Times New Roman" w:cs="Times New Roman"/>
          <w:b/>
          <w:bCs/>
          <w:color w:val="000000"/>
          <w:sz w:val="28"/>
          <w:szCs w:val="28"/>
          <w:lang w:val="sr-Latn-CS"/>
        </w:rPr>
        <w:t xml:space="preserve"> đubriva</w:t>
      </w:r>
    </w:p>
    <w:p w:rsidR="004D5B7F" w:rsidRDefault="004D5B7F">
      <w:pPr>
        <w:tabs>
          <w:tab w:val="left" w:pos="1950"/>
        </w:tabs>
        <w:spacing w:after="0"/>
        <w:jc w:val="center"/>
        <w:rPr>
          <w:rFonts w:ascii="Times New Roman" w:hAnsi="Times New Roman" w:cs="Times New Roman"/>
          <w:b/>
          <w:bCs/>
          <w:color w:val="000000"/>
          <w:sz w:val="28"/>
          <w:szCs w:val="28"/>
        </w:rPr>
      </w:pPr>
    </w:p>
    <w:p w:rsidR="004D5B7F" w:rsidRDefault="004D5B7F">
      <w:pPr>
        <w:tabs>
          <w:tab w:val="left" w:pos="1950"/>
        </w:tabs>
        <w:spacing w:after="0"/>
        <w:jc w:val="center"/>
        <w:rPr>
          <w:rFonts w:ascii="Times New Roman" w:hAnsi="Times New Roman" w:cs="Times New Roman"/>
          <w:b/>
          <w:bCs/>
          <w:color w:val="000000"/>
          <w:sz w:val="28"/>
          <w:szCs w:val="28"/>
        </w:rPr>
      </w:pPr>
    </w:p>
    <w:p w:rsidR="004D5B7F" w:rsidRDefault="004D5B7F">
      <w:pPr>
        <w:rPr>
          <w:rFonts w:ascii="Times New Roman" w:hAnsi="Times New Roman" w:cs="Times New Roman"/>
          <w:color w:val="000000"/>
          <w:sz w:val="28"/>
          <w:szCs w:val="28"/>
        </w:rPr>
      </w:pPr>
    </w:p>
    <w:p w:rsidR="00A052D5" w:rsidRDefault="00A052D5">
      <w:pPr>
        <w:rPr>
          <w:rFonts w:ascii="Times New Roman" w:hAnsi="Times New Roman" w:cs="Times New Roman"/>
          <w:color w:val="000000"/>
          <w:sz w:val="28"/>
          <w:szCs w:val="28"/>
        </w:rPr>
      </w:pPr>
    </w:p>
    <w:p w:rsidR="00A052D5" w:rsidRDefault="00A052D5">
      <w:pPr>
        <w:rPr>
          <w:rFonts w:ascii="Times New Roman" w:hAnsi="Times New Roman" w:cs="Times New Roman"/>
          <w:color w:val="000000"/>
          <w:sz w:val="28"/>
          <w:szCs w:val="28"/>
        </w:rPr>
      </w:pPr>
    </w:p>
    <w:p w:rsidR="00A052D5" w:rsidRDefault="00A052D5">
      <w:pPr>
        <w:rPr>
          <w:rFonts w:ascii="Times New Roman" w:hAnsi="Times New Roman" w:cs="Times New Roman"/>
          <w:color w:val="000000"/>
          <w:sz w:val="28"/>
          <w:szCs w:val="28"/>
        </w:rPr>
      </w:pPr>
    </w:p>
    <w:p w:rsidR="00A052D5" w:rsidRDefault="00A052D5">
      <w:pPr>
        <w:rPr>
          <w:rFonts w:ascii="Times New Roman" w:hAnsi="Times New Roman" w:cs="Times New Roman"/>
          <w:color w:val="000000"/>
          <w:sz w:val="28"/>
          <w:szCs w:val="28"/>
        </w:rPr>
      </w:pPr>
    </w:p>
    <w:p w:rsidR="00A052D5" w:rsidRDefault="00A052D5">
      <w:pPr>
        <w:rPr>
          <w:rFonts w:ascii="Times New Roman" w:hAnsi="Times New Roman" w:cs="Times New Roman"/>
          <w:color w:val="000000"/>
          <w:sz w:val="28"/>
          <w:szCs w:val="28"/>
        </w:rPr>
      </w:pPr>
    </w:p>
    <w:p w:rsidR="00A052D5" w:rsidRDefault="00A052D5">
      <w:pPr>
        <w:rPr>
          <w:rFonts w:ascii="Times New Roman" w:hAnsi="Times New Roman" w:cs="Times New Roman"/>
          <w:color w:val="000000"/>
          <w:sz w:val="28"/>
          <w:szCs w:val="28"/>
        </w:rPr>
      </w:pPr>
    </w:p>
    <w:p w:rsidR="006C58AE" w:rsidRDefault="006C58AE">
      <w:pPr>
        <w:rPr>
          <w:rFonts w:ascii="Times New Roman" w:hAnsi="Times New Roman" w:cs="Times New Roman"/>
        </w:rPr>
      </w:pPr>
    </w:p>
    <w:p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PODACI O PONUDI I PONUĐAČU</w:t>
      </w:r>
    </w:p>
    <w:p w:rsidR="004D5B7F" w:rsidRDefault="004D5B7F">
      <w:pPr>
        <w:rPr>
          <w:rFonts w:ascii="Times New Roman" w:hAnsi="Times New Roman" w:cs="Times New Roman"/>
          <w:b/>
          <w:bCs/>
          <w:sz w:val="24"/>
          <w:szCs w:val="24"/>
          <w:lang w:val="sr-Latn-CS"/>
        </w:rPr>
      </w:pPr>
      <w:r>
        <w:rPr>
          <w:rFonts w:ascii="Times New Roman" w:hAnsi="Times New Roman" w:cs="Times New Roman"/>
          <w:b/>
          <w:bCs/>
          <w:sz w:val="24"/>
          <w:szCs w:val="24"/>
          <w:lang w:val="sr-Latn-CS"/>
        </w:rPr>
        <w:t xml:space="preserve">  </w:t>
      </w:r>
    </w:p>
    <w:tbl>
      <w:tblPr>
        <w:tblW w:w="0" w:type="auto"/>
        <w:tblInd w:w="-103" w:type="dxa"/>
        <w:tblLayout w:type="fixed"/>
        <w:tblCellMar>
          <w:left w:w="70" w:type="dxa"/>
          <w:right w:w="70" w:type="dxa"/>
        </w:tblCellMar>
        <w:tblLook w:val="0000" w:firstRow="0" w:lastRow="0" w:firstColumn="0" w:lastColumn="0" w:noHBand="0" w:noVBand="0"/>
      </w:tblPr>
      <w:tblGrid>
        <w:gridCol w:w="4393"/>
        <w:gridCol w:w="4445"/>
      </w:tblGrid>
      <w:tr w:rsidR="004D5B7F">
        <w:trPr>
          <w:trHeight w:val="756"/>
        </w:trPr>
        <w:tc>
          <w:tcPr>
            <w:tcW w:w="4393"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Naziv i sjedište ponuđača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rPr>
          <w:trHeight w:val="756"/>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PIB</w:t>
            </w:r>
            <w:r>
              <w:rPr>
                <w:rStyle w:val="FootnoteCharacters"/>
                <w:rFonts w:ascii="Times New Roman" w:hAnsi="Times New Roman" w:cs="Times New Roman"/>
                <w:sz w:val="24"/>
                <w:szCs w:val="24"/>
                <w:lang w:val="sr-Latn-CS"/>
              </w:rPr>
              <w:footnoteReference w:id="1"/>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rPr>
          <w:trHeight w:val="756"/>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trPr>
          <w:trHeight w:val="756"/>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Broj računa i naziv banke ponuđača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rPr>
          <w:trHeight w:val="756"/>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Adresa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rPr>
          <w:trHeight w:val="756"/>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Telefon</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rPr>
          <w:trHeight w:val="756"/>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Fax</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rPr>
          <w:trHeight w:val="745"/>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E-mail</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rPr>
          <w:cantSplit/>
          <w:trHeight w:val="745"/>
        </w:trPr>
        <w:tc>
          <w:tcPr>
            <w:tcW w:w="4393" w:type="dxa"/>
            <w:vMerge w:val="restart"/>
            <w:tcBorders>
              <w:left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Lice/a ovlašćeno/a za potpisivanje  finansijskog dijela ponude i dokumenata u ponudi</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(Ime, prezime i funkcija)</w:t>
            </w:r>
          </w:p>
        </w:tc>
      </w:tr>
      <w:tr w:rsidR="004D5B7F">
        <w:trPr>
          <w:cantSplit/>
          <w:trHeight w:val="745"/>
        </w:trPr>
        <w:tc>
          <w:tcPr>
            <w:tcW w:w="4393" w:type="dxa"/>
            <w:vMerge/>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(Potpis)</w:t>
            </w:r>
          </w:p>
        </w:tc>
      </w:tr>
      <w:tr w:rsidR="004D5B7F">
        <w:trPr>
          <w:trHeight w:val="745"/>
        </w:trPr>
        <w:tc>
          <w:tcPr>
            <w:tcW w:w="4393" w:type="dxa"/>
            <w:tcBorders>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Ime i prezime osobe za davanje informacija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bl>
    <w:p w:rsidR="004D5B7F" w:rsidRDefault="004D5B7F">
      <w:pPr>
        <w:sectPr w:rsidR="004D5B7F" w:rsidSect="002E02BA">
          <w:headerReference w:type="default" r:id="rId8"/>
          <w:footerReference w:type="default" r:id="rId9"/>
          <w:pgSz w:w="11906" w:h="16838"/>
          <w:pgMar w:top="900" w:right="1417" w:bottom="1417" w:left="1417" w:header="708" w:footer="708" w:gutter="0"/>
          <w:cols w:space="720"/>
          <w:docGrid w:linePitch="600" w:charSpace="36864"/>
        </w:sectPr>
      </w:pPr>
    </w:p>
    <w:p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4"/>
          <w:szCs w:val="24"/>
        </w:rPr>
      </w:pPr>
      <w:bookmarkStart w:id="5" w:name="__RefHeading__1175_63194548"/>
      <w:bookmarkStart w:id="6" w:name="__RefHeading__38_324138881"/>
      <w:bookmarkEnd w:id="5"/>
      <w:bookmarkEnd w:id="6"/>
      <w:r>
        <w:rPr>
          <w:rFonts w:ascii="Times New Roman" w:hAnsi="Times New Roman" w:cs="Times New Roman"/>
          <w:color w:val="000000"/>
          <w:sz w:val="24"/>
          <w:szCs w:val="24"/>
        </w:rPr>
        <w:lastRenderedPageBreak/>
        <w:t>FINANSIJSKI DIO PONUDE ZA PARTIJU________</w:t>
      </w:r>
    </w:p>
    <w:tbl>
      <w:tblPr>
        <w:tblW w:w="0" w:type="auto"/>
        <w:tblInd w:w="-338" w:type="dxa"/>
        <w:tblLayout w:type="fixed"/>
        <w:tblCellMar>
          <w:left w:w="70" w:type="dxa"/>
          <w:right w:w="70" w:type="dxa"/>
        </w:tblCellMar>
        <w:tblLook w:val="0000" w:firstRow="0" w:lastRow="0" w:firstColumn="0" w:lastColumn="0" w:noHBand="0" w:noVBand="0"/>
      </w:tblPr>
      <w:tblGrid>
        <w:gridCol w:w="484"/>
        <w:gridCol w:w="2021"/>
        <w:gridCol w:w="1134"/>
        <w:gridCol w:w="806"/>
        <w:gridCol w:w="809"/>
        <w:gridCol w:w="884"/>
        <w:gridCol w:w="977"/>
        <w:gridCol w:w="617"/>
        <w:gridCol w:w="881"/>
        <w:gridCol w:w="46"/>
        <w:gridCol w:w="55"/>
        <w:gridCol w:w="55"/>
        <w:gridCol w:w="55"/>
        <w:gridCol w:w="55"/>
        <w:gridCol w:w="55"/>
        <w:gridCol w:w="55"/>
        <w:gridCol w:w="57"/>
        <w:gridCol w:w="60"/>
        <w:gridCol w:w="60"/>
        <w:gridCol w:w="40"/>
      </w:tblGrid>
      <w:tr w:rsidR="004D5B7F">
        <w:trPr>
          <w:trHeight w:val="1017"/>
        </w:trPr>
        <w:tc>
          <w:tcPr>
            <w:tcW w:w="484" w:type="dxa"/>
            <w:tcBorders>
              <w:top w:val="single" w:sz="8" w:space="0" w:color="000000"/>
              <w:left w:val="single" w:sz="8"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r.b</w:t>
            </w:r>
            <w:proofErr w:type="spellEnd"/>
            <w:r>
              <w:rPr>
                <w:rFonts w:ascii="Times New Roman" w:hAnsi="Times New Roman" w:cs="Times New Roman"/>
                <w:color w:val="000000"/>
                <w:sz w:val="24"/>
                <w:szCs w:val="24"/>
              </w:rPr>
              <w:t>.</w:t>
            </w:r>
          </w:p>
        </w:tc>
        <w:tc>
          <w:tcPr>
            <w:tcW w:w="2021" w:type="dxa"/>
            <w:tcBorders>
              <w:top w:val="single" w:sz="8" w:space="0" w:color="000000"/>
              <w:left w:val="single" w:sz="8"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opis predmeta</w:t>
            </w:r>
          </w:p>
        </w:tc>
        <w:tc>
          <w:tcPr>
            <w:tcW w:w="1134" w:type="dxa"/>
            <w:tcBorders>
              <w:top w:val="single" w:sz="8" w:space="0" w:color="000000"/>
              <w:left w:val="single" w:sz="4"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bitne karakteristike ponuđenog predmeta nabavke</w:t>
            </w:r>
          </w:p>
        </w:tc>
        <w:tc>
          <w:tcPr>
            <w:tcW w:w="806" w:type="dxa"/>
            <w:tcBorders>
              <w:top w:val="single" w:sz="8" w:space="0" w:color="000000"/>
              <w:left w:val="single" w:sz="8"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jedinica mjere</w:t>
            </w:r>
          </w:p>
        </w:tc>
        <w:tc>
          <w:tcPr>
            <w:tcW w:w="809" w:type="dxa"/>
            <w:tcBorders>
              <w:top w:val="single" w:sz="8" w:space="0" w:color="000000"/>
              <w:left w:val="single" w:sz="8"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količina</w:t>
            </w:r>
          </w:p>
        </w:tc>
        <w:tc>
          <w:tcPr>
            <w:tcW w:w="884" w:type="dxa"/>
            <w:tcBorders>
              <w:top w:val="single" w:sz="8" w:space="0" w:color="000000"/>
              <w:left w:val="single" w:sz="8"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jedinična cijena bez </w:t>
            </w:r>
          </w:p>
          <w:p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pdv-a</w:t>
            </w:r>
          </w:p>
        </w:tc>
        <w:tc>
          <w:tcPr>
            <w:tcW w:w="977" w:type="dxa"/>
            <w:tcBorders>
              <w:top w:val="single" w:sz="8" w:space="0" w:color="000000"/>
              <w:left w:val="single" w:sz="8"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bez pdv-a</w:t>
            </w:r>
          </w:p>
        </w:tc>
        <w:tc>
          <w:tcPr>
            <w:tcW w:w="617" w:type="dxa"/>
            <w:tcBorders>
              <w:top w:val="single" w:sz="8" w:space="0" w:color="000000"/>
              <w:left w:val="single" w:sz="8" w:space="0" w:color="000000"/>
              <w:bottom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1474" w:type="dxa"/>
            <w:gridSpan w:val="12"/>
            <w:tcBorders>
              <w:top w:val="single" w:sz="8" w:space="0" w:color="000000"/>
              <w:left w:val="single" w:sz="8" w:space="0" w:color="000000"/>
              <w:bottom w:val="single" w:sz="8" w:space="0" w:color="000000"/>
              <w:right w:val="single" w:sz="8"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sa</w:t>
            </w:r>
          </w:p>
          <w:p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pdv-om</w:t>
            </w:r>
          </w:p>
        </w:tc>
      </w:tr>
      <w:tr w:rsidR="004D5B7F">
        <w:trPr>
          <w:trHeight w:val="307"/>
        </w:trPr>
        <w:tc>
          <w:tcPr>
            <w:tcW w:w="4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1</w:t>
            </w:r>
          </w:p>
        </w:tc>
        <w:tc>
          <w:tcPr>
            <w:tcW w:w="2021"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trPr>
          <w:trHeight w:val="307"/>
        </w:trPr>
        <w:tc>
          <w:tcPr>
            <w:tcW w:w="4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2</w:t>
            </w:r>
          </w:p>
        </w:tc>
        <w:tc>
          <w:tcPr>
            <w:tcW w:w="2021"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trPr>
          <w:trHeight w:val="307"/>
        </w:trPr>
        <w:tc>
          <w:tcPr>
            <w:tcW w:w="4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3</w:t>
            </w:r>
          </w:p>
        </w:tc>
        <w:tc>
          <w:tcPr>
            <w:tcW w:w="2021"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trPr>
          <w:trHeight w:val="307"/>
        </w:trPr>
        <w:tc>
          <w:tcPr>
            <w:tcW w:w="4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w:t>
            </w:r>
          </w:p>
        </w:tc>
        <w:tc>
          <w:tcPr>
            <w:tcW w:w="2021"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trPr>
          <w:trHeight w:val="307"/>
        </w:trPr>
        <w:tc>
          <w:tcPr>
            <w:tcW w:w="5254" w:type="dxa"/>
            <w:gridSpan w:val="5"/>
            <w:tcBorders>
              <w:top w:val="single" w:sz="8" w:space="0" w:color="000000"/>
              <w:left w:val="single" w:sz="8" w:space="0" w:color="000000"/>
              <w:bottom w:val="single" w:sz="8"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Ukupno bez PDV-a</w:t>
            </w:r>
          </w:p>
        </w:tc>
        <w:tc>
          <w:tcPr>
            <w:tcW w:w="3952" w:type="dxa"/>
            <w:gridSpan w:val="15"/>
            <w:tcBorders>
              <w:top w:val="single" w:sz="8" w:space="0" w:color="000000"/>
              <w:left w:val="single" w:sz="8" w:space="0" w:color="000000"/>
              <w:bottom w:val="single" w:sz="8" w:space="0" w:color="000000"/>
              <w:right w:val="single" w:sz="8"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trPr>
          <w:trHeight w:val="307"/>
        </w:trPr>
        <w:tc>
          <w:tcPr>
            <w:tcW w:w="5254" w:type="dxa"/>
            <w:gridSpan w:val="5"/>
            <w:tcBorders>
              <w:left w:val="single" w:sz="8" w:space="0" w:color="000000"/>
              <w:bottom w:val="single" w:sz="8"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PDV</w:t>
            </w:r>
          </w:p>
        </w:tc>
        <w:tc>
          <w:tcPr>
            <w:tcW w:w="3952" w:type="dxa"/>
            <w:gridSpan w:val="15"/>
            <w:tcBorders>
              <w:left w:val="single" w:sz="8" w:space="0" w:color="000000"/>
              <w:bottom w:val="single" w:sz="8" w:space="0" w:color="000000"/>
              <w:right w:val="single" w:sz="8"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trPr>
          <w:trHeight w:val="307"/>
        </w:trPr>
        <w:tc>
          <w:tcPr>
            <w:tcW w:w="5254" w:type="dxa"/>
            <w:gridSpan w:val="5"/>
            <w:tcBorders>
              <w:left w:val="single" w:sz="8"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fr-FR"/>
              </w:rPr>
            </w:pPr>
            <w:r>
              <w:rPr>
                <w:rFonts w:ascii="Times New Roman" w:hAnsi="Times New Roman" w:cs="Times New Roman"/>
                <w:color w:val="000000"/>
                <w:sz w:val="24"/>
                <w:szCs w:val="24"/>
                <w:lang w:val="sr-Cyrl-CS"/>
              </w:rPr>
              <w:t>Ukupan iznos sa PDV-om</w:t>
            </w:r>
            <w:r>
              <w:rPr>
                <w:rFonts w:ascii="Times New Roman" w:hAnsi="Times New Roman" w:cs="Times New Roman"/>
                <w:color w:val="000000"/>
                <w:sz w:val="24"/>
                <w:szCs w:val="24"/>
                <w:lang w:val="fr-FR"/>
              </w:rPr>
              <w:t>:</w:t>
            </w:r>
          </w:p>
        </w:tc>
        <w:tc>
          <w:tcPr>
            <w:tcW w:w="3952" w:type="dxa"/>
            <w:gridSpan w:val="15"/>
            <w:tcBorders>
              <w:left w:val="single" w:sz="8" w:space="0" w:color="000000"/>
              <w:bottom w:val="single" w:sz="4" w:space="0" w:color="000000"/>
              <w:right w:val="single" w:sz="8"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tblPrEx>
          <w:tblCellMar>
            <w:left w:w="0" w:type="dxa"/>
            <w:right w:w="0" w:type="dxa"/>
          </w:tblCellMar>
        </w:tblPrEx>
        <w:trPr>
          <w:gridAfter w:val="1"/>
          <w:wAfter w:w="40" w:type="dxa"/>
          <w:trHeight w:val="377"/>
        </w:trPr>
        <w:tc>
          <w:tcPr>
            <w:tcW w:w="5254" w:type="dxa"/>
            <w:gridSpan w:val="5"/>
            <w:tcBorders>
              <w:top w:val="single" w:sz="4" w:space="0" w:color="000000"/>
              <w:left w:val="single" w:sz="4" w:space="0" w:color="000000"/>
              <w:bottom w:val="single" w:sz="4" w:space="0" w:color="000000"/>
            </w:tcBorders>
            <w:shd w:val="clear" w:color="auto" w:fill="auto"/>
            <w:vAlign w:val="center"/>
          </w:tcPr>
          <w:p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brojkama</w:t>
            </w:r>
          </w:p>
        </w:tc>
        <w:tc>
          <w:tcPr>
            <w:tcW w:w="3359" w:type="dxa"/>
            <w:gridSpan w:val="4"/>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color w:val="000000"/>
                <w:sz w:val="24"/>
                <w:szCs w:val="24"/>
              </w:rPr>
            </w:pPr>
          </w:p>
        </w:tc>
        <w:tc>
          <w:tcPr>
            <w:tcW w:w="55" w:type="dxa"/>
            <w:shd w:val="clear" w:color="auto" w:fill="auto"/>
          </w:tcPr>
          <w:p w:rsidR="004D5B7F" w:rsidRDefault="004D5B7F">
            <w:pPr>
              <w:snapToGrid w:val="0"/>
              <w:rPr>
                <w:rFonts w:ascii="Times New Roman" w:hAnsi="Times New Roman" w:cs="Times New Roman"/>
                <w:color w:val="000000"/>
                <w:sz w:val="24"/>
                <w:szCs w:val="24"/>
              </w:rPr>
            </w:pPr>
          </w:p>
        </w:tc>
        <w:tc>
          <w:tcPr>
            <w:tcW w:w="55" w:type="dxa"/>
            <w:shd w:val="clear" w:color="auto" w:fill="auto"/>
          </w:tcPr>
          <w:p w:rsidR="004D5B7F" w:rsidRDefault="004D5B7F">
            <w:pPr>
              <w:snapToGrid w:val="0"/>
              <w:rPr>
                <w:rFonts w:ascii="Times New Roman" w:hAnsi="Times New Roman" w:cs="Times New Roman"/>
                <w:color w:val="000000"/>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7" w:type="dxa"/>
            <w:shd w:val="clear" w:color="auto" w:fill="auto"/>
          </w:tcPr>
          <w:p w:rsidR="004D5B7F" w:rsidRDefault="004D5B7F">
            <w:pPr>
              <w:snapToGrid w:val="0"/>
              <w:rPr>
                <w:rFonts w:ascii="Times New Roman" w:hAnsi="Times New Roman" w:cs="Times New Roman"/>
                <w:sz w:val="24"/>
                <w:szCs w:val="24"/>
              </w:rPr>
            </w:pPr>
          </w:p>
        </w:tc>
        <w:tc>
          <w:tcPr>
            <w:tcW w:w="60" w:type="dxa"/>
            <w:shd w:val="clear" w:color="auto" w:fill="auto"/>
          </w:tcPr>
          <w:p w:rsidR="004D5B7F" w:rsidRDefault="004D5B7F">
            <w:pPr>
              <w:snapToGrid w:val="0"/>
              <w:rPr>
                <w:rFonts w:ascii="Times New Roman" w:hAnsi="Times New Roman" w:cs="Times New Roman"/>
                <w:sz w:val="24"/>
                <w:szCs w:val="24"/>
              </w:rPr>
            </w:pPr>
          </w:p>
        </w:tc>
        <w:tc>
          <w:tcPr>
            <w:tcW w:w="60" w:type="dxa"/>
            <w:shd w:val="clear" w:color="auto" w:fill="auto"/>
          </w:tcPr>
          <w:p w:rsidR="004D5B7F" w:rsidRDefault="004D5B7F">
            <w:pPr>
              <w:snapToGrid w:val="0"/>
              <w:rPr>
                <w:rFonts w:ascii="Times New Roman" w:hAnsi="Times New Roman" w:cs="Times New Roman"/>
                <w:color w:val="000000"/>
                <w:sz w:val="24"/>
                <w:szCs w:val="24"/>
              </w:rPr>
            </w:pPr>
          </w:p>
        </w:tc>
      </w:tr>
      <w:tr w:rsidR="004D5B7F">
        <w:tblPrEx>
          <w:tblCellMar>
            <w:left w:w="0" w:type="dxa"/>
            <w:right w:w="0" w:type="dxa"/>
          </w:tblCellMar>
        </w:tblPrEx>
        <w:trPr>
          <w:gridAfter w:val="1"/>
          <w:wAfter w:w="40" w:type="dxa"/>
          <w:trHeight w:val="357"/>
        </w:trPr>
        <w:tc>
          <w:tcPr>
            <w:tcW w:w="5254" w:type="dxa"/>
            <w:gridSpan w:val="5"/>
            <w:tcBorders>
              <w:top w:val="single" w:sz="4" w:space="0" w:color="000000"/>
              <w:left w:val="single" w:sz="4" w:space="0" w:color="000000"/>
              <w:bottom w:val="single" w:sz="4" w:space="0" w:color="000000"/>
            </w:tcBorders>
            <w:shd w:val="clear" w:color="auto" w:fill="auto"/>
            <w:vAlign w:val="center"/>
          </w:tcPr>
          <w:p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slovima</w:t>
            </w:r>
          </w:p>
        </w:tc>
        <w:tc>
          <w:tcPr>
            <w:tcW w:w="3359" w:type="dxa"/>
            <w:gridSpan w:val="4"/>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5" w:type="dxa"/>
            <w:shd w:val="clear" w:color="auto" w:fill="auto"/>
          </w:tcPr>
          <w:p w:rsidR="004D5B7F" w:rsidRDefault="004D5B7F">
            <w:pPr>
              <w:snapToGrid w:val="0"/>
              <w:rPr>
                <w:rFonts w:ascii="Times New Roman" w:hAnsi="Times New Roman" w:cs="Times New Roman"/>
                <w:sz w:val="24"/>
                <w:szCs w:val="24"/>
              </w:rPr>
            </w:pPr>
          </w:p>
        </w:tc>
        <w:tc>
          <w:tcPr>
            <w:tcW w:w="57" w:type="dxa"/>
            <w:shd w:val="clear" w:color="auto" w:fill="auto"/>
          </w:tcPr>
          <w:p w:rsidR="004D5B7F" w:rsidRDefault="004D5B7F">
            <w:pPr>
              <w:snapToGrid w:val="0"/>
              <w:rPr>
                <w:rFonts w:ascii="Times New Roman" w:hAnsi="Times New Roman" w:cs="Times New Roman"/>
                <w:sz w:val="24"/>
                <w:szCs w:val="24"/>
              </w:rPr>
            </w:pPr>
          </w:p>
        </w:tc>
        <w:tc>
          <w:tcPr>
            <w:tcW w:w="60" w:type="dxa"/>
            <w:shd w:val="clear" w:color="auto" w:fill="auto"/>
          </w:tcPr>
          <w:p w:rsidR="004D5B7F" w:rsidRDefault="004D5B7F">
            <w:pPr>
              <w:snapToGrid w:val="0"/>
              <w:rPr>
                <w:rFonts w:ascii="Times New Roman" w:hAnsi="Times New Roman" w:cs="Times New Roman"/>
                <w:sz w:val="24"/>
                <w:szCs w:val="24"/>
              </w:rPr>
            </w:pPr>
          </w:p>
        </w:tc>
        <w:tc>
          <w:tcPr>
            <w:tcW w:w="60" w:type="dxa"/>
            <w:shd w:val="clear" w:color="auto" w:fill="auto"/>
          </w:tcPr>
          <w:p w:rsidR="004D5B7F" w:rsidRDefault="004D5B7F">
            <w:pPr>
              <w:snapToGrid w:val="0"/>
              <w:rPr>
                <w:rFonts w:ascii="Times New Roman" w:hAnsi="Times New Roman" w:cs="Times New Roman"/>
                <w:sz w:val="24"/>
                <w:szCs w:val="24"/>
              </w:rPr>
            </w:pPr>
          </w:p>
        </w:tc>
      </w:tr>
    </w:tbl>
    <w:p w:rsidR="004D5B7F" w:rsidRDefault="004D5B7F">
      <w:pPr>
        <w:spacing w:after="0"/>
        <w:jc w:val="both"/>
        <w:rPr>
          <w:rFonts w:ascii="Times New Roman" w:hAnsi="Times New Roman" w:cs="Times New Roman"/>
          <w:sz w:val="24"/>
          <w:szCs w:val="24"/>
        </w:rPr>
      </w:pPr>
    </w:p>
    <w:p w:rsidR="004D5B7F" w:rsidRDefault="004D5B7F">
      <w:pPr>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rPr>
        <w:t>:</w:t>
      </w:r>
    </w:p>
    <w:tbl>
      <w:tblPr>
        <w:tblW w:w="0" w:type="auto"/>
        <w:tblInd w:w="-233" w:type="dxa"/>
        <w:tblLayout w:type="fixed"/>
        <w:tblCellMar>
          <w:left w:w="70" w:type="dxa"/>
          <w:right w:w="70" w:type="dxa"/>
        </w:tblCellMar>
        <w:tblLook w:val="0000" w:firstRow="0" w:lastRow="0" w:firstColumn="0" w:lastColumn="0" w:noHBand="0" w:noVBand="0"/>
      </w:tblPr>
      <w:tblGrid>
        <w:gridCol w:w="4109"/>
        <w:gridCol w:w="5543"/>
      </w:tblGrid>
      <w:tr w:rsidR="004D5B7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ind w:left="266" w:hanging="266"/>
              <w:rPr>
                <w:rFonts w:ascii="Times New Roman" w:hAnsi="Times New Roman" w:cs="Times New Roman"/>
                <w:color w:val="000000"/>
                <w:lang w:val="sr-Latn-CS"/>
              </w:rPr>
            </w:pPr>
            <w:r>
              <w:rPr>
                <w:rFonts w:ascii="Times New Roman" w:hAnsi="Times New Roman" w:cs="Times New Roman"/>
                <w:color w:val="000000"/>
                <w:lang w:val="sr-Latn-CS"/>
              </w:rPr>
              <w:t>Rok izvršenja ugovora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r w:rsidR="004D5B7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pl-PL"/>
              </w:rPr>
            </w:pPr>
            <w:r>
              <w:rPr>
                <w:rFonts w:ascii="Times New Roman" w:hAnsi="Times New Roman" w:cs="Times New Roman"/>
                <w:color w:val="000000"/>
                <w:lang w:val="pl-PL"/>
              </w:rPr>
              <w:t>Mjesto izvršenja ugovora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r w:rsidR="004D5B7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i dinamika isporuke/izvršenja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r w:rsidR="004D5B7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sprovođenja kontrole kvaliteta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r w:rsidR="004D5B7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rPr>
            </w:pPr>
            <w:proofErr w:type="spellStart"/>
            <w:r>
              <w:rPr>
                <w:rFonts w:ascii="Times New Roman" w:hAnsi="Times New Roman" w:cs="Times New Roman"/>
                <w:color w:val="000000"/>
              </w:rPr>
              <w:t>Garantni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rok</w:t>
            </w:r>
            <w:proofErr w:type="spellEnd"/>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r w:rsidR="004D5B7F">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Valuta plaćanja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r w:rsidR="004D5B7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plaćanja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r w:rsidR="004D5B7F">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Period važenja ponude</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B7F" w:rsidRDefault="004D5B7F">
            <w:pPr>
              <w:snapToGrid w:val="0"/>
              <w:spacing w:after="0"/>
              <w:rPr>
                <w:rFonts w:ascii="Times New Roman" w:hAnsi="Times New Roman" w:cs="Times New Roman"/>
                <w:color w:val="000000"/>
                <w:lang w:val="sr-Latn-CS"/>
              </w:rPr>
            </w:pPr>
          </w:p>
        </w:tc>
      </w:tr>
    </w:tbl>
    <w:p w:rsidR="004D5B7F" w:rsidRDefault="004D5B7F">
      <w:pPr>
        <w:spacing w:after="0"/>
        <w:jc w:val="both"/>
      </w:pPr>
    </w:p>
    <w:p w:rsidR="004D5B7F" w:rsidRDefault="004D5B7F">
      <w:pPr>
        <w:spacing w:after="0" w:line="240" w:lineRule="auto"/>
        <w:jc w:val="both"/>
        <w:rPr>
          <w:rFonts w:ascii="Times New Roman" w:hAnsi="Times New Roman" w:cs="Times New Roman"/>
          <w:sz w:val="24"/>
          <w:szCs w:val="24"/>
        </w:rPr>
      </w:pPr>
    </w:p>
    <w:p w:rsidR="004D5B7F" w:rsidRDefault="004D5B7F">
      <w:pPr>
        <w:spacing w:after="0" w:line="240" w:lineRule="auto"/>
        <w:ind w:firstLine="426"/>
        <w:jc w:val="both"/>
        <w:rPr>
          <w:rFonts w:ascii="Times New Roman" w:hAnsi="Times New Roman" w:cs="Times New Roman"/>
          <w:color w:val="000000"/>
          <w:sz w:val="24"/>
          <w:szCs w:val="24"/>
          <w:lang w:val="sr-Latn-CS"/>
        </w:rPr>
      </w:pPr>
    </w:p>
    <w:p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Ovlašćeno lice ponuđača  </w:t>
      </w:r>
    </w:p>
    <w:p w:rsidR="004D5B7F" w:rsidRDefault="004D5B7F">
      <w:pPr>
        <w:spacing w:after="0" w:line="240" w:lineRule="auto"/>
        <w:ind w:right="149"/>
        <w:jc w:val="right"/>
        <w:rPr>
          <w:rFonts w:ascii="Times New Roman" w:hAnsi="Times New Roman" w:cs="Times New Roman"/>
          <w:color w:val="000000"/>
          <w:sz w:val="24"/>
          <w:szCs w:val="24"/>
          <w:lang w:val="sr-Latn-CS"/>
        </w:rPr>
      </w:pPr>
    </w:p>
    <w:p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ime, prezime i funkcija</w:t>
      </w:r>
      <w:r>
        <w:rPr>
          <w:rFonts w:ascii="Times New Roman" w:hAnsi="Times New Roman" w:cs="Times New Roman"/>
          <w:color w:val="000000"/>
          <w:sz w:val="24"/>
          <w:szCs w:val="24"/>
          <w:lang w:val="sr-Latn-CS"/>
        </w:rPr>
        <w:t>)</w:t>
      </w:r>
    </w:p>
    <w:p w:rsidR="004D5B7F" w:rsidRDefault="004D5B7F">
      <w:pPr>
        <w:spacing w:after="0" w:line="240" w:lineRule="auto"/>
        <w:ind w:right="149"/>
        <w:jc w:val="right"/>
        <w:rPr>
          <w:rFonts w:ascii="Times New Roman" w:hAnsi="Times New Roman" w:cs="Times New Roman"/>
          <w:color w:val="000000"/>
          <w:sz w:val="24"/>
          <w:szCs w:val="24"/>
          <w:lang w:val="sr-Latn-CS"/>
        </w:rPr>
      </w:pPr>
    </w:p>
    <w:p w:rsidR="004D5B7F" w:rsidRDefault="004D5B7F">
      <w:pPr>
        <w:spacing w:after="0" w:line="240" w:lineRule="auto"/>
        <w:ind w:right="149"/>
        <w:jc w:val="right"/>
        <w:rPr>
          <w:rFonts w:ascii="Times New Roman" w:hAnsi="Times New Roman" w:cs="Times New Roman"/>
          <w:color w:val="000000"/>
          <w:sz w:val="24"/>
          <w:szCs w:val="24"/>
          <w:lang w:val="sr-Latn-CS"/>
        </w:rPr>
      </w:pPr>
    </w:p>
    <w:p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rsidR="004D5B7F" w:rsidRDefault="004D5B7F">
      <w:pPr>
        <w:tabs>
          <w:tab w:val="left" w:pos="8364"/>
        </w:tabs>
        <w:spacing w:after="0" w:line="240" w:lineRule="auto"/>
        <w:ind w:right="857"/>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svojeručni potpis</w:t>
      </w:r>
      <w:r>
        <w:rPr>
          <w:rFonts w:ascii="Times New Roman" w:hAnsi="Times New Roman" w:cs="Times New Roman"/>
          <w:color w:val="000000"/>
          <w:sz w:val="24"/>
          <w:szCs w:val="24"/>
          <w:lang w:val="sr-Latn-CS"/>
        </w:rPr>
        <w:t>)</w:t>
      </w:r>
    </w:p>
    <w:p w:rsidR="004D5B7F" w:rsidRDefault="004D5B7F">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t>M.P</w:t>
      </w:r>
    </w:p>
    <w:p w:rsidR="004D5B7F" w:rsidRDefault="004D5B7F">
      <w:pPr>
        <w:spacing w:after="0" w:line="240" w:lineRule="auto"/>
        <w:jc w:val="both"/>
        <w:rPr>
          <w:rFonts w:ascii="Times New Roman" w:hAnsi="Times New Roman" w:cs="Times New Roman"/>
          <w:color w:val="000000"/>
          <w:sz w:val="24"/>
          <w:szCs w:val="24"/>
          <w:lang w:val="sr-Latn-CS"/>
        </w:rPr>
      </w:pPr>
    </w:p>
    <w:p w:rsidR="004D5B7F" w:rsidRDefault="004D5B7F">
      <w:pPr>
        <w:sectPr w:rsidR="004D5B7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20"/>
          <w:docGrid w:linePitch="600" w:charSpace="36864"/>
        </w:sectPr>
      </w:pPr>
    </w:p>
    <w:p w:rsidR="004D5B7F" w:rsidRDefault="004D5B7F">
      <w:pPr>
        <w:spacing w:after="0"/>
        <w:jc w:val="both"/>
        <w:rPr>
          <w:rFonts w:ascii="Times New Roman" w:hAnsi="Times New Roman" w:cs="Times New Roman"/>
          <w:color w:val="000000"/>
          <w:sz w:val="24"/>
          <w:szCs w:val="24"/>
          <w:lang w:val="sr-Latn-CS"/>
        </w:rPr>
      </w:pPr>
    </w:p>
    <w:p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8"/>
          <w:szCs w:val="28"/>
          <w:lang w:val="sr-Latn-CS"/>
        </w:rPr>
      </w:pPr>
      <w:bookmarkStart w:id="7" w:name="__RefHeading__50_324138881"/>
      <w:bookmarkStart w:id="8" w:name="__RefHeading__1179_63194548"/>
      <w:bookmarkEnd w:id="7"/>
      <w:bookmarkEnd w:id="8"/>
      <w:r>
        <w:rPr>
          <w:rFonts w:ascii="Times New Roman" w:hAnsi="Times New Roman" w:cs="Times New Roman"/>
          <w:color w:val="000000"/>
          <w:sz w:val="28"/>
          <w:szCs w:val="28"/>
          <w:lang w:val="sr-Latn-CS"/>
        </w:rPr>
        <w:t>DOKAZI O ISPUNJENOSTI OBAVEZNIH USLOVA ZA UČEŠĆE U POSTUPKU JAVNOG NADMETANJA</w:t>
      </w: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Dostaviti:</w:t>
      </w:r>
    </w:p>
    <w:p w:rsidR="004D5B7F" w:rsidRDefault="004D5B7F">
      <w:pPr>
        <w:spacing w:after="0"/>
        <w:jc w:val="both"/>
        <w:rPr>
          <w:rFonts w:ascii="Times New Roman" w:hAnsi="Times New Roman" w:cs="Times New Roman"/>
          <w:color w:val="000000"/>
          <w:sz w:val="24"/>
          <w:szCs w:val="24"/>
          <w:lang w:val="sl-SI"/>
        </w:rPr>
      </w:pPr>
    </w:p>
    <w:p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o registraciji izdatog od organa nadležnog za registraciju privrednih subjekata sa podacima o ovlašćenim licima ponuđača;</w:t>
      </w:r>
    </w:p>
    <w:p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spacing w:after="0"/>
        <w:rPr>
          <w:rFonts w:ascii="Times New Roman" w:hAnsi="Times New Roman" w:cs="Times New Roman"/>
          <w:b/>
          <w:bCs/>
          <w:color w:val="000000"/>
          <w:sz w:val="24"/>
          <w:szCs w:val="24"/>
          <w:lang w:val="sr-Latn-CS"/>
        </w:rPr>
      </w:pPr>
    </w:p>
    <w:p w:rsidR="004D5B7F" w:rsidRDefault="004D5B7F">
      <w:pPr>
        <w:keepNext/>
        <w:numPr>
          <w:ilvl w:val="0"/>
          <w:numId w:val="2"/>
        </w:numPr>
        <w:pBdr>
          <w:top w:val="single" w:sz="4" w:space="1" w:color="000000"/>
          <w:left w:val="single" w:sz="4" w:space="4" w:color="000000"/>
          <w:bottom w:val="single" w:sz="4" w:space="1" w:color="000000"/>
          <w:right w:val="single" w:sz="4" w:space="4" w:color="000000"/>
        </w:pBdr>
        <w:shd w:val="clear" w:color="auto" w:fill="F2F2F2"/>
        <w:tabs>
          <w:tab w:val="left" w:pos="432"/>
        </w:tabs>
        <w:suppressAutoHyphens w:val="0"/>
        <w:spacing w:after="0"/>
        <w:jc w:val="center"/>
        <w:rPr>
          <w:rFonts w:ascii="Times New Roman" w:eastAsia="PMingLiU" w:hAnsi="Times New Roman" w:cs="Times New Roman"/>
          <w:b/>
          <w:bCs/>
          <w:sz w:val="28"/>
          <w:szCs w:val="28"/>
          <w:lang w:val="pl-PL"/>
        </w:rPr>
      </w:pPr>
      <w:bookmarkStart w:id="9" w:name="__RefHeading__52_324138881"/>
      <w:bookmarkStart w:id="10" w:name="__RefHeading__1181_63194548"/>
      <w:bookmarkStart w:id="11" w:name="__RefHeading__1183_63194548"/>
      <w:bookmarkEnd w:id="9"/>
      <w:bookmarkEnd w:id="10"/>
      <w:bookmarkEnd w:id="11"/>
      <w:r>
        <w:rPr>
          <w:rFonts w:ascii="Times New Roman" w:eastAsia="PMingLiU" w:hAnsi="Times New Roman" w:cs="Times New Roman"/>
          <w:b/>
          <w:bCs/>
          <w:sz w:val="28"/>
          <w:szCs w:val="28"/>
          <w:lang w:val="pl-PL"/>
        </w:rPr>
        <w:t>DOKAZI O ISPUNJAVANJU FAKULTATIVNIH USLOVA</w:t>
      </w:r>
    </w:p>
    <w:p w:rsidR="004D5B7F" w:rsidRDefault="004D5B7F">
      <w:pPr>
        <w:spacing w:after="0"/>
        <w:jc w:val="both"/>
        <w:rPr>
          <w:rFonts w:ascii="Times New Roman" w:hAnsi="Times New Roman" w:cs="Times New Roman"/>
          <w:sz w:val="24"/>
          <w:szCs w:val="24"/>
          <w:lang w:val="sr-Latn-CS"/>
        </w:rPr>
      </w:pPr>
    </w:p>
    <w:p w:rsidR="004D5B7F" w:rsidRDefault="004D5B7F">
      <w:pPr>
        <w:snapToGrid w:val="0"/>
        <w:spacing w:after="0"/>
        <w:rPr>
          <w:rFonts w:ascii="Times New Roman" w:hAnsi="Times New Roman" w:cs="Times New Roman"/>
          <w:i/>
          <w:iCs/>
          <w:sz w:val="24"/>
          <w:szCs w:val="24"/>
          <w:lang w:val="sr-Latn-CS"/>
        </w:rPr>
      </w:pPr>
    </w:p>
    <w:p w:rsidR="004D5B7F" w:rsidRDefault="004D5B7F">
      <w:pPr>
        <w:snapToGrid w:val="0"/>
        <w:spacing w:after="0"/>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Ispunjenost uslova ekonomsko-finansijske sposobnosti dokazuje se dostavljanjem</w:t>
      </w:r>
    </w:p>
    <w:p w:rsidR="004D5B7F" w:rsidRDefault="004D5B7F">
      <w:pPr>
        <w:spacing w:after="0"/>
        <w:ind w:firstLine="426"/>
        <w:jc w:val="both"/>
        <w:rPr>
          <w:rFonts w:ascii="Wingdings" w:hAnsi="Wingdings" w:cs="Wingdings"/>
          <w:color w:val="000000"/>
          <w:sz w:val="24"/>
          <w:szCs w:val="24"/>
        </w:rPr>
      </w:pPr>
    </w:p>
    <w:p w:rsidR="004D5B7F" w:rsidRDefault="004D5B7F">
      <w:pPr>
        <w:spacing w:after="0"/>
        <w:ind w:firstLine="426"/>
        <w:jc w:val="both"/>
        <w:rPr>
          <w:rFonts w:ascii="Times New Roman" w:hAnsi="Times New Roman" w:cs="Times New Roman"/>
          <w:color w:val="000000"/>
          <w:sz w:val="24"/>
          <w:szCs w:val="24"/>
          <w:lang w:val="pl-PL"/>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proofErr w:type="gramStart"/>
      <w:r>
        <w:rPr>
          <w:rFonts w:ascii="Times New Roman" w:hAnsi="Times New Roman" w:cs="Times New Roman"/>
          <w:color w:val="000000"/>
          <w:sz w:val="24"/>
          <w:szCs w:val="24"/>
          <w:lang w:val="pl-PL"/>
        </w:rPr>
        <w:t>liste</w:t>
      </w:r>
      <w:proofErr w:type="gramEnd"/>
      <w:r>
        <w:rPr>
          <w:rFonts w:ascii="Times New Roman" w:hAnsi="Times New Roman" w:cs="Times New Roman"/>
          <w:color w:val="000000"/>
          <w:sz w:val="24"/>
          <w:szCs w:val="24"/>
          <w:lang w:val="pl-PL"/>
        </w:rPr>
        <w:t xml:space="preserve"> glavnih isporuka izvršenih u posljednje dvije godine, sa količinama, datumima i primaocima.</w:t>
      </w:r>
    </w:p>
    <w:p w:rsidR="004D5B7F" w:rsidRDefault="004D5B7F">
      <w:pPr>
        <w:snapToGrid w:val="0"/>
        <w:spacing w:after="0"/>
        <w:rPr>
          <w:rFonts w:ascii="Times New Roman" w:hAnsi="Times New Roman" w:cs="Times New Roman"/>
          <w:i/>
          <w:iCs/>
          <w:sz w:val="24"/>
          <w:szCs w:val="24"/>
          <w:lang w:val="sr-Latn-CS"/>
        </w:rPr>
      </w:pPr>
    </w:p>
    <w:p w:rsidR="004D5B7F" w:rsidRDefault="004D5B7F">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-Ispunjenjost uslova stručno-tehnička i kadrovska osposobljenost uzoraka, opisa, odnosno fotografija roba koje su predmet isporuke,dokazuje se dostavljanjem:</w:t>
      </w:r>
    </w:p>
    <w:p w:rsidR="004D5B7F" w:rsidRDefault="004D5B7F">
      <w:pPr>
        <w:snapToGrid w:val="0"/>
        <w:spacing w:after="0"/>
        <w:rPr>
          <w:rFonts w:ascii="Times New Roman" w:hAnsi="Times New Roman" w:cs="Times New Roman"/>
          <w:i/>
          <w:iCs/>
          <w:sz w:val="24"/>
          <w:szCs w:val="24"/>
          <w:lang w:val="sr-Latn-CS"/>
        </w:rPr>
      </w:pPr>
    </w:p>
    <w:p w:rsidR="004D5B7F" w:rsidRDefault="004D5B7F">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 xml:space="preserve">         1. Deklaracija predmetne robe</w:t>
      </w:r>
    </w:p>
    <w:p w:rsidR="004D5B7F" w:rsidRDefault="004D5B7F">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 xml:space="preserve">         2. Tehnički list predmetne robe na memorandumu proizvođača sa kojeg se jasno mogu</w:t>
      </w:r>
    </w:p>
    <w:p w:rsidR="004D5B7F" w:rsidRDefault="004D5B7F">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 xml:space="preserve">             očitati formulacije ponuđenih đubriva</w:t>
      </w:r>
    </w:p>
    <w:p w:rsidR="004D5B7F" w:rsidRDefault="004D5B7F">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 xml:space="preserve">         3. Bezbjednosni listovi </w:t>
      </w:r>
    </w:p>
    <w:p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Style w:val="1tekst"/>
        <w:snapToGrid w:val="0"/>
        <w:spacing w:line="276" w:lineRule="auto"/>
        <w:ind w:firstLine="0"/>
      </w:pPr>
    </w:p>
    <w:p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line="240" w:lineRule="auto"/>
        <w:jc w:val="center"/>
        <w:rPr>
          <w:rFonts w:ascii="Times New Roman" w:hAnsi="Times New Roman" w:cs="Times New Roman"/>
          <w:b/>
          <w:bCs/>
          <w:sz w:val="24"/>
          <w:szCs w:val="24"/>
          <w:lang w:val="sr-Latn-CS"/>
        </w:rPr>
      </w:pPr>
      <w:bookmarkStart w:id="12" w:name="__RefHeading__54_324138881"/>
      <w:bookmarkEnd w:id="12"/>
      <w:r>
        <w:rPr>
          <w:rFonts w:ascii="Times New Roman" w:hAnsi="Times New Roman" w:cs="Times New Roman"/>
          <w:b/>
          <w:bCs/>
          <w:sz w:val="24"/>
          <w:szCs w:val="24"/>
          <w:lang w:val="sr-Latn-CS"/>
        </w:rPr>
        <w:t>LISTA GLAVNIH ISPORUKA  U POSLJEDNJE DVIJE GODINE (2020.g. i 2021.g.)</w:t>
      </w:r>
    </w:p>
    <w:p w:rsidR="004D5B7F" w:rsidRDefault="004D5B7F">
      <w:pPr>
        <w:spacing w:after="0" w:line="240" w:lineRule="auto"/>
        <w:ind w:left="360"/>
        <w:rPr>
          <w:rFonts w:ascii="Times New Roman" w:hAnsi="Times New Roman" w:cs="Times New Roman"/>
          <w:sz w:val="24"/>
          <w:szCs w:val="24"/>
          <w:lang w:val="sr-Latn-CS"/>
        </w:rPr>
      </w:pPr>
    </w:p>
    <w:tbl>
      <w:tblPr>
        <w:tblW w:w="0" w:type="auto"/>
        <w:tblInd w:w="-136" w:type="dxa"/>
        <w:tblLayout w:type="fixed"/>
        <w:tblLook w:val="0000" w:firstRow="0" w:lastRow="0" w:firstColumn="0" w:lastColumn="0" w:noHBand="0" w:noVBand="0"/>
      </w:tblPr>
      <w:tblGrid>
        <w:gridCol w:w="1135"/>
        <w:gridCol w:w="2126"/>
        <w:gridCol w:w="1843"/>
        <w:gridCol w:w="1559"/>
        <w:gridCol w:w="1559"/>
        <w:gridCol w:w="1763"/>
      </w:tblGrid>
      <w:tr w:rsidR="004D5B7F">
        <w:trPr>
          <w:cantSplit/>
          <w:trHeight w:val="1431"/>
        </w:trPr>
        <w:tc>
          <w:tcPr>
            <w:tcW w:w="1135" w:type="dxa"/>
            <w:tcBorders>
              <w:top w:val="double" w:sz="1" w:space="0" w:color="000000"/>
              <w:left w:val="double" w:sz="1" w:space="0" w:color="000000"/>
              <w:bottom w:val="double" w:sz="1" w:space="0" w:color="000000"/>
            </w:tcBorders>
            <w:shd w:val="clear" w:color="auto" w:fill="D9D9D9"/>
            <w:vAlign w:val="center"/>
          </w:tcPr>
          <w:p w:rsidR="004D5B7F" w:rsidRDefault="004D5B7F">
            <w:pPr>
              <w:snapToGrid w:val="0"/>
              <w:spacing w:after="0" w:line="240" w:lineRule="auto"/>
              <w:ind w:left="113" w:right="113"/>
              <w:jc w:val="center"/>
              <w:rPr>
                <w:rFonts w:ascii="Times New Roman" w:hAnsi="Times New Roman" w:cs="Times New Roman"/>
                <w:b/>
                <w:bCs/>
                <w:lang w:val="sr-Latn-CS"/>
              </w:rPr>
            </w:pPr>
            <w:r>
              <w:rPr>
                <w:rFonts w:ascii="Times New Roman" w:hAnsi="Times New Roman" w:cs="Times New Roman"/>
                <w:b/>
                <w:bCs/>
                <w:lang w:val="sr-Latn-CS"/>
              </w:rPr>
              <w:t>Redni broj</w:t>
            </w:r>
          </w:p>
        </w:tc>
        <w:tc>
          <w:tcPr>
            <w:tcW w:w="2126" w:type="dxa"/>
            <w:tcBorders>
              <w:top w:val="double" w:sz="1" w:space="0" w:color="000000"/>
              <w:left w:val="single" w:sz="4" w:space="0" w:color="000000"/>
              <w:bottom w:val="double" w:sz="1"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Primalac</w:t>
            </w:r>
          </w:p>
          <w:p w:rsidR="004D5B7F" w:rsidRDefault="004D5B7F">
            <w:pPr>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(kupac)</w:t>
            </w:r>
          </w:p>
        </w:tc>
        <w:tc>
          <w:tcPr>
            <w:tcW w:w="1843" w:type="dxa"/>
            <w:tcBorders>
              <w:top w:val="double" w:sz="1" w:space="0" w:color="000000"/>
              <w:left w:val="single" w:sz="4" w:space="0" w:color="000000"/>
              <w:bottom w:val="double" w:sz="1"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Broj i datum zaključenja ugovora</w:t>
            </w:r>
          </w:p>
        </w:tc>
        <w:tc>
          <w:tcPr>
            <w:tcW w:w="1559" w:type="dxa"/>
            <w:tcBorders>
              <w:top w:val="double" w:sz="1" w:space="0" w:color="000000"/>
              <w:left w:val="single" w:sz="4" w:space="0" w:color="000000"/>
              <w:bottom w:val="double" w:sz="1"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Godina realizacije ugovora</w:t>
            </w:r>
          </w:p>
        </w:tc>
        <w:tc>
          <w:tcPr>
            <w:tcW w:w="1559" w:type="dxa"/>
            <w:tcBorders>
              <w:top w:val="double" w:sz="1" w:space="0" w:color="000000"/>
              <w:left w:val="single" w:sz="4" w:space="0" w:color="000000"/>
              <w:bottom w:val="double" w:sz="1"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b/>
                <w:bCs/>
                <w:lang w:val="sr-Latn-ME"/>
              </w:rPr>
            </w:pPr>
            <w:r>
              <w:rPr>
                <w:rFonts w:ascii="Times New Roman" w:hAnsi="Times New Roman" w:cs="Times New Roman"/>
                <w:b/>
                <w:bCs/>
                <w:lang w:val="sr-Latn-CS"/>
              </w:rPr>
              <w:t>Koli</w:t>
            </w:r>
            <w:r>
              <w:rPr>
                <w:rFonts w:ascii="Times New Roman" w:hAnsi="Times New Roman" w:cs="Times New Roman"/>
                <w:b/>
                <w:bCs/>
                <w:lang w:val="sr-Latn-ME"/>
              </w:rPr>
              <w:t>čina (kom)</w:t>
            </w:r>
          </w:p>
          <w:p w:rsidR="004D5B7F" w:rsidRDefault="004D5B7F">
            <w:pPr>
              <w:spacing w:after="0" w:line="240" w:lineRule="auto"/>
              <w:jc w:val="center"/>
              <w:rPr>
                <w:rFonts w:ascii="Times New Roman" w:hAnsi="Times New Roman" w:cs="Times New Roman"/>
                <w:b/>
                <w:bCs/>
                <w:lang w:val="sr-Latn-CS"/>
              </w:rPr>
            </w:pPr>
          </w:p>
        </w:tc>
        <w:tc>
          <w:tcPr>
            <w:tcW w:w="1763" w:type="dxa"/>
            <w:tcBorders>
              <w:top w:val="double" w:sz="1" w:space="0" w:color="000000"/>
              <w:left w:val="single" w:sz="4" w:space="0" w:color="000000"/>
              <w:bottom w:val="double" w:sz="1" w:space="0" w:color="000000"/>
              <w:right w:val="double" w:sz="1" w:space="0" w:color="000000"/>
            </w:tcBorders>
            <w:shd w:val="clear" w:color="auto" w:fill="D9D9D9"/>
            <w:vAlign w:val="center"/>
          </w:tcPr>
          <w:p w:rsidR="004D5B7F" w:rsidRDefault="004D5B7F">
            <w:pPr>
              <w:snapToGrid w:val="0"/>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Kontakt osoba primaoca</w:t>
            </w:r>
          </w:p>
          <w:p w:rsidR="004D5B7F" w:rsidRDefault="004D5B7F">
            <w:pPr>
              <w:spacing w:after="0" w:line="240" w:lineRule="auto"/>
              <w:jc w:val="center"/>
              <w:rPr>
                <w:rFonts w:ascii="Times New Roman" w:hAnsi="Times New Roman" w:cs="Times New Roman"/>
                <w:b/>
                <w:bCs/>
                <w:lang w:val="sr-Latn-CS"/>
              </w:rPr>
            </w:pPr>
            <w:r>
              <w:rPr>
                <w:rFonts w:ascii="Times New Roman" w:hAnsi="Times New Roman" w:cs="Times New Roman"/>
                <w:b/>
                <w:bCs/>
                <w:lang w:val="sr-Latn-CS"/>
              </w:rPr>
              <w:t>(kupca)</w:t>
            </w:r>
          </w:p>
        </w:tc>
      </w:tr>
      <w:tr w:rsidR="004D5B7F">
        <w:trPr>
          <w:trHeight w:val="670"/>
        </w:trPr>
        <w:tc>
          <w:tcPr>
            <w:tcW w:w="1135" w:type="dxa"/>
            <w:tcBorders>
              <w:top w:val="single" w:sz="4" w:space="0" w:color="000000"/>
              <w:left w:val="double" w:sz="1" w:space="0" w:color="000000"/>
              <w:bottom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1</w:t>
            </w:r>
          </w:p>
        </w:tc>
        <w:tc>
          <w:tcPr>
            <w:tcW w:w="2126"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843"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763" w:type="dxa"/>
            <w:tcBorders>
              <w:top w:val="single" w:sz="4" w:space="0" w:color="000000"/>
              <w:left w:val="single" w:sz="4" w:space="0" w:color="000000"/>
              <w:bottom w:val="single" w:sz="4" w:space="0" w:color="000000"/>
              <w:right w:val="double" w:sz="1"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r>
      <w:tr w:rsidR="004D5B7F">
        <w:trPr>
          <w:trHeight w:val="670"/>
        </w:trPr>
        <w:tc>
          <w:tcPr>
            <w:tcW w:w="1135" w:type="dxa"/>
            <w:tcBorders>
              <w:top w:val="single" w:sz="4" w:space="0" w:color="000000"/>
              <w:left w:val="double" w:sz="1" w:space="0" w:color="000000"/>
              <w:bottom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2</w:t>
            </w:r>
          </w:p>
        </w:tc>
        <w:tc>
          <w:tcPr>
            <w:tcW w:w="2126"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843"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763" w:type="dxa"/>
            <w:tcBorders>
              <w:top w:val="single" w:sz="4" w:space="0" w:color="000000"/>
              <w:left w:val="single" w:sz="4" w:space="0" w:color="000000"/>
              <w:bottom w:val="single" w:sz="4" w:space="0" w:color="000000"/>
              <w:right w:val="double" w:sz="1"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r>
      <w:tr w:rsidR="004D5B7F">
        <w:trPr>
          <w:trHeight w:val="670"/>
        </w:trPr>
        <w:tc>
          <w:tcPr>
            <w:tcW w:w="1135" w:type="dxa"/>
            <w:tcBorders>
              <w:top w:val="single" w:sz="4" w:space="0" w:color="000000"/>
              <w:left w:val="double" w:sz="1" w:space="0" w:color="000000"/>
              <w:bottom w:val="single" w:sz="4"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3</w:t>
            </w:r>
          </w:p>
        </w:tc>
        <w:tc>
          <w:tcPr>
            <w:tcW w:w="2126"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843"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single" w:sz="4"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763" w:type="dxa"/>
            <w:tcBorders>
              <w:top w:val="single" w:sz="4" w:space="0" w:color="000000"/>
              <w:left w:val="single" w:sz="4" w:space="0" w:color="000000"/>
              <w:bottom w:val="single" w:sz="4" w:space="0" w:color="000000"/>
              <w:right w:val="double" w:sz="1"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r>
      <w:tr w:rsidR="004D5B7F">
        <w:trPr>
          <w:trHeight w:val="670"/>
        </w:trPr>
        <w:tc>
          <w:tcPr>
            <w:tcW w:w="1135" w:type="dxa"/>
            <w:tcBorders>
              <w:top w:val="single" w:sz="4" w:space="0" w:color="000000"/>
              <w:left w:val="double" w:sz="1" w:space="0" w:color="000000"/>
              <w:bottom w:val="double" w:sz="1" w:space="0" w:color="000000"/>
            </w:tcBorders>
            <w:shd w:val="clear" w:color="auto" w:fill="auto"/>
            <w:vAlign w:val="center"/>
          </w:tcPr>
          <w:p w:rsidR="004D5B7F" w:rsidRDefault="004D5B7F">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w:t>
            </w:r>
          </w:p>
        </w:tc>
        <w:tc>
          <w:tcPr>
            <w:tcW w:w="2126" w:type="dxa"/>
            <w:tcBorders>
              <w:top w:val="single" w:sz="4" w:space="0" w:color="000000"/>
              <w:left w:val="single" w:sz="4" w:space="0" w:color="000000"/>
              <w:bottom w:val="double" w:sz="1"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843" w:type="dxa"/>
            <w:tcBorders>
              <w:top w:val="single" w:sz="4" w:space="0" w:color="000000"/>
              <w:left w:val="single" w:sz="4" w:space="0" w:color="000000"/>
              <w:bottom w:val="double" w:sz="1"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double" w:sz="1" w:space="0" w:color="000000"/>
            </w:tcBorders>
            <w:shd w:val="clear" w:color="auto" w:fill="auto"/>
          </w:tcPr>
          <w:p w:rsidR="004D5B7F" w:rsidRDefault="004D5B7F">
            <w:pPr>
              <w:snapToGrid w:val="0"/>
              <w:spacing w:after="0" w:line="240" w:lineRule="auto"/>
              <w:rPr>
                <w:rFonts w:ascii="Times New Roman" w:hAnsi="Times New Roman" w:cs="Times New Roman"/>
                <w:sz w:val="24"/>
                <w:szCs w:val="24"/>
                <w:lang w:val="sr-Latn-CS"/>
              </w:rPr>
            </w:pPr>
          </w:p>
        </w:tc>
        <w:tc>
          <w:tcPr>
            <w:tcW w:w="1559" w:type="dxa"/>
            <w:tcBorders>
              <w:top w:val="single" w:sz="4" w:space="0" w:color="000000"/>
              <w:left w:val="single" w:sz="4" w:space="0" w:color="000000"/>
              <w:bottom w:val="double" w:sz="1"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c>
          <w:tcPr>
            <w:tcW w:w="1763" w:type="dxa"/>
            <w:tcBorders>
              <w:top w:val="single" w:sz="4" w:space="0" w:color="000000"/>
              <w:left w:val="single" w:sz="4" w:space="0" w:color="000000"/>
              <w:bottom w:val="double" w:sz="1" w:space="0" w:color="000000"/>
              <w:right w:val="double" w:sz="1" w:space="0" w:color="000000"/>
            </w:tcBorders>
            <w:shd w:val="clear" w:color="auto" w:fill="auto"/>
            <w:vAlign w:val="center"/>
          </w:tcPr>
          <w:p w:rsidR="004D5B7F" w:rsidRDefault="004D5B7F">
            <w:pPr>
              <w:snapToGrid w:val="0"/>
              <w:spacing w:after="0" w:line="240" w:lineRule="auto"/>
              <w:rPr>
                <w:rFonts w:ascii="Times New Roman" w:hAnsi="Times New Roman" w:cs="Times New Roman"/>
                <w:sz w:val="24"/>
                <w:szCs w:val="24"/>
                <w:lang w:val="sr-Latn-CS"/>
              </w:rPr>
            </w:pPr>
          </w:p>
        </w:tc>
      </w:tr>
    </w:tbl>
    <w:p w:rsidR="004D5B7F" w:rsidRDefault="004D5B7F"/>
    <w:p w:rsidR="004D5B7F" w:rsidRDefault="004D5B7F">
      <w:pPr>
        <w:spacing w:after="0" w:line="240" w:lineRule="auto"/>
        <w:ind w:right="574"/>
        <w:jc w:val="right"/>
        <w:rPr>
          <w:rFonts w:ascii="Times New Roman" w:hAnsi="Times New Roman" w:cs="Times New Roman"/>
          <w:sz w:val="24"/>
          <w:szCs w:val="24"/>
          <w:lang w:val="sr-Latn-CS"/>
        </w:rPr>
      </w:pPr>
    </w:p>
    <w:p w:rsidR="001C5BC2" w:rsidRDefault="001C5BC2">
      <w:pPr>
        <w:spacing w:after="0" w:line="240" w:lineRule="auto"/>
        <w:ind w:right="574"/>
        <w:jc w:val="right"/>
        <w:rPr>
          <w:rFonts w:ascii="Times New Roman" w:hAnsi="Times New Roman" w:cs="Times New Roman"/>
          <w:sz w:val="24"/>
          <w:szCs w:val="24"/>
          <w:lang w:val="sr-Latn-CS"/>
        </w:rPr>
      </w:pPr>
    </w:p>
    <w:p w:rsidR="004D5B7F" w:rsidRDefault="004D5B7F">
      <w:pPr>
        <w:spacing w:after="0" w:line="240" w:lineRule="auto"/>
        <w:ind w:right="574"/>
        <w:jc w:val="right"/>
        <w:rPr>
          <w:rFonts w:ascii="Times New Roman" w:hAnsi="Times New Roman" w:cs="Times New Roman"/>
          <w:sz w:val="24"/>
          <w:szCs w:val="24"/>
          <w:lang w:val="sr-Latn-CS"/>
        </w:rPr>
      </w:pPr>
      <w:r>
        <w:rPr>
          <w:rFonts w:ascii="Times New Roman" w:hAnsi="Times New Roman" w:cs="Times New Roman"/>
          <w:sz w:val="24"/>
          <w:szCs w:val="24"/>
          <w:lang w:val="sr-Latn-CS"/>
        </w:rPr>
        <w:t xml:space="preserve">Ovlašćeno lice ponuđača  </w:t>
      </w:r>
    </w:p>
    <w:p w:rsidR="004D5B7F" w:rsidRDefault="004D5B7F">
      <w:pPr>
        <w:spacing w:after="0" w:line="240" w:lineRule="auto"/>
        <w:ind w:right="149"/>
        <w:jc w:val="right"/>
        <w:rPr>
          <w:rFonts w:ascii="Times New Roman" w:hAnsi="Times New Roman" w:cs="Times New Roman"/>
          <w:sz w:val="24"/>
          <w:szCs w:val="24"/>
          <w:lang w:val="sr-Latn-CS"/>
        </w:rPr>
      </w:pPr>
    </w:p>
    <w:p w:rsidR="004D5B7F" w:rsidRDefault="004D5B7F">
      <w:pPr>
        <w:spacing w:after="0" w:line="240" w:lineRule="auto"/>
        <w:ind w:right="149"/>
        <w:jc w:val="right"/>
        <w:rPr>
          <w:rFonts w:ascii="Times New Roman" w:hAnsi="Times New Roman" w:cs="Times New Roman"/>
          <w:sz w:val="24"/>
          <w:szCs w:val="24"/>
          <w:lang w:val="sr-Latn-CS"/>
        </w:rPr>
      </w:pPr>
      <w:r>
        <w:rPr>
          <w:rFonts w:ascii="Times New Roman" w:hAnsi="Times New Roman" w:cs="Times New Roman"/>
          <w:sz w:val="24"/>
          <w:szCs w:val="24"/>
          <w:lang w:val="sr-Latn-CS"/>
        </w:rPr>
        <w:t>___________________________</w:t>
      </w:r>
    </w:p>
    <w:p w:rsidR="004D5B7F" w:rsidRDefault="004D5B7F">
      <w:pPr>
        <w:spacing w:after="0" w:line="240" w:lineRule="auto"/>
        <w:ind w:right="574"/>
        <w:jc w:val="right"/>
        <w:rPr>
          <w:rFonts w:ascii="Times New Roman" w:hAnsi="Times New Roman" w:cs="Times New Roman"/>
          <w:sz w:val="24"/>
          <w:szCs w:val="24"/>
          <w:lang w:val="sr-Latn-CS"/>
        </w:rPr>
      </w:pPr>
      <w:r>
        <w:rPr>
          <w:rFonts w:ascii="Times New Roman" w:hAnsi="Times New Roman" w:cs="Times New Roman"/>
          <w:sz w:val="24"/>
          <w:szCs w:val="24"/>
          <w:lang w:val="sr-Latn-CS"/>
        </w:rPr>
        <w:t>(</w:t>
      </w:r>
      <w:r>
        <w:rPr>
          <w:rFonts w:ascii="Times New Roman" w:hAnsi="Times New Roman" w:cs="Times New Roman"/>
          <w:i/>
          <w:iCs/>
          <w:sz w:val="24"/>
          <w:szCs w:val="24"/>
          <w:lang w:val="sr-Latn-CS"/>
        </w:rPr>
        <w:t>ime, prezime i funkcija</w:t>
      </w:r>
      <w:r>
        <w:rPr>
          <w:rFonts w:ascii="Times New Roman" w:hAnsi="Times New Roman" w:cs="Times New Roman"/>
          <w:sz w:val="24"/>
          <w:szCs w:val="24"/>
          <w:lang w:val="sr-Latn-CS"/>
        </w:rPr>
        <w:t>)</w:t>
      </w:r>
    </w:p>
    <w:p w:rsidR="004D5B7F" w:rsidRDefault="004D5B7F">
      <w:pPr>
        <w:spacing w:after="0" w:line="240" w:lineRule="auto"/>
        <w:ind w:right="149"/>
        <w:jc w:val="right"/>
        <w:rPr>
          <w:rFonts w:ascii="Times New Roman" w:hAnsi="Times New Roman" w:cs="Times New Roman"/>
          <w:sz w:val="24"/>
          <w:szCs w:val="24"/>
          <w:lang w:val="sr-Latn-CS"/>
        </w:rPr>
      </w:pPr>
    </w:p>
    <w:p w:rsidR="004D5B7F" w:rsidRDefault="004D5B7F">
      <w:pPr>
        <w:spacing w:after="0" w:line="240" w:lineRule="auto"/>
        <w:ind w:right="149"/>
        <w:jc w:val="right"/>
        <w:rPr>
          <w:rFonts w:ascii="Times New Roman" w:hAnsi="Times New Roman" w:cs="Times New Roman"/>
          <w:sz w:val="24"/>
          <w:szCs w:val="24"/>
          <w:lang w:val="sr-Latn-CS"/>
        </w:rPr>
      </w:pPr>
      <w:r>
        <w:rPr>
          <w:rFonts w:ascii="Times New Roman" w:hAnsi="Times New Roman" w:cs="Times New Roman"/>
          <w:sz w:val="24"/>
          <w:szCs w:val="24"/>
          <w:lang w:val="sr-Latn-CS"/>
        </w:rPr>
        <w:t>___________________________</w:t>
      </w:r>
    </w:p>
    <w:p w:rsidR="004D5B7F" w:rsidRDefault="004D5B7F">
      <w:pPr>
        <w:tabs>
          <w:tab w:val="left" w:pos="8364"/>
        </w:tabs>
        <w:spacing w:after="0" w:line="240" w:lineRule="auto"/>
        <w:ind w:right="857"/>
        <w:jc w:val="right"/>
        <w:rPr>
          <w:rFonts w:ascii="Times New Roman" w:hAnsi="Times New Roman" w:cs="Times New Roman"/>
          <w:sz w:val="24"/>
          <w:szCs w:val="24"/>
          <w:lang w:val="sr-Latn-CS"/>
        </w:rPr>
      </w:pPr>
      <w:r>
        <w:rPr>
          <w:rFonts w:ascii="Times New Roman" w:hAnsi="Times New Roman" w:cs="Times New Roman"/>
          <w:sz w:val="24"/>
          <w:szCs w:val="24"/>
          <w:lang w:val="sr-Latn-CS"/>
        </w:rPr>
        <w:t>(</w:t>
      </w:r>
      <w:r>
        <w:rPr>
          <w:rFonts w:ascii="Times New Roman" w:hAnsi="Times New Roman" w:cs="Times New Roman"/>
          <w:i/>
          <w:iCs/>
          <w:sz w:val="24"/>
          <w:szCs w:val="24"/>
          <w:lang w:val="sr-Latn-CS"/>
        </w:rPr>
        <w:t>svojeručni potpis</w:t>
      </w:r>
      <w:r>
        <w:rPr>
          <w:rFonts w:ascii="Times New Roman" w:hAnsi="Times New Roman" w:cs="Times New Roman"/>
          <w:sz w:val="24"/>
          <w:szCs w:val="24"/>
          <w:lang w:val="sr-Latn-CS"/>
        </w:rPr>
        <w:t>)</w:t>
      </w:r>
    </w:p>
    <w:p w:rsidR="004D5B7F" w:rsidRDefault="004D5B7F">
      <w:pPr>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t>M.P.</w:t>
      </w:r>
    </w:p>
    <w:p w:rsidR="004D5B7F" w:rsidRDefault="004D5B7F">
      <w:pPr>
        <w:tabs>
          <w:tab w:val="left" w:pos="1950"/>
        </w:tabs>
        <w:spacing w:after="0" w:line="100" w:lineRule="atLeast"/>
        <w:jc w:val="both"/>
        <w:rPr>
          <w:rFonts w:ascii="Times New Roman" w:eastAsia="Times New Roman" w:hAnsi="Times New Roman" w:cs="Times New Roman"/>
          <w:sz w:val="24"/>
          <w:szCs w:val="24"/>
        </w:rPr>
      </w:pPr>
    </w:p>
    <w:p w:rsidR="004D5B7F" w:rsidRDefault="004D5B7F">
      <w:pPr>
        <w:spacing w:after="0" w:line="240" w:lineRule="auto"/>
        <w:jc w:val="both"/>
        <w:rPr>
          <w:rFonts w:ascii="Times New Roman" w:hAnsi="Times New Roman" w:cs="Times New Roman"/>
          <w:sz w:val="24"/>
          <w:szCs w:val="24"/>
          <w:lang w:val="sr-Latn-CS"/>
        </w:rPr>
      </w:pPr>
    </w:p>
    <w:p w:rsidR="004D5B7F" w:rsidRDefault="004D5B7F">
      <w:pPr>
        <w:spacing w:after="0" w:line="240" w:lineRule="auto"/>
        <w:jc w:val="both"/>
        <w:rPr>
          <w:rFonts w:ascii="Times New Roman" w:hAnsi="Times New Roman" w:cs="Times New Roman"/>
          <w:color w:val="000000"/>
          <w:sz w:val="24"/>
          <w:szCs w:val="24"/>
          <w:lang w:val="sr-Latn-CS"/>
        </w:rPr>
      </w:pPr>
    </w:p>
    <w:p w:rsidR="004D5B7F" w:rsidRDefault="004D5B7F">
      <w:pPr>
        <w:spacing w:after="0" w:line="240" w:lineRule="auto"/>
        <w:jc w:val="both"/>
        <w:rPr>
          <w:rFonts w:ascii="Times New Roman" w:hAnsi="Times New Roman" w:cs="Times New Roman"/>
          <w:color w:val="000000"/>
          <w:sz w:val="24"/>
          <w:szCs w:val="24"/>
          <w:lang w:val="sr-Latn-CS"/>
        </w:rPr>
      </w:pPr>
    </w:p>
    <w:p w:rsidR="004D5B7F" w:rsidRDefault="004D5B7F">
      <w:pPr>
        <w:spacing w:after="0" w:line="240" w:lineRule="auto"/>
        <w:jc w:val="both"/>
        <w:rPr>
          <w:rFonts w:ascii="Times New Roman" w:hAnsi="Times New Roman" w:cs="Times New Roman"/>
          <w:color w:val="000000"/>
          <w:sz w:val="24"/>
          <w:szCs w:val="24"/>
          <w:lang w:val="sr-Latn-CS"/>
        </w:rPr>
      </w:pPr>
    </w:p>
    <w:p w:rsidR="004D5B7F" w:rsidRDefault="004D5B7F">
      <w:pPr>
        <w:spacing w:after="0" w:line="240" w:lineRule="auto"/>
        <w:jc w:val="both"/>
        <w:rPr>
          <w:rFonts w:ascii="Times New Roman" w:hAnsi="Times New Roman" w:cs="Times New Roman"/>
          <w:color w:val="000000"/>
          <w:sz w:val="24"/>
          <w:szCs w:val="24"/>
          <w:lang w:val="sr-Latn-CS"/>
        </w:rPr>
      </w:pPr>
    </w:p>
    <w:p w:rsidR="004D5B7F" w:rsidRDefault="004D5B7F">
      <w:pPr>
        <w:tabs>
          <w:tab w:val="left" w:pos="1950"/>
        </w:tabs>
        <w:jc w:val="both"/>
        <w:rPr>
          <w:rFonts w:ascii="Times New Roman" w:hAnsi="Times New Roman" w:cs="Times New Roman"/>
          <w:b/>
          <w:bCs/>
          <w:color w:val="FF0000"/>
          <w:sz w:val="28"/>
          <w:szCs w:val="28"/>
          <w:lang w:val="sr-Latn-CS"/>
        </w:rPr>
      </w:pPr>
    </w:p>
    <w:p w:rsidR="00A052D5" w:rsidRDefault="00A052D5">
      <w:pPr>
        <w:tabs>
          <w:tab w:val="left" w:pos="1950"/>
        </w:tabs>
        <w:jc w:val="both"/>
        <w:rPr>
          <w:rFonts w:ascii="Times New Roman" w:hAnsi="Times New Roman" w:cs="Times New Roman"/>
          <w:b/>
          <w:bCs/>
          <w:color w:val="FF0000"/>
          <w:sz w:val="28"/>
          <w:szCs w:val="28"/>
          <w:lang w:val="sr-Latn-CS"/>
        </w:rPr>
      </w:pPr>
    </w:p>
    <w:p w:rsidR="004D5B7F" w:rsidRDefault="004D5B7F">
      <w:pPr>
        <w:keepNext/>
        <w:numPr>
          <w:ilvl w:val="0"/>
          <w:numId w:val="4"/>
        </w:numPr>
        <w:pBdr>
          <w:top w:val="single" w:sz="4" w:space="1" w:color="000000"/>
          <w:left w:val="single" w:sz="4" w:space="4" w:color="000000"/>
          <w:bottom w:val="single" w:sz="4" w:space="1" w:color="000000"/>
          <w:right w:val="single" w:sz="4" w:space="4" w:color="000000"/>
        </w:pBdr>
        <w:shd w:val="clear" w:color="auto" w:fill="F2F2F2"/>
        <w:spacing w:after="0"/>
        <w:jc w:val="center"/>
        <w:rPr>
          <w:rFonts w:ascii="Times New Roman" w:eastAsia="PMingLiU" w:hAnsi="Times New Roman" w:cs="Times New Roman"/>
          <w:b/>
          <w:bCs/>
          <w:sz w:val="28"/>
          <w:szCs w:val="28"/>
        </w:rPr>
      </w:pPr>
      <w:bookmarkStart w:id="13" w:name="__RefHeading__64_324138881"/>
      <w:bookmarkStart w:id="14" w:name="__RefHeading__1187_63194548"/>
      <w:bookmarkEnd w:id="13"/>
      <w:bookmarkEnd w:id="14"/>
      <w:r>
        <w:rPr>
          <w:rFonts w:ascii="Times New Roman" w:eastAsia="PMingLiU" w:hAnsi="Times New Roman" w:cs="Times New Roman"/>
          <w:b/>
          <w:bCs/>
          <w:sz w:val="28"/>
          <w:szCs w:val="28"/>
        </w:rPr>
        <w:lastRenderedPageBreak/>
        <w:t>UPUTSTVO</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w:t>
      </w:r>
      <w:r>
        <w:rPr>
          <w:rFonts w:ascii="Times New Roman" w:eastAsia="PMingLiU" w:hAnsi="Times New Roman" w:cs="Times New Roman"/>
          <w:b/>
          <w:bCs/>
          <w:sz w:val="28"/>
          <w:szCs w:val="28"/>
          <w:lang w:val="sr-Latn-CS"/>
        </w:rPr>
        <w:t>Đ</w:t>
      </w:r>
      <w:r>
        <w:rPr>
          <w:rFonts w:ascii="Times New Roman" w:eastAsia="PMingLiU" w:hAnsi="Times New Roman" w:cs="Times New Roman"/>
          <w:b/>
          <w:bCs/>
          <w:sz w:val="28"/>
          <w:szCs w:val="28"/>
        </w:rPr>
        <w:t>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IMA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ZA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SA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INJAVANJE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I</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PODNO</w:t>
      </w:r>
      <w:r>
        <w:rPr>
          <w:rFonts w:ascii="Times New Roman" w:eastAsia="PMingLiU" w:hAnsi="Times New Roman" w:cs="Times New Roman"/>
          <w:b/>
          <w:bCs/>
          <w:sz w:val="28"/>
          <w:szCs w:val="28"/>
          <w:lang w:val="sr-Latn-CS"/>
        </w:rPr>
        <w:t>Š</w:t>
      </w:r>
      <w:r>
        <w:rPr>
          <w:rFonts w:ascii="Times New Roman" w:eastAsia="PMingLiU" w:hAnsi="Times New Roman" w:cs="Times New Roman"/>
          <w:b/>
          <w:bCs/>
          <w:sz w:val="28"/>
          <w:szCs w:val="28"/>
        </w:rPr>
        <w:t>ENJE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PONUDE</w:t>
      </w:r>
    </w:p>
    <w:p w:rsidR="004D5B7F" w:rsidRDefault="004D5B7F">
      <w:pPr>
        <w:autoSpaceDE w:val="0"/>
        <w:spacing w:after="0"/>
        <w:rPr>
          <w:rFonts w:ascii="Times New Roman" w:hAnsi="Times New Roman" w:cs="Times New Roman"/>
          <w:color w:val="000000"/>
          <w:sz w:val="24"/>
          <w:szCs w:val="24"/>
          <w:lang w:val="sr-Latn-CS"/>
        </w:rPr>
      </w:pPr>
    </w:p>
    <w:p w:rsidR="004D5B7F" w:rsidRPr="00BB7A0C" w:rsidRDefault="004D5B7F" w:rsidP="00BB7A0C">
      <w:pPr>
        <w:numPr>
          <w:ilvl w:val="0"/>
          <w:numId w:val="2"/>
        </w:numPr>
        <w:autoSpaceDE w:val="0"/>
        <w:spacing w:after="0"/>
        <w:jc w:val="both"/>
        <w:rPr>
          <w:rFonts w:ascii="Times New Roman" w:hAnsi="Times New Roman" w:cs="Times New Roman"/>
          <w:sz w:val="24"/>
          <w:szCs w:val="24"/>
          <w:lang w:val="sr-Latn-CS"/>
        </w:rPr>
      </w:pPr>
    </w:p>
    <w:p w:rsidR="004D5B7F" w:rsidRDefault="004D5B7F">
      <w:pPr>
        <w:numPr>
          <w:ilvl w:val="0"/>
          <w:numId w:val="2"/>
        </w:numPr>
        <w:autoSpaceDE w:val="0"/>
        <w:spacing w:after="0"/>
        <w:jc w:val="both"/>
        <w:rPr>
          <w:rFonts w:ascii="Times New Roman" w:hAnsi="Times New Roman" w:cs="Times New Roman"/>
          <w:b/>
          <w:bCs/>
          <w:sz w:val="24"/>
          <w:szCs w:val="24"/>
          <w:u w:val="single"/>
          <w:lang w:val="sr-Latn-CS"/>
        </w:rPr>
      </w:pPr>
      <w:proofErr w:type="spellStart"/>
      <w:r>
        <w:rPr>
          <w:rFonts w:ascii="Times New Roman" w:hAnsi="Times New Roman" w:cs="Times New Roman"/>
          <w:b/>
          <w:bCs/>
          <w:sz w:val="24"/>
          <w:szCs w:val="24"/>
          <w:u w:val="single"/>
        </w:rPr>
        <w:t>Pripremanje</w:t>
      </w:r>
      <w:proofErr w:type="spellEnd"/>
      <w:r>
        <w:rPr>
          <w:rFonts w:ascii="Times New Roman" w:hAnsi="Times New Roman" w:cs="Times New Roman"/>
          <w:b/>
          <w:bCs/>
          <w:sz w:val="24"/>
          <w:szCs w:val="24"/>
          <w:u w:val="single"/>
          <w:lang w:val="sr-Latn-CS"/>
        </w:rPr>
        <w:t xml:space="preserve"> </w:t>
      </w:r>
      <w:proofErr w:type="spellStart"/>
      <w:r>
        <w:rPr>
          <w:rFonts w:ascii="Times New Roman" w:hAnsi="Times New Roman" w:cs="Times New Roman"/>
          <w:b/>
          <w:bCs/>
          <w:sz w:val="24"/>
          <w:szCs w:val="24"/>
          <w:u w:val="single"/>
        </w:rPr>
        <w:t>ponude</w:t>
      </w:r>
      <w:proofErr w:type="spellEnd"/>
      <w:r>
        <w:rPr>
          <w:rFonts w:ascii="Times New Roman" w:hAnsi="Times New Roman" w:cs="Times New Roman"/>
          <w:b/>
          <w:bCs/>
          <w:sz w:val="24"/>
          <w:szCs w:val="24"/>
          <w:u w:val="single"/>
          <w:lang w:val="sr-Latn-CS"/>
        </w:rPr>
        <w:t xml:space="preserve"> </w:t>
      </w:r>
    </w:p>
    <w:p w:rsidR="004D5B7F" w:rsidRDefault="004D5B7F">
      <w:pPr>
        <w:numPr>
          <w:ilvl w:val="0"/>
          <w:numId w:val="2"/>
        </w:numPr>
        <w:autoSpaceDE w:val="0"/>
        <w:spacing w:after="0"/>
        <w:rPr>
          <w:rFonts w:ascii="Times New Roman" w:hAnsi="Times New Roman" w:cs="Times New Roman"/>
          <w:sz w:val="24"/>
          <w:szCs w:val="24"/>
          <w:lang w:val="sr-Latn-CS"/>
        </w:rPr>
      </w:pPr>
    </w:p>
    <w:p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 xml:space="preserve">č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č</w:t>
      </w:r>
      <w:r>
        <w:rPr>
          <w:rFonts w:ascii="Times New Roman" w:hAnsi="Times New Roman" w:cs="Times New Roman"/>
          <w:sz w:val="24"/>
          <w:szCs w:val="24"/>
        </w:rPr>
        <w:t>e</w:t>
      </w:r>
      <w:r>
        <w:rPr>
          <w:rFonts w:ascii="Times New Roman" w:hAnsi="Times New Roman" w:cs="Times New Roman"/>
          <w:sz w:val="24"/>
          <w:szCs w:val="24"/>
          <w:lang w:val="sr-Latn-CS"/>
        </w:rPr>
        <w:t>šć</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postupku</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nabavke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injava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i</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podnosi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skladu</w:t>
      </w:r>
      <w:proofErr w:type="spellEnd"/>
      <w:r>
        <w:rPr>
          <w:rFonts w:ascii="Times New Roman" w:hAnsi="Times New Roman" w:cs="Times New Roman"/>
          <w:sz w:val="24"/>
          <w:szCs w:val="24"/>
          <w:lang w:val="sr-Latn-CS"/>
        </w:rPr>
        <w:t xml:space="preserve"> </w:t>
      </w:r>
      <w:proofErr w:type="spellStart"/>
      <w:proofErr w:type="gramStart"/>
      <w:r>
        <w:rPr>
          <w:rFonts w:ascii="Times New Roman" w:hAnsi="Times New Roman" w:cs="Times New Roman"/>
          <w:sz w:val="24"/>
          <w:szCs w:val="24"/>
        </w:rPr>
        <w:t>sa</w:t>
      </w:r>
      <w:proofErr w:type="spellEnd"/>
      <w:proofErr w:type="gram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ovim</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zahtjevom</w:t>
      </w:r>
      <w:proofErr w:type="spellEnd"/>
      <w:r>
        <w:rPr>
          <w:rFonts w:ascii="Times New Roman" w:hAnsi="Times New Roman" w:cs="Times New Roman"/>
          <w:sz w:val="24"/>
          <w:szCs w:val="24"/>
          <w:lang w:val="sr-Latn-CS"/>
        </w:rPr>
        <w:t>.</w:t>
      </w:r>
    </w:p>
    <w:p w:rsidR="004D5B7F" w:rsidRDefault="004D5B7F">
      <w:pPr>
        <w:autoSpaceDE w:val="0"/>
        <w:spacing w:after="0"/>
        <w:jc w:val="both"/>
        <w:rPr>
          <w:rFonts w:ascii="Times New Roman" w:hAnsi="Times New Roman" w:cs="Times New Roman"/>
          <w:sz w:val="24"/>
          <w:szCs w:val="24"/>
          <w:lang w:val="sr-Latn-CS"/>
        </w:rPr>
      </w:pPr>
    </w:p>
    <w:p w:rsidR="004D5B7F" w:rsidRDefault="004D5B7F">
      <w:pPr>
        <w:numPr>
          <w:ilvl w:val="0"/>
          <w:numId w:val="2"/>
        </w:numPr>
        <w:shd w:val="clear" w:color="auto" w:fill="FFFFFF"/>
        <w:autoSpaceDE w:val="0"/>
        <w:spacing w:after="0"/>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Na</w:t>
      </w:r>
      <w:r>
        <w:rPr>
          <w:rFonts w:ascii="Times New Roman" w:hAnsi="Times New Roman" w:cs="Times New Roman"/>
          <w:b/>
          <w:bCs/>
          <w:color w:val="000000"/>
          <w:sz w:val="24"/>
          <w:szCs w:val="24"/>
          <w:u w:val="single"/>
          <w:lang w:val="sr-Latn-CS"/>
        </w:rPr>
        <w:t>č</w:t>
      </w:r>
      <w:r>
        <w:rPr>
          <w:rFonts w:ascii="Times New Roman" w:hAnsi="Times New Roman" w:cs="Times New Roman"/>
          <w:b/>
          <w:bCs/>
          <w:color w:val="000000"/>
          <w:sz w:val="24"/>
          <w:szCs w:val="24"/>
          <w:u w:val="single"/>
        </w:rPr>
        <w:t>in</w:t>
      </w:r>
      <w:r>
        <w:rPr>
          <w:rFonts w:ascii="Times New Roman" w:hAnsi="Times New Roman" w:cs="Times New Roman"/>
          <w:b/>
          <w:bCs/>
          <w:color w:val="000000"/>
          <w:sz w:val="24"/>
          <w:szCs w:val="24"/>
          <w:u w:val="single"/>
          <w:lang w:val="sr-Latn-CS"/>
        </w:rPr>
        <w:t xml:space="preserve"> </w:t>
      </w:r>
      <w:r>
        <w:rPr>
          <w:rFonts w:ascii="Times New Roman" w:hAnsi="Times New Roman" w:cs="Times New Roman"/>
          <w:b/>
          <w:bCs/>
          <w:color w:val="000000"/>
          <w:sz w:val="24"/>
          <w:szCs w:val="24"/>
          <w:u w:val="single"/>
        </w:rPr>
        <w:t>dostavljanja</w:t>
      </w:r>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ponude</w:t>
      </w:r>
      <w:proofErr w:type="spellEnd"/>
    </w:p>
    <w:p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rsidR="004D5B7F" w:rsidRDefault="004D5B7F">
      <w:pPr>
        <w:autoSpaceDE w:val="0"/>
        <w:spacing w:after="0"/>
        <w:jc w:val="both"/>
        <w:rPr>
          <w:rFonts w:ascii="Times New Roman" w:hAnsi="Times New Roman" w:cs="Times New Roman"/>
          <w:color w:val="000000"/>
          <w:sz w:val="24"/>
          <w:szCs w:val="24"/>
          <w:lang w:val="sr-Latn-CS"/>
        </w:rPr>
      </w:pP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dostavlja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u</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odgovaraju</w:t>
      </w:r>
      <w:proofErr w:type="spellEnd"/>
      <w:r>
        <w:rPr>
          <w:rFonts w:ascii="Times New Roman" w:hAnsi="Times New Roman" w:cs="Times New Roman"/>
          <w:color w:val="000000"/>
          <w:sz w:val="24"/>
          <w:szCs w:val="24"/>
          <w:lang w:val="sr-Latn-CS"/>
        </w:rPr>
        <w:t>ć</w:t>
      </w:r>
      <w:proofErr w:type="spellStart"/>
      <w:r>
        <w:rPr>
          <w:rFonts w:ascii="Times New Roman" w:hAnsi="Times New Roman" w:cs="Times New Roman"/>
          <w:color w:val="000000"/>
          <w:sz w:val="24"/>
          <w:szCs w:val="24"/>
        </w:rPr>
        <w:t>em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zatvorenom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koverat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paket</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i</w:t>
      </w:r>
      <w:r>
        <w:rPr>
          <w:rFonts w:ascii="Times New Roman" w:hAnsi="Times New Roman" w:cs="Times New Roman"/>
          <w:color w:val="000000"/>
          <w:sz w:val="24"/>
          <w:szCs w:val="24"/>
          <w:lang w:val="sr-Latn-CS"/>
        </w:rPr>
        <w:t xml:space="preserve"> </w:t>
      </w:r>
      <w:proofErr w:type="spellStart"/>
      <w:proofErr w:type="gramStart"/>
      <w:r>
        <w:rPr>
          <w:rFonts w:ascii="Times New Roman" w:hAnsi="Times New Roman" w:cs="Times New Roman"/>
          <w:color w:val="000000"/>
          <w:sz w:val="24"/>
          <w:szCs w:val="24"/>
        </w:rPr>
        <w:t>sl</w:t>
      </w:r>
      <w:proofErr w:type="spellEnd"/>
      <w:proofErr w:type="gram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Na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jednom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i</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naru</w:t>
      </w:r>
      <w:proofErr w:type="spellEnd"/>
      <w:r>
        <w:rPr>
          <w:rFonts w:ascii="Times New Roman" w:hAnsi="Times New Roman" w:cs="Times New Roman"/>
          <w:color w:val="000000"/>
          <w:sz w:val="24"/>
          <w:szCs w:val="24"/>
          <w:lang w:val="sr-Latn-CS"/>
        </w:rPr>
        <w:t>č</w:t>
      </w:r>
      <w:proofErr w:type="spellStart"/>
      <w:r>
        <w:rPr>
          <w:rFonts w:ascii="Times New Roman" w:hAnsi="Times New Roman" w:cs="Times New Roman"/>
          <w:color w:val="000000"/>
          <w:sz w:val="24"/>
          <w:szCs w:val="24"/>
        </w:rPr>
        <w:t>ioca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broj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zahtjeva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i</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tekst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naznakom</w:t>
      </w:r>
      <w:proofErr w:type="spellEnd"/>
      <w:r>
        <w:rPr>
          <w:rFonts w:ascii="Times New Roman" w:hAnsi="Times New Roman" w:cs="Times New Roman"/>
          <w:color w:val="000000"/>
          <w:sz w:val="24"/>
          <w:szCs w:val="24"/>
          <w:lang w:val="sr-Latn-CS"/>
        </w:rPr>
        <w:t>: “</w:t>
      </w:r>
      <w:r>
        <w:rPr>
          <w:rFonts w:ascii="Times New Roman" w:hAnsi="Times New Roman" w:cs="Times New Roman"/>
          <w:color w:val="000000"/>
          <w:sz w:val="24"/>
          <w:szCs w:val="24"/>
        </w:rPr>
        <w:t>Ne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javnog</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otvaranja</w:t>
      </w:r>
      <w:proofErr w:type="spellEnd"/>
      <w:r>
        <w:rPr>
          <w:rFonts w:ascii="Times New Roman" w:hAnsi="Times New Roman" w:cs="Times New Roman"/>
          <w:color w:val="000000"/>
          <w:sz w:val="24"/>
          <w:szCs w:val="24"/>
          <w:lang w:val="sr-Latn-CS"/>
        </w:rPr>
        <w:t xml:space="preserve"> </w:t>
      </w:r>
      <w:proofErr w:type="spellStart"/>
      <w:proofErr w:type="gram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gram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drugom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i</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adresa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w:t>
      </w:r>
      <w:proofErr w:type="spellEnd"/>
      <w:r>
        <w:rPr>
          <w:rFonts w:ascii="Times New Roman" w:hAnsi="Times New Roman" w:cs="Times New Roman"/>
          <w:color w:val="000000"/>
          <w:sz w:val="24"/>
          <w:szCs w:val="24"/>
          <w:lang w:val="sr-Latn-CS"/>
        </w:rPr>
        <w:t>đ</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č</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w:t>
      </w:r>
    </w:p>
    <w:p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b/>
          <w:sz w:val="24"/>
          <w:szCs w:val="24"/>
          <w:lang w:val="fr-FR"/>
        </w:rPr>
        <w:t>Ponuda</w:t>
      </w:r>
      <w:proofErr w:type="spellEnd"/>
      <w:r>
        <w:rPr>
          <w:rFonts w:ascii="Times New Roman" w:hAnsi="Times New Roman" w:cs="Times New Roman"/>
          <w:b/>
          <w:sz w:val="24"/>
          <w:szCs w:val="24"/>
          <w:lang w:val="sr-Latn-CS"/>
        </w:rPr>
        <w:t xml:space="preserve"> ć</w:t>
      </w:r>
      <w:r>
        <w:rPr>
          <w:rFonts w:ascii="Times New Roman" w:hAnsi="Times New Roman" w:cs="Times New Roman"/>
          <w:b/>
          <w:sz w:val="24"/>
          <w:szCs w:val="24"/>
          <w:lang w:val="fr-FR"/>
        </w:rPr>
        <w:t>e</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se</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uzeti</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razmatranje</w:t>
      </w:r>
      <w:proofErr w:type="spellEnd"/>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samo</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ako</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su</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istoj </w:t>
      </w:r>
      <w:proofErr w:type="spellStart"/>
      <w:r>
        <w:rPr>
          <w:rFonts w:ascii="Times New Roman" w:hAnsi="Times New Roman" w:cs="Times New Roman"/>
          <w:sz w:val="24"/>
          <w:szCs w:val="24"/>
          <w:lang w:val="fr-FR"/>
        </w:rPr>
        <w:t>ponu</w:t>
      </w:r>
      <w:proofErr w:type="spellEnd"/>
      <w:r>
        <w:rPr>
          <w:rFonts w:ascii="Times New Roman" w:hAnsi="Times New Roman" w:cs="Times New Roman"/>
          <w:sz w:val="24"/>
          <w:szCs w:val="24"/>
          <w:lang w:val="sr-Latn-CS"/>
        </w:rPr>
        <w:t>đ</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svi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specificirani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proizvodi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tra</w:t>
      </w:r>
      <w:proofErr w:type="spellEnd"/>
      <w:r>
        <w:rPr>
          <w:rFonts w:ascii="Times New Roman" w:hAnsi="Times New Roman" w:cs="Times New Roman"/>
          <w:sz w:val="24"/>
          <w:szCs w:val="24"/>
          <w:lang w:val="sr-Latn-CS"/>
        </w:rPr>
        <w:t>ž</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za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sz w:val="24"/>
          <w:szCs w:val="24"/>
          <w:lang w:val="sr-Latn-CS"/>
        </w:rPr>
        <w:t>.</w:t>
      </w:r>
    </w:p>
    <w:p w:rsidR="004D5B7F" w:rsidRDefault="004D5B7F">
      <w:pPr>
        <w:numPr>
          <w:ilvl w:val="0"/>
          <w:numId w:val="2"/>
        </w:numPr>
        <w:autoSpaceDE w:val="0"/>
        <w:spacing w:after="0"/>
        <w:jc w:val="both"/>
        <w:rPr>
          <w:rFonts w:ascii="Times New Roman" w:hAnsi="Times New Roman" w:cs="Times New Roman"/>
          <w:sz w:val="24"/>
          <w:szCs w:val="24"/>
          <w:lang w:val="sr-Latn-CS"/>
        </w:rPr>
      </w:pPr>
    </w:p>
    <w:p w:rsidR="004D5B7F" w:rsidRDefault="004D5B7F">
      <w:pPr>
        <w:numPr>
          <w:ilvl w:val="0"/>
          <w:numId w:val="2"/>
        </w:numPr>
        <w:autoSpaceDE w:val="0"/>
        <w:spacing w:after="0"/>
        <w:jc w:val="both"/>
        <w:rPr>
          <w:rFonts w:ascii="Times New Roman" w:hAnsi="Times New Roman" w:cs="Times New Roman"/>
          <w:sz w:val="24"/>
          <w:szCs w:val="24"/>
          <w:lang w:val="sr-Latn-CS"/>
        </w:rPr>
      </w:pPr>
    </w:p>
    <w:p w:rsidR="004D5B7F" w:rsidRDefault="004D5B7F">
      <w:pPr>
        <w:numPr>
          <w:ilvl w:val="0"/>
          <w:numId w:val="2"/>
        </w:numPr>
        <w:shd w:val="clear" w:color="auto" w:fill="FFFFFF"/>
        <w:spacing w:after="0"/>
        <w:jc w:val="both"/>
        <w:rPr>
          <w:rFonts w:ascii="Times New Roman" w:hAnsi="Times New Roman" w:cs="Times New Roman"/>
          <w:b/>
          <w:bCs/>
          <w:sz w:val="24"/>
          <w:szCs w:val="24"/>
          <w:u w:val="single"/>
          <w:lang w:val="sr-Latn-CS"/>
        </w:rPr>
      </w:pPr>
      <w:r>
        <w:rPr>
          <w:rFonts w:ascii="Times New Roman" w:hAnsi="Times New Roman" w:cs="Times New Roman"/>
          <w:b/>
          <w:bCs/>
          <w:sz w:val="24"/>
          <w:szCs w:val="24"/>
          <w:u w:val="single"/>
          <w:lang w:val="sr-Latn-CS"/>
        </w:rPr>
        <w:t>Način iskazivanja ponuđene cijene</w:t>
      </w:r>
    </w:p>
    <w:p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Ponuđač</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ponudu</w:t>
      </w:r>
      <w:proofErr w:type="spellEnd"/>
      <w:r>
        <w:rPr>
          <w:rFonts w:ascii="Times New Roman" w:hAnsi="Times New Roman" w:cs="Times New Roman"/>
          <w:color w:val="000000"/>
          <w:sz w:val="24"/>
          <w:szCs w:val="24"/>
          <w:lang w:val="fr-FR"/>
        </w:rPr>
        <w:t xml:space="preserve"> sa </w:t>
      </w:r>
      <w:proofErr w:type="spellStart"/>
      <w:r>
        <w:rPr>
          <w:rFonts w:ascii="Times New Roman" w:hAnsi="Times New Roman" w:cs="Times New Roman"/>
          <w:color w:val="000000"/>
          <w:sz w:val="24"/>
          <w:szCs w:val="24"/>
          <w:lang w:val="fr-FR"/>
        </w:rPr>
        <w:t>cijenom</w:t>
      </w:r>
      <w:proofErr w:type="spellEnd"/>
      <w:r>
        <w:rPr>
          <w:rFonts w:ascii="Times New Roman" w:hAnsi="Times New Roman" w:cs="Times New Roman"/>
          <w:color w:val="000000"/>
          <w:sz w:val="24"/>
          <w:szCs w:val="24"/>
          <w:lang w:val="fr-FR"/>
        </w:rPr>
        <w:t>/</w:t>
      </w:r>
      <w:proofErr w:type="spellStart"/>
      <w:r>
        <w:rPr>
          <w:rFonts w:ascii="Times New Roman" w:hAnsi="Times New Roman" w:cs="Times New Roman"/>
          <w:color w:val="000000"/>
          <w:sz w:val="24"/>
          <w:szCs w:val="24"/>
          <w:lang w:val="fr-FR"/>
        </w:rPr>
        <w:t>ama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izraženom</w:t>
      </w:r>
      <w:proofErr w:type="spellEnd"/>
      <w:r>
        <w:rPr>
          <w:rFonts w:ascii="Times New Roman" w:hAnsi="Times New Roman" w:cs="Times New Roman"/>
          <w:color w:val="000000"/>
          <w:sz w:val="24"/>
          <w:szCs w:val="24"/>
          <w:lang w:val="fr-FR"/>
        </w:rPr>
        <w:t xml:space="preserve"> u EUR-</w:t>
      </w:r>
      <w:proofErr w:type="spellStart"/>
      <w:r>
        <w:rPr>
          <w:rFonts w:ascii="Times New Roman" w:hAnsi="Times New Roman" w:cs="Times New Roman"/>
          <w:color w:val="000000"/>
          <w:sz w:val="24"/>
          <w:szCs w:val="24"/>
          <w:lang w:val="fr-FR"/>
        </w:rPr>
        <w:t>ima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bez</w:t>
      </w:r>
      <w:proofErr w:type="spellEnd"/>
      <w:r>
        <w:rPr>
          <w:rFonts w:ascii="Times New Roman" w:hAnsi="Times New Roman" w:cs="Times New Roman"/>
          <w:color w:val="000000"/>
          <w:sz w:val="24"/>
          <w:szCs w:val="24"/>
          <w:lang w:val="fr-FR"/>
        </w:rPr>
        <w:t xml:space="preserve"> PDV-a, i to:</w:t>
      </w:r>
    </w:p>
    <w:p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jedinična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količina</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ukupan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iznos</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za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robu</w:t>
      </w:r>
      <w:proofErr w:type="spellEnd"/>
      <w:r>
        <w:rPr>
          <w:rFonts w:ascii="Times New Roman" w:hAnsi="Times New Roman" w:cs="Times New Roman"/>
          <w:color w:val="000000"/>
          <w:sz w:val="24"/>
          <w:szCs w:val="24"/>
          <w:lang w:val="fr-FR"/>
        </w:rPr>
        <w:t xml:space="preserve">. </w:t>
      </w:r>
    </w:p>
    <w:p w:rsidR="004D5B7F" w:rsidRDefault="004D5B7F">
      <w:pPr>
        <w:numPr>
          <w:ilvl w:val="0"/>
          <w:numId w:val="2"/>
        </w:numPr>
        <w:autoSpaceDE w:val="0"/>
        <w:spacing w:after="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U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uračunavaju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svi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troškovi</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popusti</w:t>
      </w:r>
      <w:proofErr w:type="spellEnd"/>
      <w:r>
        <w:rPr>
          <w:rFonts w:ascii="Times New Roman" w:hAnsi="Times New Roman" w:cs="Times New Roman"/>
          <w:color w:val="000000"/>
          <w:sz w:val="24"/>
          <w:szCs w:val="24"/>
          <w:lang w:val="fr-FR"/>
        </w:rPr>
        <w:t xml:space="preserve"> na </w:t>
      </w:r>
      <w:proofErr w:type="spellStart"/>
      <w:r>
        <w:rPr>
          <w:rFonts w:ascii="Times New Roman" w:hAnsi="Times New Roman" w:cs="Times New Roman"/>
          <w:color w:val="000000"/>
          <w:sz w:val="24"/>
          <w:szCs w:val="24"/>
          <w:lang w:val="fr-FR"/>
        </w:rPr>
        <w:t>ukupnu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w:t>
      </w:r>
    </w:p>
    <w:p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izražava</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za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cjelokupni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a </w:t>
      </w:r>
      <w:proofErr w:type="spellStart"/>
      <w:r>
        <w:rPr>
          <w:rFonts w:ascii="Times New Roman" w:hAnsi="Times New Roman" w:cs="Times New Roman"/>
          <w:color w:val="000000"/>
          <w:sz w:val="24"/>
          <w:szCs w:val="24"/>
          <w:lang w:val="fr-FR"/>
        </w:rPr>
        <w:t>ukoliko</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određen</w:t>
      </w:r>
      <w:proofErr w:type="spellEnd"/>
      <w:r>
        <w:rPr>
          <w:rFonts w:ascii="Times New Roman" w:hAnsi="Times New Roman" w:cs="Times New Roman"/>
          <w:color w:val="000000"/>
          <w:sz w:val="24"/>
          <w:szCs w:val="24"/>
          <w:lang w:val="fr-FR"/>
        </w:rPr>
        <w:t xml:space="preserve"> po </w:t>
      </w:r>
      <w:proofErr w:type="spellStart"/>
      <w:r>
        <w:rPr>
          <w:rFonts w:ascii="Times New Roman" w:hAnsi="Times New Roman" w:cs="Times New Roman"/>
          <w:color w:val="000000"/>
          <w:sz w:val="24"/>
          <w:szCs w:val="24"/>
          <w:lang w:val="fr-FR"/>
        </w:rPr>
        <w:t>partijama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za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svaku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partiju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za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podnosi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posebno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dio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ponude</w:t>
      </w:r>
      <w:proofErr w:type="spellEnd"/>
      <w:r>
        <w:rPr>
          <w:rFonts w:ascii="Times New Roman" w:hAnsi="Times New Roman" w:cs="Times New Roman"/>
          <w:color w:val="000000"/>
          <w:sz w:val="24"/>
          <w:szCs w:val="24"/>
          <w:lang w:val="fr-FR"/>
        </w:rPr>
        <w:t xml:space="preserve">. </w:t>
      </w:r>
    </w:p>
    <w:p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rsidR="004D5B7F" w:rsidRDefault="004D5B7F">
      <w:pPr>
        <w:numPr>
          <w:ilvl w:val="0"/>
          <w:numId w:val="2"/>
        </w:numPr>
        <w:shd w:val="clear" w:color="auto" w:fill="FFFFFF"/>
        <w:autoSpaceDE w:val="0"/>
        <w:spacing w:after="0"/>
        <w:rPr>
          <w:rFonts w:ascii="Times New Roman" w:hAnsi="Times New Roman" w:cs="Times New Roman"/>
          <w:b/>
          <w:bCs/>
          <w:color w:val="000000"/>
          <w:sz w:val="24"/>
          <w:szCs w:val="24"/>
          <w:u w:val="single"/>
          <w:lang w:val="fr-FR"/>
        </w:rPr>
      </w:pPr>
      <w:proofErr w:type="spellStart"/>
      <w:r>
        <w:rPr>
          <w:rFonts w:ascii="Times New Roman" w:hAnsi="Times New Roman" w:cs="Times New Roman"/>
          <w:b/>
          <w:bCs/>
          <w:color w:val="000000"/>
          <w:sz w:val="24"/>
          <w:szCs w:val="24"/>
          <w:u w:val="single"/>
          <w:lang w:val="fr-FR"/>
        </w:rPr>
        <w:t>Blagovremenost</w:t>
      </w:r>
      <w:proofErr w:type="spellEnd"/>
      <w:r>
        <w:rPr>
          <w:rFonts w:ascii="Times New Roman" w:hAnsi="Times New Roman" w:cs="Times New Roman"/>
          <w:b/>
          <w:bCs/>
          <w:color w:val="000000"/>
          <w:sz w:val="24"/>
          <w:szCs w:val="24"/>
          <w:u w:val="single"/>
          <w:lang w:val="fr-FR"/>
        </w:rPr>
        <w:t xml:space="preserve"> </w:t>
      </w:r>
      <w:proofErr w:type="spellStart"/>
      <w:r>
        <w:rPr>
          <w:rFonts w:ascii="Times New Roman" w:hAnsi="Times New Roman" w:cs="Times New Roman"/>
          <w:b/>
          <w:bCs/>
          <w:color w:val="000000"/>
          <w:sz w:val="24"/>
          <w:szCs w:val="24"/>
          <w:u w:val="single"/>
          <w:lang w:val="fr-FR"/>
        </w:rPr>
        <w:t>ponude</w:t>
      </w:r>
      <w:proofErr w:type="spellEnd"/>
    </w:p>
    <w:p w:rsidR="004D5B7F" w:rsidRDefault="004D5B7F">
      <w:pPr>
        <w:numPr>
          <w:ilvl w:val="0"/>
          <w:numId w:val="2"/>
        </w:numPr>
        <w:autoSpaceDE w:val="0"/>
        <w:spacing w:after="0"/>
        <w:rPr>
          <w:rFonts w:ascii="Times New Roman" w:hAnsi="Times New Roman" w:cs="Times New Roman"/>
          <w:color w:val="000000"/>
          <w:sz w:val="24"/>
          <w:szCs w:val="24"/>
          <w:lang w:val="fr-FR"/>
        </w:rPr>
      </w:pPr>
    </w:p>
    <w:p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blagovremeno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podnesena</w:t>
      </w:r>
      <w:proofErr w:type="spellEnd"/>
      <w:r>
        <w:rPr>
          <w:rFonts w:ascii="Times New Roman" w:hAnsi="Times New Roman" w:cs="Times New Roman"/>
          <w:color w:val="000000"/>
          <w:sz w:val="24"/>
          <w:szCs w:val="24"/>
          <w:lang w:val="fr-FR"/>
        </w:rPr>
        <w:t xml:space="preserve"> ako je </w:t>
      </w:r>
      <w:proofErr w:type="spellStart"/>
      <w:r>
        <w:rPr>
          <w:rFonts w:ascii="Times New Roman" w:hAnsi="Times New Roman" w:cs="Times New Roman"/>
          <w:color w:val="000000"/>
          <w:sz w:val="24"/>
          <w:szCs w:val="24"/>
          <w:lang w:val="fr-FR"/>
        </w:rPr>
        <w:t>uručena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naručiocu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prije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isteka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predviđenog</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za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podnošenje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koji</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predviđen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ovim</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fr-FR"/>
        </w:rPr>
        <w:t>.</w:t>
      </w:r>
    </w:p>
    <w:p w:rsidR="004D5B7F" w:rsidRDefault="004D5B7F">
      <w:pPr>
        <w:rPr>
          <w:rFonts w:ascii="Times New Roman" w:hAnsi="Times New Roman" w:cs="Times New Roman"/>
          <w:b/>
          <w:bCs/>
          <w:color w:val="000000"/>
          <w:sz w:val="24"/>
          <w:szCs w:val="24"/>
          <w:u w:val="single"/>
          <w:lang w:val="fr-FR"/>
        </w:rPr>
      </w:pPr>
    </w:p>
    <w:p w:rsidR="004D5B7F" w:rsidRDefault="004D5B7F">
      <w:pPr>
        <w:numPr>
          <w:ilvl w:val="0"/>
          <w:numId w:val="2"/>
        </w:numPr>
        <w:rPr>
          <w:rFonts w:ascii="Times New Roman" w:hAnsi="Times New Roman" w:cs="Times New Roman"/>
          <w:b/>
          <w:sz w:val="24"/>
          <w:szCs w:val="24"/>
          <w:u w:val="single"/>
          <w:lang w:val="fr-FR"/>
        </w:rPr>
      </w:pPr>
      <w:r>
        <w:rPr>
          <w:rFonts w:ascii="Times New Roman" w:hAnsi="Times New Roman" w:cs="Times New Roman"/>
          <w:sz w:val="24"/>
          <w:szCs w:val="24"/>
          <w:lang w:val="fr-FR"/>
        </w:rPr>
        <w:t xml:space="preserve">            </w:t>
      </w:r>
      <w:proofErr w:type="spellStart"/>
      <w:r>
        <w:rPr>
          <w:rFonts w:ascii="Times New Roman" w:hAnsi="Times New Roman" w:cs="Times New Roman"/>
          <w:b/>
          <w:sz w:val="24"/>
          <w:szCs w:val="24"/>
          <w:u w:val="single"/>
          <w:lang w:val="fr-FR"/>
        </w:rPr>
        <w:t>Preporuka</w:t>
      </w:r>
      <w:proofErr w:type="spellEnd"/>
      <w:r>
        <w:rPr>
          <w:rFonts w:ascii="Times New Roman" w:hAnsi="Times New Roman" w:cs="Times New Roman"/>
          <w:b/>
          <w:sz w:val="24"/>
          <w:szCs w:val="24"/>
          <w:u w:val="single"/>
          <w:lang w:val="fr-FR"/>
        </w:rPr>
        <w:t xml:space="preserve"> </w:t>
      </w:r>
      <w:proofErr w:type="spellStart"/>
      <w:r>
        <w:rPr>
          <w:rFonts w:ascii="Times New Roman" w:hAnsi="Times New Roman" w:cs="Times New Roman"/>
          <w:b/>
          <w:sz w:val="24"/>
          <w:szCs w:val="24"/>
          <w:u w:val="single"/>
          <w:lang w:val="fr-FR"/>
        </w:rPr>
        <w:t>ponuđačima</w:t>
      </w:r>
      <w:proofErr w:type="spellEnd"/>
    </w:p>
    <w:p w:rsidR="004D5B7F" w:rsidRDefault="004D5B7F">
      <w:pPr>
        <w:autoSpaceDE w:val="0"/>
        <w:spacing w:after="0"/>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Ponudu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pripremiti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kao</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jedinstvenu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cjelinu</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svaku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popunjenu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stranu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ponude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numerisati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potpisati</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pečatirati</w:t>
      </w:r>
      <w:proofErr w:type="spellEnd"/>
      <w:r>
        <w:rPr>
          <w:rFonts w:ascii="Times New Roman" w:hAnsi="Times New Roman" w:cs="Times New Roman"/>
          <w:sz w:val="24"/>
          <w:szCs w:val="24"/>
          <w:lang w:val="fr-FR"/>
        </w:rPr>
        <w:t>.</w:t>
      </w:r>
    </w:p>
    <w:p w:rsidR="004D5B7F" w:rsidRDefault="004D5B7F">
      <w:pPr>
        <w:autoSpaceDE w:val="0"/>
        <w:spacing w:after="0"/>
        <w:jc w:val="both"/>
      </w:pPr>
    </w:p>
    <w:p w:rsidR="004D5B7F" w:rsidRDefault="004D5B7F">
      <w:pPr>
        <w:pStyle w:val="Heading1"/>
        <w:pBdr>
          <w:top w:val="single" w:sz="4" w:space="1" w:color="000000"/>
          <w:left w:val="single" w:sz="4" w:space="4" w:color="000000"/>
          <w:bottom w:val="single" w:sz="4" w:space="1" w:color="000000"/>
          <w:right w:val="single" w:sz="4" w:space="4" w:color="000000"/>
        </w:pBdr>
        <w:shd w:val="clear" w:color="auto" w:fill="F2F2F2"/>
        <w:spacing w:line="276" w:lineRule="auto"/>
        <w:rPr>
          <w:i w:val="0"/>
          <w:iCs w:val="0"/>
          <w:u w:val="none"/>
        </w:rPr>
      </w:pPr>
      <w:r>
        <w:rPr>
          <w:i w:val="0"/>
          <w:iCs w:val="0"/>
          <w:u w:val="none"/>
        </w:rPr>
        <w:t>OVLAŠĆENJE ZA ZASTUPANJE I UČESTVOVANJE U POSTUPKU JAVNOG OTVARANJA PONUDA</w:t>
      </w:r>
    </w:p>
    <w:p w:rsidR="004D5B7F" w:rsidRDefault="004D5B7F" w:rsidP="00BB7A0C">
      <w:pPr>
        <w:pStyle w:val="ListParagraph"/>
        <w:tabs>
          <w:tab w:val="left" w:pos="1950"/>
        </w:tabs>
        <w:spacing w:line="276" w:lineRule="auto"/>
        <w:ind w:left="0"/>
        <w:jc w:val="both"/>
        <w:rPr>
          <w:rFonts w:ascii="Times New Roman" w:hAnsi="Times New Roman" w:cs="Times New Roman"/>
          <w:color w:val="000000"/>
          <w:sz w:val="28"/>
          <w:szCs w:val="28"/>
          <w:shd w:val="clear" w:color="auto" w:fill="FFFF00"/>
        </w:rPr>
      </w:pPr>
    </w:p>
    <w:p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Ovlašćuje se </w:t>
      </w: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ime i prezime i broj lične karte ili druge identifikacione isprave</w:t>
      </w:r>
      <w:r>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rPr>
        <w:t xml:space="preserve"> da, u ime  </w:t>
      </w:r>
    </w:p>
    <w:p w:rsidR="004D5B7F" w:rsidRDefault="004D5B7F">
      <w:pPr>
        <w:pStyle w:val="ListParagraph"/>
        <w:tabs>
          <w:tab w:val="left" w:pos="1950"/>
        </w:tabs>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naziv ponuđača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kao ponuđača, prisustvuje javnom otvaranju ponuda po Zahtjevu za dostavljenje ponuda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naziv naručioca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broj _____ od ________. godine, za nabavku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opis predmeta nabavke</w:t>
      </w:r>
      <w:r>
        <w:rPr>
          <w:rFonts w:ascii="Times New Roman" w:hAnsi="Times New Roman" w:cs="Times New Roman"/>
          <w:color w:val="000000"/>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i da zastupa interese ovog ponuđača u postupku javnog otvaranja ponuda.</w:t>
      </w:r>
    </w:p>
    <w:p w:rsidR="004D5B7F" w:rsidRDefault="004D5B7F">
      <w:pPr>
        <w:pStyle w:val="ListParagraph"/>
        <w:tabs>
          <w:tab w:val="left" w:pos="1950"/>
        </w:tabs>
        <w:spacing w:line="276" w:lineRule="auto"/>
        <w:ind w:left="0"/>
        <w:jc w:val="both"/>
      </w:pPr>
    </w:p>
    <w:p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p>
    <w:p w:rsidR="004D5B7F" w:rsidRDefault="004D5B7F">
      <w:pPr>
        <w:tabs>
          <w:tab w:val="left" w:pos="1950"/>
        </w:tabs>
        <w:spacing w:after="0"/>
        <w:ind w:right="140"/>
        <w:jc w:val="right"/>
        <w:rPr>
          <w:rFonts w:ascii="Times New Roman" w:hAnsi="Times New Roman" w:cs="Times New Roman"/>
          <w:b/>
          <w:bCs/>
          <w:sz w:val="24"/>
          <w:szCs w:val="24"/>
        </w:rPr>
      </w:pPr>
      <w:r>
        <w:rPr>
          <w:rFonts w:ascii="Times New Roman" w:hAnsi="Times New Roman" w:cs="Times New Roman"/>
          <w:b/>
          <w:bCs/>
          <w:sz w:val="24"/>
          <w:szCs w:val="24"/>
          <w:lang w:val="sr-Latn-CS"/>
        </w:rPr>
        <w:t xml:space="preserve">  </w:t>
      </w:r>
      <w:proofErr w:type="spellStart"/>
      <w:r>
        <w:rPr>
          <w:rFonts w:ascii="Times New Roman" w:hAnsi="Times New Roman" w:cs="Times New Roman"/>
          <w:b/>
          <w:bCs/>
          <w:sz w:val="24"/>
          <w:szCs w:val="24"/>
        </w:rPr>
        <w:t>Ovlašćeno</w:t>
      </w:r>
      <w:proofErr w:type="spellEnd"/>
      <w:r>
        <w:rPr>
          <w:rFonts w:ascii="Times New Roman" w:hAnsi="Times New Roman" w:cs="Times New Roman"/>
          <w:b/>
          <w:bCs/>
          <w:sz w:val="24"/>
          <w:szCs w:val="24"/>
        </w:rPr>
        <w:t xml:space="preserve"> lice </w:t>
      </w:r>
      <w:proofErr w:type="spellStart"/>
      <w:r>
        <w:rPr>
          <w:rFonts w:ascii="Times New Roman" w:hAnsi="Times New Roman" w:cs="Times New Roman"/>
          <w:b/>
          <w:bCs/>
          <w:sz w:val="24"/>
          <w:szCs w:val="24"/>
        </w:rPr>
        <w:t>ponuđača</w:t>
      </w:r>
      <w:proofErr w:type="spellEnd"/>
    </w:p>
    <w:p w:rsidR="004D5B7F" w:rsidRDefault="004D5B7F">
      <w:pPr>
        <w:tabs>
          <w:tab w:val="left" w:pos="1950"/>
        </w:tabs>
        <w:spacing w:after="0"/>
        <w:jc w:val="right"/>
        <w:rPr>
          <w:rFonts w:ascii="Times New Roman" w:hAnsi="Times New Roman" w:cs="Times New Roman"/>
          <w:b/>
          <w:bCs/>
          <w:sz w:val="24"/>
          <w:szCs w:val="24"/>
        </w:rPr>
      </w:pPr>
    </w:p>
    <w:p w:rsidR="004D5B7F" w:rsidRDefault="004D5B7F">
      <w:pPr>
        <w:tabs>
          <w:tab w:val="left" w:pos="1950"/>
        </w:tabs>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 _______________________</w:t>
      </w:r>
    </w:p>
    <w:p w:rsidR="004D5B7F" w:rsidRDefault="004D5B7F">
      <w:pPr>
        <w:spacing w:after="0"/>
        <w:ind w:right="336" w:firstLine="567"/>
        <w:jc w:val="right"/>
        <w:rPr>
          <w:rFonts w:ascii="Times New Roman" w:hAnsi="Times New Roman" w:cs="Times New Roman"/>
          <w:sz w:val="20"/>
          <w:szCs w:val="20"/>
        </w:rPr>
      </w:pPr>
      <w:r>
        <w:rPr>
          <w:rFonts w:ascii="Times New Roman" w:hAnsi="Times New Roman" w:cs="Times New Roman"/>
          <w:sz w:val="24"/>
          <w:szCs w:val="24"/>
        </w:rPr>
        <w:t>(</w:t>
      </w:r>
      <w:proofErr w:type="spellStart"/>
      <w:proofErr w:type="gramStart"/>
      <w:r>
        <w:rPr>
          <w:rFonts w:ascii="Times New Roman" w:hAnsi="Times New Roman" w:cs="Times New Roman"/>
          <w:sz w:val="20"/>
          <w:szCs w:val="20"/>
        </w:rPr>
        <w:t>ime</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prezime</w:t>
      </w:r>
      <w:proofErr w:type="spellEnd"/>
      <w:r>
        <w:rPr>
          <w:rFonts w:ascii="Times New Roman" w:hAnsi="Times New Roman" w:cs="Times New Roman"/>
          <w:sz w:val="20"/>
          <w:szCs w:val="20"/>
        </w:rPr>
        <w:t xml:space="preserve"> i </w:t>
      </w:r>
      <w:proofErr w:type="spellStart"/>
      <w:r>
        <w:rPr>
          <w:rFonts w:ascii="Times New Roman" w:hAnsi="Times New Roman" w:cs="Times New Roman"/>
          <w:sz w:val="20"/>
          <w:szCs w:val="20"/>
        </w:rPr>
        <w:t>funkcija</w:t>
      </w:r>
      <w:proofErr w:type="spellEnd"/>
      <w:r>
        <w:rPr>
          <w:rFonts w:ascii="Times New Roman" w:hAnsi="Times New Roman" w:cs="Times New Roman"/>
          <w:sz w:val="20"/>
          <w:szCs w:val="20"/>
        </w:rPr>
        <w:t>)</w:t>
      </w:r>
    </w:p>
    <w:p w:rsidR="004D5B7F" w:rsidRDefault="004D5B7F">
      <w:pPr>
        <w:spacing w:after="0"/>
        <w:ind w:firstLine="567"/>
        <w:jc w:val="right"/>
        <w:rPr>
          <w:rFonts w:ascii="Times New Roman" w:hAnsi="Times New Roman" w:cs="Times New Roman"/>
          <w:sz w:val="24"/>
          <w:szCs w:val="24"/>
        </w:rPr>
      </w:pPr>
    </w:p>
    <w:p w:rsidR="004D5B7F" w:rsidRDefault="004D5B7F">
      <w:pPr>
        <w:spacing w:after="0"/>
        <w:ind w:firstLine="567"/>
        <w:jc w:val="right"/>
        <w:rPr>
          <w:rFonts w:ascii="Times New Roman" w:hAnsi="Times New Roman" w:cs="Times New Roman"/>
          <w:sz w:val="24"/>
          <w:szCs w:val="24"/>
        </w:rPr>
      </w:pPr>
      <w:r>
        <w:rPr>
          <w:rFonts w:ascii="Times New Roman" w:hAnsi="Times New Roman" w:cs="Times New Roman"/>
          <w:sz w:val="24"/>
          <w:szCs w:val="24"/>
        </w:rPr>
        <w:t>_______________________</w:t>
      </w:r>
    </w:p>
    <w:p w:rsidR="004D5B7F" w:rsidRDefault="004D5B7F">
      <w:pPr>
        <w:spacing w:after="0"/>
        <w:ind w:right="588"/>
        <w:jc w:val="right"/>
        <w:rPr>
          <w:rFonts w:ascii="Times New Roman" w:hAnsi="Times New Roman" w:cs="Times New Roman"/>
          <w:sz w:val="20"/>
          <w:szCs w:val="20"/>
        </w:rPr>
      </w:pPr>
      <w:r>
        <w:rPr>
          <w:rFonts w:ascii="Times New Roman" w:hAnsi="Times New Roman" w:cs="Times New Roman"/>
          <w:sz w:val="20"/>
          <w:szCs w:val="20"/>
        </w:rPr>
        <w:t>(</w:t>
      </w:r>
      <w:proofErr w:type="spellStart"/>
      <w:proofErr w:type="gramStart"/>
      <w:r>
        <w:rPr>
          <w:rFonts w:ascii="Times New Roman" w:hAnsi="Times New Roman" w:cs="Times New Roman"/>
          <w:sz w:val="20"/>
          <w:szCs w:val="20"/>
        </w:rPr>
        <w:t>svojeručni</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potpis</w:t>
      </w:r>
      <w:proofErr w:type="spellEnd"/>
      <w:r>
        <w:rPr>
          <w:rFonts w:ascii="Times New Roman" w:hAnsi="Times New Roman" w:cs="Times New Roman"/>
          <w:sz w:val="20"/>
          <w:szCs w:val="20"/>
        </w:rPr>
        <w:t>)</w:t>
      </w:r>
    </w:p>
    <w:p w:rsidR="004D5B7F" w:rsidRDefault="004D5B7F">
      <w:pPr>
        <w:pStyle w:val="ListParagraph"/>
        <w:tabs>
          <w:tab w:val="left" w:pos="1950"/>
        </w:tabs>
        <w:spacing w:line="276" w:lineRule="auto"/>
        <w:ind w:left="0"/>
        <w:jc w:val="cente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r>
        <w:rPr>
          <w:rFonts w:ascii="Times New Roman" w:hAnsi="Times New Roman" w:cs="Times New Roman"/>
          <w:i/>
          <w:iCs/>
          <w:color w:val="000000"/>
          <w:sz w:val="28"/>
          <w:szCs w:val="28"/>
        </w:rPr>
        <w:t>Ov</w:t>
      </w:r>
      <w:r>
        <w:rPr>
          <w:rFonts w:ascii="Times New Roman" w:hAnsi="Times New Roman" w:cs="Times New Roman"/>
          <w:i/>
          <w:iCs/>
          <w:color w:val="000000"/>
          <w:sz w:val="24"/>
          <w:szCs w:val="24"/>
        </w:rPr>
        <w:t>lašćenje se predaje Komisiji za otvaranje i vrednovanje ponuda naručioca neposredno prije početka javnog otvaranja ponuda.</w:t>
      </w: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rsidR="004D5B7F" w:rsidRDefault="004D5B7F">
      <w:pPr>
        <w:pStyle w:val="ListParagraph"/>
        <w:tabs>
          <w:tab w:val="left" w:pos="1950"/>
        </w:tabs>
        <w:spacing w:line="276" w:lineRule="auto"/>
        <w:ind w:left="0"/>
        <w:jc w:val="center"/>
      </w:pPr>
    </w:p>
    <w:sectPr w:rsidR="004D5B7F">
      <w:headerReference w:type="even" r:id="rId16"/>
      <w:headerReference w:type="default" r:id="rId17"/>
      <w:footerReference w:type="even" r:id="rId18"/>
      <w:footerReference w:type="default" r:id="rId19"/>
      <w:headerReference w:type="first" r:id="rId20"/>
      <w:footerReference w:type="first" r:id="rId21"/>
      <w:pgSz w:w="11906" w:h="16838"/>
      <w:pgMar w:top="990" w:right="1417" w:bottom="1417" w:left="1417" w:header="708" w:footer="708"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CE5" w:rsidRDefault="00B63CE5">
      <w:pPr>
        <w:spacing w:after="0" w:line="240" w:lineRule="auto"/>
      </w:pPr>
      <w:r>
        <w:separator/>
      </w:r>
    </w:p>
  </w:endnote>
  <w:endnote w:type="continuationSeparator" w:id="0">
    <w:p w:rsidR="00B63CE5" w:rsidRDefault="00B63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pPr>
      <w:pStyle w:val="Footer"/>
      <w:jc w:val="right"/>
    </w:pPr>
    <w:proofErr w:type="spellStart"/>
    <w:proofErr w:type="gramStart"/>
    <w:r>
      <w:t>strana</w:t>
    </w:r>
    <w:proofErr w:type="spellEnd"/>
    <w:proofErr w:type="gramEnd"/>
    <w:r>
      <w:t xml:space="preserve"> </w:t>
    </w:r>
    <w:r>
      <w:fldChar w:fldCharType="begin"/>
    </w:r>
    <w:r>
      <w:instrText xml:space="preserve"> PAGE </w:instrText>
    </w:r>
    <w:r>
      <w:fldChar w:fldCharType="separate"/>
    </w:r>
    <w:r w:rsidR="004F4D5E">
      <w:rPr>
        <w:noProof/>
      </w:rPr>
      <w:t>2</w:t>
    </w:r>
    <w:r>
      <w:fldChar w:fldCharType="end"/>
    </w:r>
    <w:r>
      <w:t xml:space="preserve"> od </w:t>
    </w:r>
    <w:fldSimple w:instr=" NUMPAGES \*Arabic ">
      <w:r w:rsidR="004F4D5E">
        <w:rPr>
          <w:noProof/>
        </w:rPr>
        <w:t>16</w:t>
      </w:r>
    </w:fldSimple>
  </w:p>
  <w:p w:rsidR="004D5B7F" w:rsidRDefault="004D5B7F">
    <w:pPr>
      <w:pStyle w:val="Footer"/>
      <w:jc w:val="center"/>
    </w:pPr>
  </w:p>
  <w:p w:rsidR="004D5B7F" w:rsidRDefault="004D5B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pPr>
      <w:pStyle w:val="Footer"/>
      <w:jc w:val="right"/>
    </w:pPr>
    <w:proofErr w:type="spellStart"/>
    <w:proofErr w:type="gramStart"/>
    <w:r>
      <w:t>strana</w:t>
    </w:r>
    <w:proofErr w:type="spellEnd"/>
    <w:proofErr w:type="gramEnd"/>
    <w:r>
      <w:t xml:space="preserve"> </w:t>
    </w:r>
    <w:r>
      <w:fldChar w:fldCharType="begin"/>
    </w:r>
    <w:r>
      <w:instrText xml:space="preserve"> PAGE </w:instrText>
    </w:r>
    <w:r>
      <w:fldChar w:fldCharType="separate"/>
    </w:r>
    <w:r w:rsidR="004F4D5E">
      <w:rPr>
        <w:noProof/>
      </w:rPr>
      <w:t>11</w:t>
    </w:r>
    <w:r>
      <w:fldChar w:fldCharType="end"/>
    </w:r>
    <w:r>
      <w:t xml:space="preserve"> od </w:t>
    </w:r>
    <w:fldSimple w:instr=" NUMPAGES \*Arabic ">
      <w:r w:rsidR="004F4D5E">
        <w:rPr>
          <w:noProof/>
        </w:rPr>
        <w:t>16</w:t>
      </w:r>
    </w:fldSimple>
  </w:p>
  <w:p w:rsidR="004D5B7F" w:rsidRDefault="004D5B7F">
    <w:pPr>
      <w:pStyle w:val="Footer"/>
      <w:jc w:val="center"/>
    </w:pPr>
  </w:p>
  <w:p w:rsidR="004D5B7F" w:rsidRDefault="004D5B7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pPr>
      <w:pStyle w:val="Footer"/>
      <w:jc w:val="right"/>
    </w:pPr>
    <w:proofErr w:type="spellStart"/>
    <w:proofErr w:type="gramStart"/>
    <w:r>
      <w:t>strana</w:t>
    </w:r>
    <w:proofErr w:type="spellEnd"/>
    <w:proofErr w:type="gramEnd"/>
    <w:r>
      <w:t xml:space="preserve"> </w:t>
    </w:r>
    <w:r>
      <w:fldChar w:fldCharType="begin"/>
    </w:r>
    <w:r>
      <w:instrText xml:space="preserve"> PAGE </w:instrText>
    </w:r>
    <w:r>
      <w:fldChar w:fldCharType="separate"/>
    </w:r>
    <w:r w:rsidR="004F4D5E">
      <w:rPr>
        <w:noProof/>
      </w:rPr>
      <w:t>12</w:t>
    </w:r>
    <w:r>
      <w:fldChar w:fldCharType="end"/>
    </w:r>
    <w:r>
      <w:t xml:space="preserve"> od </w:t>
    </w:r>
    <w:fldSimple w:instr=" NUMPAGES \*Arabic ">
      <w:r w:rsidR="004F4D5E">
        <w:rPr>
          <w:noProof/>
        </w:rPr>
        <w:t>16</w:t>
      </w:r>
    </w:fldSimple>
  </w:p>
  <w:p w:rsidR="004D5B7F" w:rsidRDefault="004D5B7F">
    <w:pPr>
      <w:pStyle w:val="Footer"/>
      <w:jc w:val="center"/>
    </w:pPr>
  </w:p>
  <w:p w:rsidR="004D5B7F" w:rsidRDefault="004D5B7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CE5" w:rsidRDefault="00B63CE5">
      <w:pPr>
        <w:spacing w:after="0" w:line="240" w:lineRule="auto"/>
      </w:pPr>
      <w:r>
        <w:separator/>
      </w:r>
    </w:p>
  </w:footnote>
  <w:footnote w:type="continuationSeparator" w:id="0">
    <w:p w:rsidR="00B63CE5" w:rsidRDefault="00B63CE5">
      <w:pPr>
        <w:spacing w:after="0" w:line="240" w:lineRule="auto"/>
      </w:pPr>
      <w:r>
        <w:continuationSeparator/>
      </w:r>
    </w:p>
  </w:footnote>
  <w:footnote w:id="1">
    <w:p w:rsidR="004D5B7F" w:rsidRDefault="004D5B7F">
      <w:r>
        <w:rPr>
          <w:rStyle w:val="FootnoteCharacters"/>
          <w:rFonts w:ascii="Times New Roman" w:hAnsi="Times New Roman"/>
        </w:rPr>
        <w:footnoteRef/>
      </w:r>
      <w:r>
        <w:br w:type="page"/>
      </w:r>
    </w:p>
    <w:p w:rsidR="004D5B7F" w:rsidRDefault="004D5B7F">
      <w:pPr>
        <w:pageBreakBefore/>
      </w:pPr>
    </w:p>
    <w:p w:rsidR="004D5B7F" w:rsidRDefault="004D5B7F">
      <w:pPr>
        <w:pageBreakBefore/>
      </w:pPr>
    </w:p>
    <w:p w:rsidR="004D5B7F" w:rsidRDefault="004D5B7F">
      <w:pPr>
        <w:pageBreakBefore/>
      </w:pPr>
    </w:p>
    <w:p w:rsidR="004D5B7F" w:rsidRDefault="004D5B7F">
      <w:pPr>
        <w:pStyle w:val="FootnoteText"/>
        <w:pageBreakBefore/>
        <w:rPr>
          <w:rFonts w:ascii="Times New Roman" w:hAnsi="Times New Roman" w:cs="Times New Roman"/>
          <w:sz w:val="16"/>
          <w:szCs w:val="16"/>
        </w:rPr>
      </w:pPr>
      <w:r>
        <w:rPr>
          <w:rFonts w:ascii="Times New Roman" w:hAnsi="Times New Roman" w:cs="Times New Roman"/>
          <w:sz w:val="16"/>
          <w:szCs w:val="16"/>
        </w:rPr>
        <w:tab/>
        <w:t xml:space="preserve"> Ili </w:t>
      </w:r>
      <w:proofErr w:type="spellStart"/>
      <w:r>
        <w:rPr>
          <w:rFonts w:ascii="Times New Roman" w:hAnsi="Times New Roman" w:cs="Times New Roman"/>
          <w:sz w:val="16"/>
          <w:szCs w:val="16"/>
        </w:rPr>
        <w:t>nacionalni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identifikacioni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broj</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prema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zemlji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sjedišta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ponuđača</w:t>
      </w:r>
      <w:proofErr w:type="spellEnd"/>
    </w:p>
    <w:p w:rsidR="004D5B7F" w:rsidRDefault="004D5B7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pPr>
      <w:pStyle w:val="Header"/>
    </w:pPr>
  </w:p>
  <w:p w:rsidR="004D5B7F" w:rsidRDefault="004D5B7F">
    <w:pPr>
      <w:pStyle w:val="Header"/>
    </w:pPr>
  </w:p>
  <w:p w:rsidR="004D5B7F" w:rsidRDefault="004D5B7F">
    <w:pPr>
      <w:pStyle w:val="Header"/>
    </w:pPr>
  </w:p>
  <w:p w:rsidR="004D5B7F" w:rsidRDefault="004D5B7F">
    <w:pPr>
      <w:pStyle w:val="Header"/>
    </w:pPr>
  </w:p>
  <w:p w:rsidR="004D5B7F" w:rsidRDefault="004D5B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pPr>
      <w:spacing w:after="0" w:line="240" w:lineRule="auto"/>
      <w:jc w:val="both"/>
      <w:rPr>
        <w:rFonts w:ascii="Times New Roman" w:hAnsi="Times New Roman" w:cs="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pPr>
      <w:pStyle w:val="Header"/>
    </w:pPr>
  </w:p>
  <w:p w:rsidR="004D5B7F" w:rsidRDefault="004D5B7F">
    <w:pPr>
      <w:pStyle w:val="Header"/>
    </w:pPr>
  </w:p>
  <w:p w:rsidR="004D5B7F" w:rsidRDefault="004D5B7F">
    <w:pPr>
      <w:pStyle w:val="Header"/>
    </w:pPr>
  </w:p>
  <w:p w:rsidR="004D5B7F" w:rsidRDefault="004D5B7F">
    <w:pPr>
      <w:pStyle w:val="Header"/>
    </w:pPr>
  </w:p>
  <w:p w:rsidR="004D5B7F" w:rsidRDefault="004D5B7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B7F" w:rsidRDefault="004D5B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shd w:val="clear" w:color="auto" w:fill="FFFF00"/>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b/>
        <w:bCs/>
        <w:color w:val="000000"/>
        <w:sz w:val="24"/>
        <w:szCs w:val="24"/>
        <w:lang w:val="sr-Latn-CS"/>
      </w:rPr>
    </w:lvl>
  </w:abstractNum>
  <w:abstractNum w:abstractNumId="5">
    <w:nsid w:val="00000006"/>
    <w:multiLevelType w:val="singleLevel"/>
    <w:tmpl w:val="00000006"/>
    <w:name w:val="WW8Num7"/>
    <w:lvl w:ilvl="0">
      <w:start w:val="2"/>
      <w:numFmt w:val="bullet"/>
      <w:lvlText w:val="-"/>
      <w:lvlJc w:val="left"/>
      <w:pPr>
        <w:tabs>
          <w:tab w:val="num" w:pos="-360"/>
        </w:tabs>
        <w:ind w:left="360" w:hanging="360"/>
      </w:pPr>
      <w:rPr>
        <w:rFonts w:ascii="Times New Roman" w:hAnsi="Times New Roman" w:cs="Times New Roman"/>
        <w:b/>
        <w:bCs/>
        <w:color w:val="000000"/>
        <w:sz w:val="24"/>
        <w:szCs w:val="24"/>
        <w:shd w:val="clear" w:color="auto" w:fill="FFFFFF"/>
        <w:lang w:val="sr-Latn-CS"/>
      </w:rPr>
    </w:lvl>
  </w:abstractNum>
  <w:abstractNum w:abstractNumId="6">
    <w:nsid w:val="00000007"/>
    <w:multiLevelType w:val="singleLevel"/>
    <w:tmpl w:val="00000007"/>
    <w:name w:val="WW8Num9"/>
    <w:lvl w:ilvl="0">
      <w:start w:val="3"/>
      <w:numFmt w:val="decimal"/>
      <w:lvlText w:val="%1)"/>
      <w:lvlJc w:val="left"/>
      <w:pPr>
        <w:tabs>
          <w:tab w:val="num" w:pos="0"/>
        </w:tabs>
        <w:ind w:left="720" w:hanging="360"/>
      </w:pPr>
      <w:rPr>
        <w:rFonts w:ascii="Times New Roman" w:hAnsi="Times New Roman" w:cs="Times New Roman"/>
        <w:color w:val="000000"/>
        <w:sz w:val="24"/>
        <w:szCs w:val="24"/>
        <w:shd w:val="clear" w:color="auto" w:fill="FFFFFF"/>
        <w:lang w:val="it-IT"/>
      </w:rPr>
    </w:lvl>
  </w:abstractNum>
  <w:abstractNum w:abstractNumId="7">
    <w:nsid w:val="00000008"/>
    <w:multiLevelType w:val="singleLevel"/>
    <w:tmpl w:val="00000008"/>
    <w:name w:val="WW8Num10"/>
    <w:lvl w:ilvl="0">
      <w:start w:val="3"/>
      <w:numFmt w:val="decimal"/>
      <w:lvlText w:val="%1)"/>
      <w:lvlJc w:val="left"/>
      <w:pPr>
        <w:tabs>
          <w:tab w:val="num" w:pos="0"/>
        </w:tabs>
        <w:ind w:left="720" w:hanging="360"/>
      </w:pPr>
      <w:rPr>
        <w:rFonts w:ascii="Times New Roman" w:hAnsi="Times New Roman" w:cs="Times New Roman"/>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35"/>
    <w:rsid w:val="001B3735"/>
    <w:rsid w:val="001C5BC2"/>
    <w:rsid w:val="002E02BA"/>
    <w:rsid w:val="004D5B7F"/>
    <w:rsid w:val="004F4D5E"/>
    <w:rsid w:val="006C58AE"/>
    <w:rsid w:val="008F661E"/>
    <w:rsid w:val="009C4E78"/>
    <w:rsid w:val="00A052D5"/>
    <w:rsid w:val="00A9695E"/>
    <w:rsid w:val="00B63CE5"/>
    <w:rsid w:val="00BB7A0C"/>
    <w:rsid w:val="00CB7CFB"/>
    <w:rsid w:val="00F4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ar-SA"/>
    </w:rPr>
  </w:style>
  <w:style w:type="paragraph" w:styleId="Heading1">
    <w:name w:val="heading 1"/>
    <w:basedOn w:val="Normal"/>
    <w:next w:val="Normal"/>
    <w:qFormat/>
    <w:pPr>
      <w:keepNext/>
      <w:tabs>
        <w:tab w:val="num" w:pos="0"/>
      </w:tabs>
      <w:spacing w:after="0" w:line="240" w:lineRule="auto"/>
      <w:ind w:left="432" w:hanging="432"/>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qFormat/>
    <w:pPr>
      <w:keepNext/>
      <w:keepLines/>
      <w:tabs>
        <w:tab w:val="num" w:pos="0"/>
      </w:tabs>
      <w:spacing w:before="200" w:after="0"/>
      <w:ind w:left="576" w:hanging="576"/>
      <w:outlineLvl w:val="1"/>
    </w:pPr>
    <w:rPr>
      <w:rFonts w:ascii="Cambria" w:eastAsia="Times New Roman" w:hAnsi="Cambria" w:cs="Cambria"/>
      <w:b/>
      <w:bCs/>
      <w:color w:val="4F81BD"/>
      <w:sz w:val="26"/>
      <w:szCs w:val="26"/>
    </w:rPr>
  </w:style>
  <w:style w:type="paragraph" w:styleId="Heading3">
    <w:name w:val="heading 3"/>
    <w:basedOn w:val="Normal"/>
    <w:next w:val="Normal"/>
    <w:qFormat/>
    <w:pPr>
      <w:keepNext/>
      <w:keepLines/>
      <w:tabs>
        <w:tab w:val="num" w:pos="0"/>
      </w:tabs>
      <w:spacing w:before="200" w:after="0"/>
      <w:ind w:left="720" w:hanging="72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bCs/>
      <w:color w:val="000000"/>
      <w:kern w:val="1"/>
      <w:sz w:val="24"/>
      <w:szCs w:val="24"/>
      <w:lang w:val="sr-Latn-CS"/>
    </w:rPr>
  </w:style>
  <w:style w:type="character" w:customStyle="1" w:styleId="WW8Num1z2">
    <w:name w:val="WW8Num1z2"/>
    <w:rPr>
      <w:rFonts w:ascii="Courier New" w:hAnsi="Courier New" w:cs="Courier New"/>
    </w:rPr>
  </w:style>
  <w:style w:type="character" w:customStyle="1" w:styleId="WW8Num2z0">
    <w:name w:val="WW8Num2z0"/>
    <w:rPr>
      <w:rFonts w:ascii="Times New Roman" w:hAnsi="Times New Roman" w:cs="Times New Roman"/>
      <w:b/>
      <w:bCs/>
      <w:color w:val="000000"/>
      <w:sz w:val="24"/>
      <w:szCs w:val="24"/>
      <w:shd w:val="clear" w:color="auto" w:fill="FFFF00"/>
      <w:lang w:val="sr-Latn-CS"/>
    </w:rPr>
  </w:style>
  <w:style w:type="character" w:customStyle="1" w:styleId="WW8Num3z0">
    <w:name w:val="WW8Num3z0"/>
    <w:rPr>
      <w:rFonts w:ascii="Times New Roman" w:eastAsia="Times New Roman" w:hAnsi="Times New Roman" w:cs="Times New Roman"/>
      <w:b/>
      <w:bCs/>
      <w:color w:val="000000"/>
      <w:kern w:val="1"/>
      <w:sz w:val="24"/>
      <w:szCs w:val="24"/>
      <w:lang w:val="sr-Latn-CS"/>
    </w:rPr>
  </w:style>
  <w:style w:type="character" w:customStyle="1" w:styleId="WW8Num4z0">
    <w:name w:val="WW8Num4z0"/>
    <w:rPr>
      <w:rFonts w:ascii="Times New Roman" w:hAnsi="Times New Roman" w:cs="Times New Roman"/>
      <w:b/>
      <w:bCs/>
      <w:color w:val="000000"/>
      <w:sz w:val="24"/>
      <w:szCs w:val="24"/>
      <w:lang w:val="sr-Latn-CS"/>
    </w:rPr>
  </w:style>
  <w:style w:type="character" w:customStyle="1" w:styleId="WW8Num5z0">
    <w:name w:val="WW8Num5z0"/>
    <w:rPr>
      <w:rFonts w:ascii="Times New Roman" w:hAnsi="Times New Roman" w:cs="Times New Roman"/>
      <w:b/>
      <w:bCs/>
      <w:color w:val="000000"/>
      <w:sz w:val="24"/>
      <w:szCs w:val="24"/>
      <w:lang w:val="sr-Latn-CS"/>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b/>
      <w:bCs/>
      <w:color w:val="000000"/>
      <w:sz w:val="24"/>
      <w:szCs w:val="24"/>
      <w:shd w:val="clear" w:color="auto" w:fill="FFFFFF"/>
      <w:lang w:val="sr-Latn-CS"/>
    </w:rPr>
  </w:style>
  <w:style w:type="character" w:customStyle="1" w:styleId="WW8Num8z0">
    <w:name w:val="WW8Num8z0"/>
    <w:rPr>
      <w:rFonts w:ascii="Symbol" w:hAnsi="Symbol" w:cs="Symbol"/>
      <w:color w:val="000000"/>
      <w:sz w:val="24"/>
      <w:szCs w:val="24"/>
      <w:shd w:val="clear" w:color="auto" w:fill="FFFFFF"/>
      <w:lang w:val="it-IT"/>
    </w:rPr>
  </w:style>
  <w:style w:type="character" w:customStyle="1" w:styleId="WW8Num9z0">
    <w:name w:val="WW8Num9z0"/>
    <w:rPr>
      <w:rFonts w:ascii="Times New Roman" w:hAnsi="Times New Roman" w:cs="Times New Roman"/>
      <w:color w:val="000000"/>
      <w:sz w:val="24"/>
      <w:szCs w:val="24"/>
      <w:shd w:val="clear" w:color="auto" w:fill="FFFFFF"/>
      <w:lang w:val="it-IT"/>
    </w:rPr>
  </w:style>
  <w:style w:type="character" w:customStyle="1" w:styleId="WW8Num10z0">
    <w:name w:val="WW8Num10z0"/>
    <w:rPr>
      <w:rFonts w:ascii="Times New Roman" w:hAnsi="Times New Roman" w:cs="Times New Roman"/>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1z0">
    <w:name w:val="WW8Num11z0"/>
    <w:rPr>
      <w:rFonts w:ascii="Times New Roman" w:eastAsia="Calibri" w:hAnsi="Times New Roman" w:cs="Times New Roman"/>
    </w:rPr>
  </w:style>
  <w:style w:type="character" w:customStyle="1" w:styleId="WW-DefaultParagraphFont">
    <w:name w:val="WW-Default Paragraph Font"/>
  </w:style>
  <w:style w:type="character" w:customStyle="1" w:styleId="WW8Num1z1">
    <w:name w:val="WW8Num1z1"/>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DefaultParagraphFont111">
    <w:name w:val="WW-Default Paragraph Font111"/>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1111">
    <w:name w:val="WW-Default Paragraph Font1111"/>
  </w:style>
  <w:style w:type="character" w:customStyle="1" w:styleId="WW8Num12z0">
    <w:name w:val="WW8Num12z0"/>
    <w:rPr>
      <w:rFonts w:ascii="Times New Roman" w:hAnsi="Times New Roman" w:cs="Times New Roman"/>
      <w:sz w:val="24"/>
      <w:szCs w:val="24"/>
      <w:lang w:val="it-IT"/>
    </w:rPr>
  </w:style>
  <w:style w:type="character" w:customStyle="1" w:styleId="WW-DefaultParagraphFont11111">
    <w:name w:val="WW-Default Paragraph Font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111111">
    <w:name w:val="WW-Default Paragraph Font111111"/>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DefaultParagraphFont1111111">
    <w:name w:val="WW-Default Paragraph Font1111111"/>
  </w:style>
  <w:style w:type="character" w:customStyle="1" w:styleId="WW8Num13z0">
    <w:name w:val="WW8Num13z0"/>
    <w:rPr>
      <w:rFonts w:ascii="Times New Roman" w:eastAsia="Calibri"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Calibri" w:hAnsi="Times New Roman" w:cs="Times New Roman"/>
      <w:color w:val="000000"/>
      <w:sz w:val="24"/>
      <w:szCs w:val="24"/>
      <w:lang w:val="it-IT"/>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DefaultParagraphFont11111111">
    <w:name w:val="WW-Default Paragraph Font11111111"/>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111111111">
    <w:name w:val="WW-Default Paragraph Font111111111"/>
  </w:style>
  <w:style w:type="character" w:customStyle="1" w:styleId="Heading1Char">
    <w:name w:val="Heading 1 Char"/>
    <w:rPr>
      <w:rFonts w:ascii="Times New Roman" w:eastAsia="PMingLiU" w:hAnsi="Times New Roman" w:cs="Times New Roman"/>
      <w:b/>
      <w:bCs/>
      <w:i/>
      <w:iCs/>
      <w:sz w:val="28"/>
      <w:szCs w:val="28"/>
      <w:u w:val="single"/>
      <w:lang w:val="en-US"/>
    </w:rPr>
  </w:style>
  <w:style w:type="character" w:customStyle="1" w:styleId="Heading2Char">
    <w:name w:val="Heading 2 Char"/>
    <w:rPr>
      <w:rFonts w:ascii="Cambria" w:eastAsia="Times New Roman" w:hAnsi="Cambria" w:cs="Cambria"/>
      <w:b/>
      <w:bCs/>
      <w:color w:val="4F81BD"/>
      <w:sz w:val="26"/>
      <w:szCs w:val="26"/>
      <w:lang w:val="en-US"/>
    </w:rPr>
  </w:style>
  <w:style w:type="character" w:customStyle="1" w:styleId="Heading3Char">
    <w:name w:val="Heading 3 Char"/>
    <w:rPr>
      <w:rFonts w:ascii="Cambria" w:eastAsia="Times New Roman" w:hAnsi="Cambria" w:cs="Cambria"/>
      <w:b/>
      <w:bCs/>
      <w:color w:val="4F81BD"/>
      <w:sz w:val="24"/>
      <w:szCs w:val="24"/>
      <w:lang w:val="en-US"/>
    </w:rPr>
  </w:style>
  <w:style w:type="character" w:customStyle="1" w:styleId="BalloonTextChar">
    <w:name w:val="Balloon Text Char"/>
    <w:rPr>
      <w:rFonts w:ascii="Tahoma" w:eastAsia="PMingLiU" w:hAnsi="Tahoma" w:cs="Tahoma"/>
      <w:sz w:val="16"/>
      <w:szCs w:val="16"/>
      <w:lang w:val="en-US"/>
    </w:rPr>
  </w:style>
  <w:style w:type="character" w:customStyle="1" w:styleId="BalloonTextChar1">
    <w:name w:val="Balloon Text Char1"/>
    <w:rPr>
      <w:rFonts w:ascii="Tahoma" w:eastAsia="PMingLiU" w:hAnsi="Tahoma" w:cs="Tahoma"/>
      <w:sz w:val="16"/>
      <w:szCs w:val="16"/>
      <w:lang w:val="en-US"/>
    </w:rPr>
  </w:style>
  <w:style w:type="character" w:customStyle="1" w:styleId="BodyTextChar">
    <w:name w:val="Body Text Char"/>
    <w:rPr>
      <w:rFonts w:ascii="Times New Roman" w:eastAsia="PMingLiU" w:hAnsi="Times New Roman" w:cs="Times New Roman"/>
      <w:lang w:val="en-GB"/>
    </w:rPr>
  </w:style>
  <w:style w:type="character" w:customStyle="1" w:styleId="PlainTextChar">
    <w:name w:val="Plain Text Char"/>
    <w:rPr>
      <w:rFonts w:ascii="Courier New" w:eastAsia="PMingLiU" w:hAnsi="Courier New" w:cs="Courier New"/>
      <w:sz w:val="20"/>
      <w:szCs w:val="20"/>
      <w:lang w:val="fr-FR"/>
    </w:rPr>
  </w:style>
  <w:style w:type="character" w:customStyle="1" w:styleId="CommentTextChar">
    <w:name w:val="Comment Text Char"/>
    <w:rPr>
      <w:rFonts w:ascii="Calibri" w:eastAsia="PMingLiU" w:hAnsi="Calibri" w:cs="Calibri"/>
      <w:sz w:val="20"/>
      <w:szCs w:val="20"/>
      <w:lang w:val="en-US"/>
    </w:rPr>
  </w:style>
  <w:style w:type="character" w:customStyle="1" w:styleId="CommentTextChar1">
    <w:name w:val="Comment Text Char1"/>
    <w:rPr>
      <w:rFonts w:ascii="Calibri" w:eastAsia="PMingLiU" w:hAnsi="Calibri" w:cs="Calibri"/>
      <w:sz w:val="20"/>
      <w:szCs w:val="20"/>
      <w:lang w:val="en-US"/>
    </w:rPr>
  </w:style>
  <w:style w:type="character" w:customStyle="1" w:styleId="CommentSubjectChar">
    <w:name w:val="Comment Subject Char"/>
    <w:rPr>
      <w:rFonts w:ascii="Calibri" w:eastAsia="PMingLiU" w:hAnsi="Calibri" w:cs="Calibri"/>
      <w:b/>
      <w:bCs/>
      <w:sz w:val="20"/>
      <w:szCs w:val="20"/>
      <w:lang w:val="en-US"/>
    </w:rPr>
  </w:style>
  <w:style w:type="character" w:customStyle="1" w:styleId="CommentSubjectChar1">
    <w:name w:val="Comment Subject Char1"/>
    <w:rPr>
      <w:rFonts w:ascii="Calibri" w:eastAsia="PMingLiU" w:hAnsi="Calibri" w:cs="Calibri"/>
      <w:b/>
      <w:bCs/>
      <w:sz w:val="20"/>
      <w:szCs w:val="20"/>
      <w:lang w:val="en-US"/>
    </w:rPr>
  </w:style>
  <w:style w:type="character" w:customStyle="1" w:styleId="FootnoteTextChar">
    <w:name w:val="Footnote Text Char"/>
    <w:rPr>
      <w:rFonts w:ascii="Calibri" w:eastAsia="PMingLiU" w:hAnsi="Calibri" w:cs="Calibri"/>
      <w:sz w:val="20"/>
      <w:szCs w:val="20"/>
      <w:lang w:val="en-US"/>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cs="Calibri"/>
      <w:sz w:val="20"/>
      <w:szCs w:val="20"/>
      <w:lang w:val="en-US"/>
    </w:rPr>
  </w:style>
  <w:style w:type="character" w:customStyle="1" w:styleId="EndnoteTextChar1">
    <w:name w:val="Endnote Text Char1"/>
    <w:rPr>
      <w:rFonts w:ascii="Calibri" w:eastAsia="PMingLiU" w:hAnsi="Calibri" w:cs="Calibri"/>
      <w:sz w:val="20"/>
      <w:szCs w:val="20"/>
      <w:lang w:val="en-US"/>
    </w:rPr>
  </w:style>
  <w:style w:type="character" w:customStyle="1" w:styleId="TitleChar">
    <w:name w:val="Title Char"/>
    <w:rPr>
      <w:rFonts w:ascii="Cambria" w:eastAsia="Times New Roman" w:hAnsi="Cambria" w:cs="Cambria"/>
      <w:color w:val="17365D"/>
      <w:spacing w:val="5"/>
      <w:kern w:val="1"/>
      <w:sz w:val="32"/>
      <w:szCs w:val="32"/>
      <w:lang w:val="en-US"/>
    </w:rPr>
  </w:style>
  <w:style w:type="character" w:customStyle="1" w:styleId="SubtitleChar">
    <w:name w:val="Subtitle Char"/>
    <w:rPr>
      <w:rFonts w:ascii="Cambria" w:eastAsia="Times New Roman" w:hAnsi="Cambria" w:cs="Cambria"/>
      <w:i/>
      <w:iCs/>
      <w:color w:val="4F81BD"/>
      <w:spacing w:val="15"/>
      <w:sz w:val="24"/>
      <w:szCs w:val="24"/>
      <w:lang w:val="en-US"/>
    </w:rPr>
  </w:style>
  <w:style w:type="character" w:styleId="SubtleEmphasis">
    <w:name w:val="Subtle Emphasis"/>
    <w:qFormat/>
    <w:rPr>
      <w:i/>
      <w:iCs/>
      <w:color w:val="808080"/>
    </w:rPr>
  </w:style>
  <w:style w:type="character" w:styleId="Hyperlink">
    <w:name w:val="Hyperlink"/>
    <w:rPr>
      <w:color w:val="0000FF"/>
      <w:u w:val="single"/>
    </w:rPr>
  </w:style>
  <w:style w:type="character" w:styleId="SubtleReference">
    <w:name w:val="Subtle Reference"/>
    <w:qFormat/>
    <w:rPr>
      <w:smallCaps/>
      <w:color w:val="auto"/>
      <w:u w:val="single"/>
    </w:rPr>
  </w:style>
  <w:style w:type="character" w:customStyle="1" w:styleId="HeaderChar">
    <w:name w:val="Header Char"/>
    <w:rPr>
      <w:rFonts w:ascii="Calibri" w:eastAsia="PMingLiU" w:hAnsi="Calibri" w:cs="Calibri"/>
      <w:lang w:val="en-US"/>
    </w:rPr>
  </w:style>
  <w:style w:type="character" w:customStyle="1" w:styleId="FooterChar">
    <w:name w:val="Footer Char"/>
    <w:rPr>
      <w:rFonts w:ascii="Calibri" w:eastAsia="PMingLiU" w:hAnsi="Calibri" w:cs="Calibri"/>
      <w:lang w:val="en-US"/>
    </w:rPr>
  </w:style>
  <w:style w:type="character" w:styleId="CommentReference">
    <w:name w:val="annotation reference"/>
    <w:rPr>
      <w:sz w:val="16"/>
      <w:szCs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111111111"/>
  </w:style>
  <w:style w:type="character" w:styleId="FootnoteReference">
    <w:name w:val="footnote reference"/>
    <w:rPr>
      <w:vertAlign w:val="superscript"/>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customStyle="1" w:styleId="IndexLink">
    <w:name w:val="Index Link"/>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NumberingSymbols">
    <w:name w:val="Numbering Symbols"/>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FootnoteReference123">
    <w:name w:val="WW-Footnote Reference123"/>
    <w:rPr>
      <w:vertAlign w:val="superscript"/>
    </w:rPr>
  </w:style>
  <w:style w:type="character" w:customStyle="1" w:styleId="WW-EndnoteReference123">
    <w:name w:val="WW-Endnote Reference123"/>
    <w:rPr>
      <w:vertAlign w:val="superscript"/>
    </w:rPr>
  </w:style>
  <w:style w:type="character" w:customStyle="1" w:styleId="WW-FootnoteReference1234">
    <w:name w:val="WW-Footnote Reference1234"/>
    <w:rPr>
      <w:vertAlign w:val="superscript"/>
    </w:rPr>
  </w:style>
  <w:style w:type="character" w:customStyle="1" w:styleId="WW-EndnoteReference1234">
    <w:name w:val="WW-Endnote Reference1234"/>
    <w:rPr>
      <w:vertAlign w:val="superscript"/>
    </w:rPr>
  </w:style>
  <w:style w:type="character" w:customStyle="1" w:styleId="WW-FootnoteReference12345">
    <w:name w:val="WW-Footnote Reference12345"/>
    <w:rPr>
      <w:vertAlign w:val="superscript"/>
    </w:rPr>
  </w:style>
  <w:style w:type="character" w:customStyle="1" w:styleId="WW-EndnoteReference12345">
    <w:name w:val="WW-Endnote Reference12345"/>
    <w:rPr>
      <w:vertAlign w:val="superscript"/>
    </w:rPr>
  </w:style>
  <w:style w:type="character" w:customStyle="1" w:styleId="WW-FootnoteReference123456">
    <w:name w:val="WW-Footnote Reference123456"/>
    <w:rPr>
      <w:vertAlign w:val="superscript"/>
    </w:rPr>
  </w:style>
  <w:style w:type="character" w:customStyle="1" w:styleId="WW-EndnoteReference123456">
    <w:name w:val="WW-Endnote Reference123456"/>
    <w:rPr>
      <w:vertAlign w:val="superscript"/>
    </w:rPr>
  </w:style>
  <w:style w:type="character" w:customStyle="1" w:styleId="Bullets">
    <w:name w:val="Bullets"/>
    <w:rPr>
      <w:rFonts w:ascii="OpenSymbol" w:eastAsia="OpenSymbol" w:hAnsi="OpenSymbol" w:cs="OpenSymbol"/>
    </w:rPr>
  </w:style>
  <w:style w:type="character" w:customStyle="1" w:styleId="WW-FootnoteReference1234567">
    <w:name w:val="WW-Footnote Reference1234567"/>
    <w:rPr>
      <w:vertAlign w:val="superscript"/>
    </w:rPr>
  </w:style>
  <w:style w:type="character" w:customStyle="1" w:styleId="WW-EndnoteReference1234567">
    <w:name w:val="WW-Endnote Reference1234567"/>
    <w:rPr>
      <w:vertAlign w:val="superscript"/>
    </w:rPr>
  </w:style>
  <w:style w:type="character" w:customStyle="1" w:styleId="UnresolvedMention">
    <w:name w:val="Unresolved Mention"/>
    <w:rPr>
      <w:color w:val="605E5C"/>
      <w:shd w:val="clear" w:color="auto" w:fill="E1DFDD"/>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0" w:line="240" w:lineRule="auto"/>
      <w:jc w:val="both"/>
    </w:pPr>
    <w:rPr>
      <w:rFonts w:ascii="Times New Roman" w:eastAsia="PMingLiU" w:hAnsi="Times New Roman" w:cs="Times New Roman"/>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cs="Calibri"/>
      <w:kern w:val="1"/>
      <w:sz w:val="24"/>
      <w:szCs w:val="24"/>
      <w:lang w:eastAsia="ar-SA"/>
    </w:rPr>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pPr>
      <w:spacing w:after="0" w:line="240" w:lineRule="auto"/>
    </w:pPr>
    <w:rPr>
      <w:rFonts w:ascii="Tahoma" w:eastAsia="PMingLiU" w:hAnsi="Tahoma" w:cs="Tahoma"/>
      <w:sz w:val="16"/>
      <w:szCs w:val="16"/>
    </w:rPr>
  </w:style>
  <w:style w:type="paragraph" w:customStyle="1" w:styleId="8podpodnas">
    <w:name w:val="8podpodnas"/>
    <w:basedOn w:val="Normal"/>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Normal"/>
    <w:pPr>
      <w:spacing w:after="0" w:line="240" w:lineRule="auto"/>
    </w:pPr>
    <w:rPr>
      <w:rFonts w:ascii="Courier New" w:eastAsia="PMingLiU" w:hAnsi="Courier New" w:cs="Courier New"/>
      <w:sz w:val="20"/>
      <w:szCs w:val="20"/>
      <w:lang w:val="fr-FR"/>
    </w:rPr>
  </w:style>
  <w:style w:type="paragraph" w:styleId="CommentText">
    <w:name w:val="annotation text"/>
    <w:basedOn w:val="Normal"/>
    <w:pPr>
      <w:spacing w:line="240" w:lineRule="auto"/>
    </w:pPr>
    <w:rPr>
      <w:rFonts w:eastAsia="PMingLiU"/>
      <w:sz w:val="20"/>
      <w:szCs w:val="20"/>
    </w:rPr>
  </w:style>
  <w:style w:type="paragraph" w:styleId="CommentSubject">
    <w:name w:val="annotation subject"/>
    <w:basedOn w:val="CommentText"/>
    <w:next w:val="CommentText"/>
    <w:rPr>
      <w:b/>
      <w:bCs/>
    </w:rPr>
  </w:style>
  <w:style w:type="paragraph" w:customStyle="1" w:styleId="4clan">
    <w:name w:val="4clan"/>
    <w:basedOn w:val="Normal"/>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pPr>
      <w:spacing w:after="0" w:line="240" w:lineRule="auto"/>
    </w:pPr>
    <w:rPr>
      <w:rFonts w:eastAsia="PMingLiU"/>
      <w:sz w:val="20"/>
      <w:szCs w:val="20"/>
    </w:rPr>
  </w:style>
  <w:style w:type="paragraph" w:styleId="EndnoteText">
    <w:name w:val="endnote text"/>
    <w:basedOn w:val="Normal"/>
    <w:pPr>
      <w:spacing w:after="0" w:line="240" w:lineRule="auto"/>
    </w:pPr>
    <w:rPr>
      <w:rFonts w:eastAsia="PMingLiU"/>
      <w:sz w:val="20"/>
      <w:szCs w:val="20"/>
    </w:rPr>
  </w:style>
  <w:style w:type="paragraph" w:styleId="Title">
    <w:name w:val="Title"/>
    <w:basedOn w:val="Normal"/>
    <w:next w:val="Normal"/>
    <w:qFormat/>
    <w:pPr>
      <w:spacing w:after="300" w:line="240" w:lineRule="auto"/>
    </w:pPr>
    <w:rPr>
      <w:rFonts w:ascii="Cambria" w:eastAsia="Times New Roman" w:hAnsi="Cambria" w:cs="Cambria"/>
      <w:color w:val="17365D"/>
      <w:spacing w:val="5"/>
      <w:sz w:val="32"/>
      <w:szCs w:val="32"/>
    </w:rPr>
  </w:style>
  <w:style w:type="paragraph" w:styleId="Subtitle">
    <w:name w:val="Subtitle"/>
    <w:basedOn w:val="Normal"/>
    <w:next w:val="Normal"/>
    <w:qFormat/>
    <w:rPr>
      <w:rFonts w:ascii="Cambria" w:eastAsia="Times New Roman" w:hAnsi="Cambria" w:cs="Cambria"/>
      <w:i/>
      <w:iCs/>
      <w:color w:val="4F81BD"/>
      <w:spacing w:val="15"/>
      <w:sz w:val="24"/>
      <w:szCs w:val="24"/>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qFormat/>
    <w:pPr>
      <w:keepLines/>
      <w:tabs>
        <w:tab w:val="clear" w:pos="0"/>
      </w:tabs>
      <w:spacing w:before="480" w:line="276" w:lineRule="auto"/>
      <w:ind w:left="0" w:firstLine="0"/>
      <w:jc w:val="left"/>
    </w:pPr>
    <w:rPr>
      <w:rFonts w:ascii="Cambria" w:eastAsia="Times New Roman" w:hAnsi="Cambria" w:cs="Cambria"/>
      <w:i w:val="0"/>
      <w:iCs w:val="0"/>
      <w:color w:val="365F91"/>
      <w:u w:val="none"/>
    </w:rPr>
  </w:style>
  <w:style w:type="paragraph" w:styleId="TOC1">
    <w:name w:val="toc 1"/>
    <w:basedOn w:val="Normal"/>
    <w:next w:val="Normal"/>
    <w:pPr>
      <w:spacing w:after="100"/>
    </w:pPr>
    <w:rPr>
      <w:rFonts w:eastAsia="PMingLiU"/>
    </w:rPr>
  </w:style>
  <w:style w:type="paragraph" w:styleId="TOC2">
    <w:name w:val="toc 2"/>
    <w:basedOn w:val="Normal"/>
    <w:next w:val="Normal"/>
    <w:pPr>
      <w:spacing w:after="100"/>
      <w:ind w:left="220"/>
    </w:pPr>
    <w:rPr>
      <w:rFonts w:eastAsia="PMingLiU"/>
    </w:rPr>
  </w:style>
  <w:style w:type="paragraph" w:styleId="TOC3">
    <w:name w:val="toc 3"/>
    <w:basedOn w:val="Normal"/>
    <w:next w:val="Normal"/>
    <w:pPr>
      <w:spacing w:after="100"/>
      <w:ind w:left="440"/>
    </w:pPr>
    <w:rPr>
      <w:rFonts w:eastAsia="PMingLiU"/>
    </w:rPr>
  </w:style>
  <w:style w:type="paragraph" w:styleId="Header">
    <w:name w:val="header"/>
    <w:basedOn w:val="Normal"/>
    <w:pPr>
      <w:spacing w:after="0" w:line="240" w:lineRule="auto"/>
    </w:pPr>
    <w:rPr>
      <w:rFonts w:eastAsia="PMingLiU"/>
    </w:rPr>
  </w:style>
  <w:style w:type="paragraph" w:styleId="Footer">
    <w:name w:val="footer"/>
    <w:basedOn w:val="Normal"/>
    <w:pPr>
      <w:spacing w:after="0" w:line="240" w:lineRule="auto"/>
    </w:pPr>
    <w:rPr>
      <w:rFonts w:eastAsia="PMingLiU"/>
    </w:rPr>
  </w:style>
  <w:style w:type="paragraph" w:styleId="TOC4">
    <w:name w:val="toc 4"/>
    <w:basedOn w:val="Normal"/>
    <w:next w:val="Normal"/>
    <w:pPr>
      <w:spacing w:after="100"/>
      <w:ind w:left="660"/>
    </w:pPr>
    <w:rPr>
      <w:rFonts w:eastAsia="Times New Roman"/>
    </w:rPr>
  </w:style>
  <w:style w:type="paragraph" w:styleId="TOC5">
    <w:name w:val="toc 5"/>
    <w:basedOn w:val="Normal"/>
    <w:next w:val="Normal"/>
    <w:pPr>
      <w:spacing w:after="100"/>
      <w:ind w:left="880"/>
    </w:pPr>
    <w:rPr>
      <w:rFonts w:eastAsia="Times New Roman"/>
    </w:rPr>
  </w:style>
  <w:style w:type="paragraph" w:styleId="TOC6">
    <w:name w:val="toc 6"/>
    <w:basedOn w:val="Normal"/>
    <w:next w:val="Normal"/>
    <w:pPr>
      <w:spacing w:after="100"/>
      <w:ind w:left="1100"/>
    </w:pPr>
    <w:rPr>
      <w:rFonts w:eastAsia="Times New Roman"/>
    </w:rPr>
  </w:style>
  <w:style w:type="paragraph" w:styleId="TOC7">
    <w:name w:val="toc 7"/>
    <w:basedOn w:val="Normal"/>
    <w:next w:val="Normal"/>
    <w:pPr>
      <w:spacing w:after="100"/>
      <w:ind w:left="1320"/>
    </w:pPr>
    <w:rPr>
      <w:rFonts w:eastAsia="Times New Roman"/>
    </w:rPr>
  </w:style>
  <w:style w:type="paragraph" w:styleId="TOC8">
    <w:name w:val="toc 8"/>
    <w:basedOn w:val="Normal"/>
    <w:next w:val="Normal"/>
    <w:pPr>
      <w:spacing w:after="100"/>
      <w:ind w:left="1540"/>
    </w:pPr>
    <w:rPr>
      <w:rFonts w:eastAsia="Times New Roman"/>
    </w:rPr>
  </w:style>
  <w:style w:type="paragraph" w:styleId="TOC9">
    <w:name w:val="toc 9"/>
    <w:basedOn w:val="Normal"/>
    <w:next w:val="Normal"/>
    <w:pPr>
      <w:spacing w:after="100"/>
      <w:ind w:left="1760"/>
    </w:pPr>
    <w:rPr>
      <w:rFonts w:eastAsia="Times New Roman"/>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ListParagraph">
    <w:name w:val="List Paragraph"/>
    <w:basedOn w:val="Normal"/>
    <w:qFormat/>
    <w:pPr>
      <w:spacing w:before="96" w:after="120" w:line="360" w:lineRule="atLeast"/>
      <w:ind w:left="720"/>
    </w:pPr>
    <w:rPr>
      <w:lang w:val="sr-Latn-CS"/>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NormalWeb">
    <w:name w:val="Normal (Web)"/>
    <w:basedOn w:val="Normal"/>
    <w:uiPriority w:val="99"/>
    <w:semiHidden/>
    <w:unhideWhenUsed/>
    <w:rsid w:val="006C58AE"/>
    <w:pPr>
      <w:suppressAutoHyphens w:val="0"/>
      <w:spacing w:before="100" w:beforeAutospacing="1" w:after="100" w:afterAutospacing="1" w:line="240" w:lineRule="auto"/>
    </w:pPr>
    <w:rPr>
      <w:rFonts w:ascii="Times New Roman" w:hAnsi="Times New Roman" w:cs="Times New Roman"/>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ar-SA"/>
    </w:rPr>
  </w:style>
  <w:style w:type="paragraph" w:styleId="Heading1">
    <w:name w:val="heading 1"/>
    <w:basedOn w:val="Normal"/>
    <w:next w:val="Normal"/>
    <w:qFormat/>
    <w:pPr>
      <w:keepNext/>
      <w:tabs>
        <w:tab w:val="num" w:pos="0"/>
      </w:tabs>
      <w:spacing w:after="0" w:line="240" w:lineRule="auto"/>
      <w:ind w:left="432" w:hanging="432"/>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qFormat/>
    <w:pPr>
      <w:keepNext/>
      <w:keepLines/>
      <w:tabs>
        <w:tab w:val="num" w:pos="0"/>
      </w:tabs>
      <w:spacing w:before="200" w:after="0"/>
      <w:ind w:left="576" w:hanging="576"/>
      <w:outlineLvl w:val="1"/>
    </w:pPr>
    <w:rPr>
      <w:rFonts w:ascii="Cambria" w:eastAsia="Times New Roman" w:hAnsi="Cambria" w:cs="Cambria"/>
      <w:b/>
      <w:bCs/>
      <w:color w:val="4F81BD"/>
      <w:sz w:val="26"/>
      <w:szCs w:val="26"/>
    </w:rPr>
  </w:style>
  <w:style w:type="paragraph" w:styleId="Heading3">
    <w:name w:val="heading 3"/>
    <w:basedOn w:val="Normal"/>
    <w:next w:val="Normal"/>
    <w:qFormat/>
    <w:pPr>
      <w:keepNext/>
      <w:keepLines/>
      <w:tabs>
        <w:tab w:val="num" w:pos="0"/>
      </w:tabs>
      <w:spacing w:before="200" w:after="0"/>
      <w:ind w:left="720" w:hanging="72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bCs/>
      <w:color w:val="000000"/>
      <w:kern w:val="1"/>
      <w:sz w:val="24"/>
      <w:szCs w:val="24"/>
      <w:lang w:val="sr-Latn-CS"/>
    </w:rPr>
  </w:style>
  <w:style w:type="character" w:customStyle="1" w:styleId="WW8Num1z2">
    <w:name w:val="WW8Num1z2"/>
    <w:rPr>
      <w:rFonts w:ascii="Courier New" w:hAnsi="Courier New" w:cs="Courier New"/>
    </w:rPr>
  </w:style>
  <w:style w:type="character" w:customStyle="1" w:styleId="WW8Num2z0">
    <w:name w:val="WW8Num2z0"/>
    <w:rPr>
      <w:rFonts w:ascii="Times New Roman" w:hAnsi="Times New Roman" w:cs="Times New Roman"/>
      <w:b/>
      <w:bCs/>
      <w:color w:val="000000"/>
      <w:sz w:val="24"/>
      <w:szCs w:val="24"/>
      <w:shd w:val="clear" w:color="auto" w:fill="FFFF00"/>
      <w:lang w:val="sr-Latn-CS"/>
    </w:rPr>
  </w:style>
  <w:style w:type="character" w:customStyle="1" w:styleId="WW8Num3z0">
    <w:name w:val="WW8Num3z0"/>
    <w:rPr>
      <w:rFonts w:ascii="Times New Roman" w:eastAsia="Times New Roman" w:hAnsi="Times New Roman" w:cs="Times New Roman"/>
      <w:b/>
      <w:bCs/>
      <w:color w:val="000000"/>
      <w:kern w:val="1"/>
      <w:sz w:val="24"/>
      <w:szCs w:val="24"/>
      <w:lang w:val="sr-Latn-CS"/>
    </w:rPr>
  </w:style>
  <w:style w:type="character" w:customStyle="1" w:styleId="WW8Num4z0">
    <w:name w:val="WW8Num4z0"/>
    <w:rPr>
      <w:rFonts w:ascii="Times New Roman" w:hAnsi="Times New Roman" w:cs="Times New Roman"/>
      <w:b/>
      <w:bCs/>
      <w:color w:val="000000"/>
      <w:sz w:val="24"/>
      <w:szCs w:val="24"/>
      <w:lang w:val="sr-Latn-CS"/>
    </w:rPr>
  </w:style>
  <w:style w:type="character" w:customStyle="1" w:styleId="WW8Num5z0">
    <w:name w:val="WW8Num5z0"/>
    <w:rPr>
      <w:rFonts w:ascii="Times New Roman" w:hAnsi="Times New Roman" w:cs="Times New Roman"/>
      <w:b/>
      <w:bCs/>
      <w:color w:val="000000"/>
      <w:sz w:val="24"/>
      <w:szCs w:val="24"/>
      <w:lang w:val="sr-Latn-CS"/>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b/>
      <w:bCs/>
      <w:color w:val="000000"/>
      <w:sz w:val="24"/>
      <w:szCs w:val="24"/>
      <w:shd w:val="clear" w:color="auto" w:fill="FFFFFF"/>
      <w:lang w:val="sr-Latn-CS"/>
    </w:rPr>
  </w:style>
  <w:style w:type="character" w:customStyle="1" w:styleId="WW8Num8z0">
    <w:name w:val="WW8Num8z0"/>
    <w:rPr>
      <w:rFonts w:ascii="Symbol" w:hAnsi="Symbol" w:cs="Symbol"/>
      <w:color w:val="000000"/>
      <w:sz w:val="24"/>
      <w:szCs w:val="24"/>
      <w:shd w:val="clear" w:color="auto" w:fill="FFFFFF"/>
      <w:lang w:val="it-IT"/>
    </w:rPr>
  </w:style>
  <w:style w:type="character" w:customStyle="1" w:styleId="WW8Num9z0">
    <w:name w:val="WW8Num9z0"/>
    <w:rPr>
      <w:rFonts w:ascii="Times New Roman" w:hAnsi="Times New Roman" w:cs="Times New Roman"/>
      <w:color w:val="000000"/>
      <w:sz w:val="24"/>
      <w:szCs w:val="24"/>
      <w:shd w:val="clear" w:color="auto" w:fill="FFFFFF"/>
      <w:lang w:val="it-IT"/>
    </w:rPr>
  </w:style>
  <w:style w:type="character" w:customStyle="1" w:styleId="WW8Num10z0">
    <w:name w:val="WW8Num10z0"/>
    <w:rPr>
      <w:rFonts w:ascii="Times New Roman" w:hAnsi="Times New Roman" w:cs="Times New Roman"/>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1z0">
    <w:name w:val="WW8Num11z0"/>
    <w:rPr>
      <w:rFonts w:ascii="Times New Roman" w:eastAsia="Calibri" w:hAnsi="Times New Roman" w:cs="Times New Roman"/>
    </w:rPr>
  </w:style>
  <w:style w:type="character" w:customStyle="1" w:styleId="WW-DefaultParagraphFont">
    <w:name w:val="WW-Default Paragraph Font"/>
  </w:style>
  <w:style w:type="character" w:customStyle="1" w:styleId="WW8Num1z1">
    <w:name w:val="WW8Num1z1"/>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DefaultParagraphFont111">
    <w:name w:val="WW-Default Paragraph Font111"/>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1111">
    <w:name w:val="WW-Default Paragraph Font1111"/>
  </w:style>
  <w:style w:type="character" w:customStyle="1" w:styleId="WW8Num12z0">
    <w:name w:val="WW8Num12z0"/>
    <w:rPr>
      <w:rFonts w:ascii="Times New Roman" w:hAnsi="Times New Roman" w:cs="Times New Roman"/>
      <w:sz w:val="24"/>
      <w:szCs w:val="24"/>
      <w:lang w:val="it-IT"/>
    </w:rPr>
  </w:style>
  <w:style w:type="character" w:customStyle="1" w:styleId="WW-DefaultParagraphFont11111">
    <w:name w:val="WW-Default Paragraph Font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111111">
    <w:name w:val="WW-Default Paragraph Font111111"/>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DefaultParagraphFont1111111">
    <w:name w:val="WW-Default Paragraph Font1111111"/>
  </w:style>
  <w:style w:type="character" w:customStyle="1" w:styleId="WW8Num13z0">
    <w:name w:val="WW8Num13z0"/>
    <w:rPr>
      <w:rFonts w:ascii="Times New Roman" w:eastAsia="Calibri"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Calibri" w:hAnsi="Times New Roman" w:cs="Times New Roman"/>
      <w:color w:val="000000"/>
      <w:sz w:val="24"/>
      <w:szCs w:val="24"/>
      <w:lang w:val="it-IT"/>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DefaultParagraphFont11111111">
    <w:name w:val="WW-Default Paragraph Font11111111"/>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111111111">
    <w:name w:val="WW-Default Paragraph Font111111111"/>
  </w:style>
  <w:style w:type="character" w:customStyle="1" w:styleId="Heading1Char">
    <w:name w:val="Heading 1 Char"/>
    <w:rPr>
      <w:rFonts w:ascii="Times New Roman" w:eastAsia="PMingLiU" w:hAnsi="Times New Roman" w:cs="Times New Roman"/>
      <w:b/>
      <w:bCs/>
      <w:i/>
      <w:iCs/>
      <w:sz w:val="28"/>
      <w:szCs w:val="28"/>
      <w:u w:val="single"/>
      <w:lang w:val="en-US"/>
    </w:rPr>
  </w:style>
  <w:style w:type="character" w:customStyle="1" w:styleId="Heading2Char">
    <w:name w:val="Heading 2 Char"/>
    <w:rPr>
      <w:rFonts w:ascii="Cambria" w:eastAsia="Times New Roman" w:hAnsi="Cambria" w:cs="Cambria"/>
      <w:b/>
      <w:bCs/>
      <w:color w:val="4F81BD"/>
      <w:sz w:val="26"/>
      <w:szCs w:val="26"/>
      <w:lang w:val="en-US"/>
    </w:rPr>
  </w:style>
  <w:style w:type="character" w:customStyle="1" w:styleId="Heading3Char">
    <w:name w:val="Heading 3 Char"/>
    <w:rPr>
      <w:rFonts w:ascii="Cambria" w:eastAsia="Times New Roman" w:hAnsi="Cambria" w:cs="Cambria"/>
      <w:b/>
      <w:bCs/>
      <w:color w:val="4F81BD"/>
      <w:sz w:val="24"/>
      <w:szCs w:val="24"/>
      <w:lang w:val="en-US"/>
    </w:rPr>
  </w:style>
  <w:style w:type="character" w:customStyle="1" w:styleId="BalloonTextChar">
    <w:name w:val="Balloon Text Char"/>
    <w:rPr>
      <w:rFonts w:ascii="Tahoma" w:eastAsia="PMingLiU" w:hAnsi="Tahoma" w:cs="Tahoma"/>
      <w:sz w:val="16"/>
      <w:szCs w:val="16"/>
      <w:lang w:val="en-US"/>
    </w:rPr>
  </w:style>
  <w:style w:type="character" w:customStyle="1" w:styleId="BalloonTextChar1">
    <w:name w:val="Balloon Text Char1"/>
    <w:rPr>
      <w:rFonts w:ascii="Tahoma" w:eastAsia="PMingLiU" w:hAnsi="Tahoma" w:cs="Tahoma"/>
      <w:sz w:val="16"/>
      <w:szCs w:val="16"/>
      <w:lang w:val="en-US"/>
    </w:rPr>
  </w:style>
  <w:style w:type="character" w:customStyle="1" w:styleId="BodyTextChar">
    <w:name w:val="Body Text Char"/>
    <w:rPr>
      <w:rFonts w:ascii="Times New Roman" w:eastAsia="PMingLiU" w:hAnsi="Times New Roman" w:cs="Times New Roman"/>
      <w:lang w:val="en-GB"/>
    </w:rPr>
  </w:style>
  <w:style w:type="character" w:customStyle="1" w:styleId="PlainTextChar">
    <w:name w:val="Plain Text Char"/>
    <w:rPr>
      <w:rFonts w:ascii="Courier New" w:eastAsia="PMingLiU" w:hAnsi="Courier New" w:cs="Courier New"/>
      <w:sz w:val="20"/>
      <w:szCs w:val="20"/>
      <w:lang w:val="fr-FR"/>
    </w:rPr>
  </w:style>
  <w:style w:type="character" w:customStyle="1" w:styleId="CommentTextChar">
    <w:name w:val="Comment Text Char"/>
    <w:rPr>
      <w:rFonts w:ascii="Calibri" w:eastAsia="PMingLiU" w:hAnsi="Calibri" w:cs="Calibri"/>
      <w:sz w:val="20"/>
      <w:szCs w:val="20"/>
      <w:lang w:val="en-US"/>
    </w:rPr>
  </w:style>
  <w:style w:type="character" w:customStyle="1" w:styleId="CommentTextChar1">
    <w:name w:val="Comment Text Char1"/>
    <w:rPr>
      <w:rFonts w:ascii="Calibri" w:eastAsia="PMingLiU" w:hAnsi="Calibri" w:cs="Calibri"/>
      <w:sz w:val="20"/>
      <w:szCs w:val="20"/>
      <w:lang w:val="en-US"/>
    </w:rPr>
  </w:style>
  <w:style w:type="character" w:customStyle="1" w:styleId="CommentSubjectChar">
    <w:name w:val="Comment Subject Char"/>
    <w:rPr>
      <w:rFonts w:ascii="Calibri" w:eastAsia="PMingLiU" w:hAnsi="Calibri" w:cs="Calibri"/>
      <w:b/>
      <w:bCs/>
      <w:sz w:val="20"/>
      <w:szCs w:val="20"/>
      <w:lang w:val="en-US"/>
    </w:rPr>
  </w:style>
  <w:style w:type="character" w:customStyle="1" w:styleId="CommentSubjectChar1">
    <w:name w:val="Comment Subject Char1"/>
    <w:rPr>
      <w:rFonts w:ascii="Calibri" w:eastAsia="PMingLiU" w:hAnsi="Calibri" w:cs="Calibri"/>
      <w:b/>
      <w:bCs/>
      <w:sz w:val="20"/>
      <w:szCs w:val="20"/>
      <w:lang w:val="en-US"/>
    </w:rPr>
  </w:style>
  <w:style w:type="character" w:customStyle="1" w:styleId="FootnoteTextChar">
    <w:name w:val="Footnote Text Char"/>
    <w:rPr>
      <w:rFonts w:ascii="Calibri" w:eastAsia="PMingLiU" w:hAnsi="Calibri" w:cs="Calibri"/>
      <w:sz w:val="20"/>
      <w:szCs w:val="20"/>
      <w:lang w:val="en-US"/>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cs="Calibri"/>
      <w:sz w:val="20"/>
      <w:szCs w:val="20"/>
      <w:lang w:val="en-US"/>
    </w:rPr>
  </w:style>
  <w:style w:type="character" w:customStyle="1" w:styleId="EndnoteTextChar1">
    <w:name w:val="Endnote Text Char1"/>
    <w:rPr>
      <w:rFonts w:ascii="Calibri" w:eastAsia="PMingLiU" w:hAnsi="Calibri" w:cs="Calibri"/>
      <w:sz w:val="20"/>
      <w:szCs w:val="20"/>
      <w:lang w:val="en-US"/>
    </w:rPr>
  </w:style>
  <w:style w:type="character" w:customStyle="1" w:styleId="TitleChar">
    <w:name w:val="Title Char"/>
    <w:rPr>
      <w:rFonts w:ascii="Cambria" w:eastAsia="Times New Roman" w:hAnsi="Cambria" w:cs="Cambria"/>
      <w:color w:val="17365D"/>
      <w:spacing w:val="5"/>
      <w:kern w:val="1"/>
      <w:sz w:val="32"/>
      <w:szCs w:val="32"/>
      <w:lang w:val="en-US"/>
    </w:rPr>
  </w:style>
  <w:style w:type="character" w:customStyle="1" w:styleId="SubtitleChar">
    <w:name w:val="Subtitle Char"/>
    <w:rPr>
      <w:rFonts w:ascii="Cambria" w:eastAsia="Times New Roman" w:hAnsi="Cambria" w:cs="Cambria"/>
      <w:i/>
      <w:iCs/>
      <w:color w:val="4F81BD"/>
      <w:spacing w:val="15"/>
      <w:sz w:val="24"/>
      <w:szCs w:val="24"/>
      <w:lang w:val="en-US"/>
    </w:rPr>
  </w:style>
  <w:style w:type="character" w:styleId="SubtleEmphasis">
    <w:name w:val="Subtle Emphasis"/>
    <w:qFormat/>
    <w:rPr>
      <w:i/>
      <w:iCs/>
      <w:color w:val="808080"/>
    </w:rPr>
  </w:style>
  <w:style w:type="character" w:styleId="Hyperlink">
    <w:name w:val="Hyperlink"/>
    <w:rPr>
      <w:color w:val="0000FF"/>
      <w:u w:val="single"/>
    </w:rPr>
  </w:style>
  <w:style w:type="character" w:styleId="SubtleReference">
    <w:name w:val="Subtle Reference"/>
    <w:qFormat/>
    <w:rPr>
      <w:smallCaps/>
      <w:color w:val="auto"/>
      <w:u w:val="single"/>
    </w:rPr>
  </w:style>
  <w:style w:type="character" w:customStyle="1" w:styleId="HeaderChar">
    <w:name w:val="Header Char"/>
    <w:rPr>
      <w:rFonts w:ascii="Calibri" w:eastAsia="PMingLiU" w:hAnsi="Calibri" w:cs="Calibri"/>
      <w:lang w:val="en-US"/>
    </w:rPr>
  </w:style>
  <w:style w:type="character" w:customStyle="1" w:styleId="FooterChar">
    <w:name w:val="Footer Char"/>
    <w:rPr>
      <w:rFonts w:ascii="Calibri" w:eastAsia="PMingLiU" w:hAnsi="Calibri" w:cs="Calibri"/>
      <w:lang w:val="en-US"/>
    </w:rPr>
  </w:style>
  <w:style w:type="character" w:styleId="CommentReference">
    <w:name w:val="annotation reference"/>
    <w:rPr>
      <w:sz w:val="16"/>
      <w:szCs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111111111"/>
  </w:style>
  <w:style w:type="character" w:styleId="FootnoteReference">
    <w:name w:val="footnote reference"/>
    <w:rPr>
      <w:vertAlign w:val="superscript"/>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customStyle="1" w:styleId="IndexLink">
    <w:name w:val="Index Link"/>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NumberingSymbols">
    <w:name w:val="Numbering Symbols"/>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FootnoteReference123">
    <w:name w:val="WW-Footnote Reference123"/>
    <w:rPr>
      <w:vertAlign w:val="superscript"/>
    </w:rPr>
  </w:style>
  <w:style w:type="character" w:customStyle="1" w:styleId="WW-EndnoteReference123">
    <w:name w:val="WW-Endnote Reference123"/>
    <w:rPr>
      <w:vertAlign w:val="superscript"/>
    </w:rPr>
  </w:style>
  <w:style w:type="character" w:customStyle="1" w:styleId="WW-FootnoteReference1234">
    <w:name w:val="WW-Footnote Reference1234"/>
    <w:rPr>
      <w:vertAlign w:val="superscript"/>
    </w:rPr>
  </w:style>
  <w:style w:type="character" w:customStyle="1" w:styleId="WW-EndnoteReference1234">
    <w:name w:val="WW-Endnote Reference1234"/>
    <w:rPr>
      <w:vertAlign w:val="superscript"/>
    </w:rPr>
  </w:style>
  <w:style w:type="character" w:customStyle="1" w:styleId="WW-FootnoteReference12345">
    <w:name w:val="WW-Footnote Reference12345"/>
    <w:rPr>
      <w:vertAlign w:val="superscript"/>
    </w:rPr>
  </w:style>
  <w:style w:type="character" w:customStyle="1" w:styleId="WW-EndnoteReference12345">
    <w:name w:val="WW-Endnote Reference12345"/>
    <w:rPr>
      <w:vertAlign w:val="superscript"/>
    </w:rPr>
  </w:style>
  <w:style w:type="character" w:customStyle="1" w:styleId="WW-FootnoteReference123456">
    <w:name w:val="WW-Footnote Reference123456"/>
    <w:rPr>
      <w:vertAlign w:val="superscript"/>
    </w:rPr>
  </w:style>
  <w:style w:type="character" w:customStyle="1" w:styleId="WW-EndnoteReference123456">
    <w:name w:val="WW-Endnote Reference123456"/>
    <w:rPr>
      <w:vertAlign w:val="superscript"/>
    </w:rPr>
  </w:style>
  <w:style w:type="character" w:customStyle="1" w:styleId="Bullets">
    <w:name w:val="Bullets"/>
    <w:rPr>
      <w:rFonts w:ascii="OpenSymbol" w:eastAsia="OpenSymbol" w:hAnsi="OpenSymbol" w:cs="OpenSymbol"/>
    </w:rPr>
  </w:style>
  <w:style w:type="character" w:customStyle="1" w:styleId="WW-FootnoteReference1234567">
    <w:name w:val="WW-Footnote Reference1234567"/>
    <w:rPr>
      <w:vertAlign w:val="superscript"/>
    </w:rPr>
  </w:style>
  <w:style w:type="character" w:customStyle="1" w:styleId="WW-EndnoteReference1234567">
    <w:name w:val="WW-Endnote Reference1234567"/>
    <w:rPr>
      <w:vertAlign w:val="superscript"/>
    </w:rPr>
  </w:style>
  <w:style w:type="character" w:customStyle="1" w:styleId="UnresolvedMention">
    <w:name w:val="Unresolved Mention"/>
    <w:rPr>
      <w:color w:val="605E5C"/>
      <w:shd w:val="clear" w:color="auto" w:fill="E1DFDD"/>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0" w:line="240" w:lineRule="auto"/>
      <w:jc w:val="both"/>
    </w:pPr>
    <w:rPr>
      <w:rFonts w:ascii="Times New Roman" w:eastAsia="PMingLiU" w:hAnsi="Times New Roman" w:cs="Times New Roman"/>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cs="Calibri"/>
      <w:kern w:val="1"/>
      <w:sz w:val="24"/>
      <w:szCs w:val="24"/>
      <w:lang w:eastAsia="ar-SA"/>
    </w:rPr>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pPr>
      <w:spacing w:after="0" w:line="240" w:lineRule="auto"/>
    </w:pPr>
    <w:rPr>
      <w:rFonts w:ascii="Tahoma" w:eastAsia="PMingLiU" w:hAnsi="Tahoma" w:cs="Tahoma"/>
      <w:sz w:val="16"/>
      <w:szCs w:val="16"/>
    </w:rPr>
  </w:style>
  <w:style w:type="paragraph" w:customStyle="1" w:styleId="8podpodnas">
    <w:name w:val="8podpodnas"/>
    <w:basedOn w:val="Normal"/>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Normal"/>
    <w:pPr>
      <w:spacing w:after="0" w:line="240" w:lineRule="auto"/>
    </w:pPr>
    <w:rPr>
      <w:rFonts w:ascii="Courier New" w:eastAsia="PMingLiU" w:hAnsi="Courier New" w:cs="Courier New"/>
      <w:sz w:val="20"/>
      <w:szCs w:val="20"/>
      <w:lang w:val="fr-FR"/>
    </w:rPr>
  </w:style>
  <w:style w:type="paragraph" w:styleId="CommentText">
    <w:name w:val="annotation text"/>
    <w:basedOn w:val="Normal"/>
    <w:pPr>
      <w:spacing w:line="240" w:lineRule="auto"/>
    </w:pPr>
    <w:rPr>
      <w:rFonts w:eastAsia="PMingLiU"/>
      <w:sz w:val="20"/>
      <w:szCs w:val="20"/>
    </w:rPr>
  </w:style>
  <w:style w:type="paragraph" w:styleId="CommentSubject">
    <w:name w:val="annotation subject"/>
    <w:basedOn w:val="CommentText"/>
    <w:next w:val="CommentText"/>
    <w:rPr>
      <w:b/>
      <w:bCs/>
    </w:rPr>
  </w:style>
  <w:style w:type="paragraph" w:customStyle="1" w:styleId="4clan">
    <w:name w:val="4clan"/>
    <w:basedOn w:val="Normal"/>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pPr>
      <w:spacing w:after="0" w:line="240" w:lineRule="auto"/>
    </w:pPr>
    <w:rPr>
      <w:rFonts w:eastAsia="PMingLiU"/>
      <w:sz w:val="20"/>
      <w:szCs w:val="20"/>
    </w:rPr>
  </w:style>
  <w:style w:type="paragraph" w:styleId="EndnoteText">
    <w:name w:val="endnote text"/>
    <w:basedOn w:val="Normal"/>
    <w:pPr>
      <w:spacing w:after="0" w:line="240" w:lineRule="auto"/>
    </w:pPr>
    <w:rPr>
      <w:rFonts w:eastAsia="PMingLiU"/>
      <w:sz w:val="20"/>
      <w:szCs w:val="20"/>
    </w:rPr>
  </w:style>
  <w:style w:type="paragraph" w:styleId="Title">
    <w:name w:val="Title"/>
    <w:basedOn w:val="Normal"/>
    <w:next w:val="Normal"/>
    <w:qFormat/>
    <w:pPr>
      <w:spacing w:after="300" w:line="240" w:lineRule="auto"/>
    </w:pPr>
    <w:rPr>
      <w:rFonts w:ascii="Cambria" w:eastAsia="Times New Roman" w:hAnsi="Cambria" w:cs="Cambria"/>
      <w:color w:val="17365D"/>
      <w:spacing w:val="5"/>
      <w:sz w:val="32"/>
      <w:szCs w:val="32"/>
    </w:rPr>
  </w:style>
  <w:style w:type="paragraph" w:styleId="Subtitle">
    <w:name w:val="Subtitle"/>
    <w:basedOn w:val="Normal"/>
    <w:next w:val="Normal"/>
    <w:qFormat/>
    <w:rPr>
      <w:rFonts w:ascii="Cambria" w:eastAsia="Times New Roman" w:hAnsi="Cambria" w:cs="Cambria"/>
      <w:i/>
      <w:iCs/>
      <w:color w:val="4F81BD"/>
      <w:spacing w:val="15"/>
      <w:sz w:val="24"/>
      <w:szCs w:val="24"/>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qFormat/>
    <w:pPr>
      <w:keepLines/>
      <w:tabs>
        <w:tab w:val="clear" w:pos="0"/>
      </w:tabs>
      <w:spacing w:before="480" w:line="276" w:lineRule="auto"/>
      <w:ind w:left="0" w:firstLine="0"/>
      <w:jc w:val="left"/>
    </w:pPr>
    <w:rPr>
      <w:rFonts w:ascii="Cambria" w:eastAsia="Times New Roman" w:hAnsi="Cambria" w:cs="Cambria"/>
      <w:i w:val="0"/>
      <w:iCs w:val="0"/>
      <w:color w:val="365F91"/>
      <w:u w:val="none"/>
    </w:rPr>
  </w:style>
  <w:style w:type="paragraph" w:styleId="TOC1">
    <w:name w:val="toc 1"/>
    <w:basedOn w:val="Normal"/>
    <w:next w:val="Normal"/>
    <w:pPr>
      <w:spacing w:after="100"/>
    </w:pPr>
    <w:rPr>
      <w:rFonts w:eastAsia="PMingLiU"/>
    </w:rPr>
  </w:style>
  <w:style w:type="paragraph" w:styleId="TOC2">
    <w:name w:val="toc 2"/>
    <w:basedOn w:val="Normal"/>
    <w:next w:val="Normal"/>
    <w:pPr>
      <w:spacing w:after="100"/>
      <w:ind w:left="220"/>
    </w:pPr>
    <w:rPr>
      <w:rFonts w:eastAsia="PMingLiU"/>
    </w:rPr>
  </w:style>
  <w:style w:type="paragraph" w:styleId="TOC3">
    <w:name w:val="toc 3"/>
    <w:basedOn w:val="Normal"/>
    <w:next w:val="Normal"/>
    <w:pPr>
      <w:spacing w:after="100"/>
      <w:ind w:left="440"/>
    </w:pPr>
    <w:rPr>
      <w:rFonts w:eastAsia="PMingLiU"/>
    </w:rPr>
  </w:style>
  <w:style w:type="paragraph" w:styleId="Header">
    <w:name w:val="header"/>
    <w:basedOn w:val="Normal"/>
    <w:pPr>
      <w:spacing w:after="0" w:line="240" w:lineRule="auto"/>
    </w:pPr>
    <w:rPr>
      <w:rFonts w:eastAsia="PMingLiU"/>
    </w:rPr>
  </w:style>
  <w:style w:type="paragraph" w:styleId="Footer">
    <w:name w:val="footer"/>
    <w:basedOn w:val="Normal"/>
    <w:pPr>
      <w:spacing w:after="0" w:line="240" w:lineRule="auto"/>
    </w:pPr>
    <w:rPr>
      <w:rFonts w:eastAsia="PMingLiU"/>
    </w:rPr>
  </w:style>
  <w:style w:type="paragraph" w:styleId="TOC4">
    <w:name w:val="toc 4"/>
    <w:basedOn w:val="Normal"/>
    <w:next w:val="Normal"/>
    <w:pPr>
      <w:spacing w:after="100"/>
      <w:ind w:left="660"/>
    </w:pPr>
    <w:rPr>
      <w:rFonts w:eastAsia="Times New Roman"/>
    </w:rPr>
  </w:style>
  <w:style w:type="paragraph" w:styleId="TOC5">
    <w:name w:val="toc 5"/>
    <w:basedOn w:val="Normal"/>
    <w:next w:val="Normal"/>
    <w:pPr>
      <w:spacing w:after="100"/>
      <w:ind w:left="880"/>
    </w:pPr>
    <w:rPr>
      <w:rFonts w:eastAsia="Times New Roman"/>
    </w:rPr>
  </w:style>
  <w:style w:type="paragraph" w:styleId="TOC6">
    <w:name w:val="toc 6"/>
    <w:basedOn w:val="Normal"/>
    <w:next w:val="Normal"/>
    <w:pPr>
      <w:spacing w:after="100"/>
      <w:ind w:left="1100"/>
    </w:pPr>
    <w:rPr>
      <w:rFonts w:eastAsia="Times New Roman"/>
    </w:rPr>
  </w:style>
  <w:style w:type="paragraph" w:styleId="TOC7">
    <w:name w:val="toc 7"/>
    <w:basedOn w:val="Normal"/>
    <w:next w:val="Normal"/>
    <w:pPr>
      <w:spacing w:after="100"/>
      <w:ind w:left="1320"/>
    </w:pPr>
    <w:rPr>
      <w:rFonts w:eastAsia="Times New Roman"/>
    </w:rPr>
  </w:style>
  <w:style w:type="paragraph" w:styleId="TOC8">
    <w:name w:val="toc 8"/>
    <w:basedOn w:val="Normal"/>
    <w:next w:val="Normal"/>
    <w:pPr>
      <w:spacing w:after="100"/>
      <w:ind w:left="1540"/>
    </w:pPr>
    <w:rPr>
      <w:rFonts w:eastAsia="Times New Roman"/>
    </w:rPr>
  </w:style>
  <w:style w:type="paragraph" w:styleId="TOC9">
    <w:name w:val="toc 9"/>
    <w:basedOn w:val="Normal"/>
    <w:next w:val="Normal"/>
    <w:pPr>
      <w:spacing w:after="100"/>
      <w:ind w:left="1760"/>
    </w:pPr>
    <w:rPr>
      <w:rFonts w:eastAsia="Times New Roman"/>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ListParagraph">
    <w:name w:val="List Paragraph"/>
    <w:basedOn w:val="Normal"/>
    <w:qFormat/>
    <w:pPr>
      <w:spacing w:before="96" w:after="120" w:line="360" w:lineRule="atLeast"/>
      <w:ind w:left="720"/>
    </w:pPr>
    <w:rPr>
      <w:lang w:val="sr-Latn-CS"/>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NormalWeb">
    <w:name w:val="Normal (Web)"/>
    <w:basedOn w:val="Normal"/>
    <w:uiPriority w:val="99"/>
    <w:semiHidden/>
    <w:unhideWhenUsed/>
    <w:rsid w:val="006C58AE"/>
    <w:pPr>
      <w:suppressAutoHyphens w:val="0"/>
      <w:spacing w:before="100" w:beforeAutospacing="1" w:after="100" w:afterAutospacing="1" w:line="240" w:lineRule="auto"/>
    </w:pPr>
    <w:rPr>
      <w:rFonts w:ascii="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Links>
    <vt:vector size="6" baseType="variant">
      <vt:variant>
        <vt:i4>1769558</vt:i4>
      </vt:variant>
      <vt:variant>
        <vt:i4>0</vt:i4>
      </vt:variant>
      <vt:variant>
        <vt:i4>0</vt:i4>
      </vt:variant>
      <vt:variant>
        <vt:i4>5</vt:i4>
      </vt:variant>
      <vt:variant>
        <vt:lpwstr>http://www.plantaze/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Plantaze</cp:lastModifiedBy>
  <cp:revision>5</cp:revision>
  <cp:lastPrinted>2022-03-21T05:38:00Z</cp:lastPrinted>
  <dcterms:created xsi:type="dcterms:W3CDTF">2022-04-11T06:32:00Z</dcterms:created>
  <dcterms:modified xsi:type="dcterms:W3CDTF">2022-04-11T11:51:00Z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1548845679</vt:i4>
  </property>
</Properties>
</file>