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97215574"/>
        <w:docPartObj>
          <w:docPartGallery w:val="Cover Pages"/>
          <w:docPartUnique/>
        </w:docPartObj>
      </w:sdtPr>
      <w:sdtContent>
        <w:p w14:paraId="3BBA56BF" w14:textId="77777777" w:rsidR="009F7277" w:rsidRDefault="00C10150">
          <w:r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668AC66" wp14:editId="28AACC87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C28D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alias w:val="Subtitle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78EF098E" w14:textId="77777777" w:rsidR="009F7277" w:rsidRDefault="006353AD" w:rsidP="009C2591">
                                    <w:pPr>
                                      <w:pStyle w:val="Subtitle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9C2591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Vi</w:t>
                                    </w:r>
                                    <w:r w:rsidR="00C10150" w:rsidRPr="009C2591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nopo</w:t>
                                    </w:r>
                                    <w:r w:rsidRPr="009C2591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d</w:t>
                                    </w:r>
                                    <w:r w:rsidR="00C10150" w:rsidRPr="009C2591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rum</w:t>
                                    </w:r>
                                    <w:proofErr w:type="spellEnd"/>
                                    <w:r w:rsidR="00C10150" w:rsidRPr="009C2591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 xml:space="preserve"> “ŠIPČANIK”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7668AC66" id="Rectangle 48" o:spid="_x0000_s1026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" fillcolor="#c28dcd" stroked="f" strokeweight="2pt">
                    <v:textbox inset="14.4pt,,14.4pt"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28"/>
                            </w:rPr>
                            <w:alias w:val="Subtitle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78EF098E" w14:textId="77777777" w:rsidR="009F7277" w:rsidRDefault="006353AD" w:rsidP="009C2591">
                              <w:pPr>
                                <w:pStyle w:val="Subtitl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9C2591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Vi</w:t>
                              </w:r>
                              <w:r w:rsidR="00C10150" w:rsidRPr="009C2591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nopo</w:t>
                              </w:r>
                              <w:r w:rsidRPr="009C2591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d</w:t>
                              </w:r>
                              <w:r w:rsidR="00C10150" w:rsidRPr="009C2591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rum</w:t>
                              </w:r>
                              <w:proofErr w:type="spellEnd"/>
                              <w:r w:rsidR="00C10150" w:rsidRPr="009C2591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“ŠIPČANIK”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9F7277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751A1B" wp14:editId="16774717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5810"/>
                    <wp:effectExtent l="0" t="0" r="8890" b="254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alias w:val="Title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2FEC6508" w14:textId="3C90D63E" w:rsidR="009F7277" w:rsidRPr="00C10150" w:rsidRDefault="009F7277" w:rsidP="000E1FAD">
                                    <w:pPr>
                                      <w:pStyle w:val="Title"/>
                                      <w:pBdr>
                                        <w:bottom w:val="none" w:sz="0" w:space="0" w:color="auto"/>
                                      </w:pBdr>
                                      <w:jc w:val="center"/>
                                      <w:rPr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</w:pPr>
                                    <w:r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Materijal za</w:t>
                                    </w:r>
                                    <w:r w:rsidR="003827CF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XX</w:t>
                                    </w:r>
                                    <w:r w:rsidR="000E1FAD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I</w:t>
                                    </w:r>
                                    <w:r w:rsidR="006A0F44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V</w:t>
                                    </w:r>
                                    <w:r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6A0F44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VAN</w:t>
                                    </w:r>
                                    <w:r w:rsidR="009C2591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REDNU</w:t>
                                    </w:r>
                                    <w:r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1C741B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skupštinu</w:t>
                                    </w:r>
                                    <w:proofErr w:type="gramEnd"/>
                                    <w:r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0E1FAD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AKCIONARA</w:t>
                                    </w:r>
                                    <w:r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0E1FAD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              </w:t>
                                    </w:r>
                                    <w:r w:rsidR="00C10150"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“</w:t>
                                    </w:r>
                                    <w:r w:rsid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13</w:t>
                                    </w:r>
                                    <w:r w:rsidR="000E1FAD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.</w:t>
                                    </w:r>
                                    <w:r w:rsid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jul</w:t>
                                    </w:r>
                                    <w:r w:rsidR="000E1FAD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-</w:t>
                                    </w:r>
                                    <w:r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plantaže”</w:t>
                                    </w:r>
                                    <w:r w:rsidR="009C2591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C10150"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ad</w:t>
                                    </w:r>
                                    <w:r w:rsidR="009C2591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10150"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podgorica</w:t>
                                    </w:r>
                                  </w:p>
                                </w:sdtContent>
                              </w:sdt>
                              <w:p w14:paraId="1AECBAAD" w14:textId="77777777" w:rsidR="009F7277" w:rsidRDefault="009F7277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1"/>
                                  </w:rPr>
                                  <w:alias w:val="Abstract"/>
                                  <w:id w:val="30798249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06C23F5D" w14:textId="0023F7C9" w:rsidR="009F7277" w:rsidRPr="009C2591" w:rsidRDefault="009F7277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 w:rsidRPr="009C2591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1"/>
                                      </w:rPr>
                                      <w:t>U PODGORICI,</w:t>
                                    </w:r>
                                    <w:r w:rsidR="009C2591" w:rsidRPr="009C2591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1"/>
                                      </w:rPr>
                                      <w:t xml:space="preserve"> </w:t>
                                    </w:r>
                                    <w:r w:rsidR="006A0F4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1"/>
                                      </w:rPr>
                                      <w:t>03</w:t>
                                    </w:r>
                                    <w:r w:rsidR="009C2591" w:rsidRPr="009C2591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1"/>
                                      </w:rPr>
                                      <w:t>.</w:t>
                                    </w:r>
                                    <w:proofErr w:type="gramStart"/>
                                    <w:r w:rsidR="006A0F4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1"/>
                                      </w:rPr>
                                      <w:t>12</w:t>
                                    </w:r>
                                    <w:r w:rsidR="00C10150" w:rsidRPr="009C2591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1"/>
                                      </w:rPr>
                                      <w:t>.202</w:t>
                                    </w:r>
                                    <w:r w:rsidR="00F90D57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1"/>
                                      </w:rPr>
                                      <w:t>4</w:t>
                                    </w:r>
                                    <w:r w:rsidR="00C10150" w:rsidRPr="009C2591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1"/>
                                      </w:rPr>
                                      <w:t>.GODINE</w:t>
                                    </w:r>
                                    <w:proofErr w:type="gram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B751A1B" id="Rectangle 47" o:spid="_x0000_s1027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" fillcolor="#874295 [2405]" stroked="f" strokeweight="2pt">
                    <v:textbox inset="21.6pt,1in,21.6pt"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FEC6508" w14:textId="3C90D63E" w:rsidR="009F7277" w:rsidRPr="00C10150" w:rsidRDefault="009F7277" w:rsidP="000E1FAD">
                              <w:pPr>
                                <w:pStyle w:val="Title"/>
                                <w:pBdr>
                                  <w:bottom w:val="none" w:sz="0" w:space="0" w:color="auto"/>
                                </w:pBdr>
                                <w:jc w:val="center"/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Materijal za</w:t>
                              </w:r>
                              <w:r w:rsidR="003827CF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XX</w:t>
                              </w:r>
                              <w:r w:rsidR="000E1FAD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I</w:t>
                              </w:r>
                              <w:r w:rsidR="006A0F44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V</w:t>
                              </w:r>
                              <w:r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gramStart"/>
                              <w:r w:rsidR="006A0F44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VAN</w:t>
                              </w:r>
                              <w:r w:rsidR="009C2591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REDNU</w:t>
                              </w:r>
                              <w:r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1C741B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skupštinu</w:t>
                              </w:r>
                              <w:proofErr w:type="gramEnd"/>
                              <w:r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0E1FAD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AKCIONARA</w:t>
                              </w:r>
                              <w:r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0E1FAD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              </w:t>
                              </w:r>
                              <w:r w:rsidR="00C10150"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“</w:t>
                              </w:r>
                              <w:r w:rsid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13</w:t>
                              </w:r>
                              <w:r w:rsidR="000E1FAD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.</w:t>
                              </w:r>
                              <w:r w:rsid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jul</w:t>
                              </w:r>
                              <w:r w:rsidR="000E1FAD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-</w:t>
                              </w:r>
                              <w:r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plantaže”</w:t>
                              </w:r>
                              <w:r w:rsidR="009C2591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C10150"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ad</w:t>
                              </w:r>
                              <w:r w:rsidR="009C2591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10150">
                                <w:rPr>
                                  <w:b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podgorica</w:t>
                              </w:r>
                            </w:p>
                          </w:sdtContent>
                        </w:sdt>
                        <w:p w14:paraId="1AECBAAD" w14:textId="77777777" w:rsidR="009F7277" w:rsidRDefault="009F7277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b/>
                              <w:color w:val="FFFFFF" w:themeColor="background1"/>
                              <w:sz w:val="24"/>
                              <w:szCs w:val="21"/>
                            </w:rPr>
                            <w:alias w:val="Abstract"/>
                            <w:id w:val="30798249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06C23F5D" w14:textId="0023F7C9" w:rsidR="009F7277" w:rsidRPr="009C2591" w:rsidRDefault="009F7277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9C2591">
                                <w:rPr>
                                  <w:b/>
                                  <w:color w:val="FFFFFF" w:themeColor="background1"/>
                                  <w:sz w:val="24"/>
                                  <w:szCs w:val="21"/>
                                </w:rPr>
                                <w:t>U PODGORICI,</w:t>
                              </w:r>
                              <w:r w:rsidR="009C2591" w:rsidRPr="009C2591">
                                <w:rPr>
                                  <w:b/>
                                  <w:color w:val="FFFFFF" w:themeColor="background1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  <w:r w:rsidR="006A0F44">
                                <w:rPr>
                                  <w:b/>
                                  <w:color w:val="FFFFFF" w:themeColor="background1"/>
                                  <w:sz w:val="24"/>
                                  <w:szCs w:val="21"/>
                                </w:rPr>
                                <w:t>03</w:t>
                              </w:r>
                              <w:r w:rsidR="009C2591" w:rsidRPr="009C2591">
                                <w:rPr>
                                  <w:b/>
                                  <w:color w:val="FFFFFF" w:themeColor="background1"/>
                                  <w:sz w:val="24"/>
                                  <w:szCs w:val="21"/>
                                </w:rPr>
                                <w:t>.</w:t>
                              </w:r>
                              <w:proofErr w:type="gramStart"/>
                              <w:r w:rsidR="006A0F44">
                                <w:rPr>
                                  <w:b/>
                                  <w:color w:val="FFFFFF" w:themeColor="background1"/>
                                  <w:sz w:val="24"/>
                                  <w:szCs w:val="21"/>
                                </w:rPr>
                                <w:t>12</w:t>
                              </w:r>
                              <w:r w:rsidR="00C10150" w:rsidRPr="009C2591">
                                <w:rPr>
                                  <w:b/>
                                  <w:color w:val="FFFFFF" w:themeColor="background1"/>
                                  <w:sz w:val="24"/>
                                  <w:szCs w:val="21"/>
                                </w:rPr>
                                <w:t>.202</w:t>
                              </w:r>
                              <w:r w:rsidR="00F90D57">
                                <w:rPr>
                                  <w:b/>
                                  <w:color w:val="FFFFFF" w:themeColor="background1"/>
                                  <w:sz w:val="24"/>
                                  <w:szCs w:val="21"/>
                                </w:rPr>
                                <w:t>4</w:t>
                              </w:r>
                              <w:r w:rsidR="00C10150" w:rsidRPr="009C2591">
                                <w:rPr>
                                  <w:b/>
                                  <w:color w:val="FFFFFF" w:themeColor="background1"/>
                                  <w:sz w:val="24"/>
                                  <w:szCs w:val="21"/>
                                </w:rPr>
                                <w:t>.GODINE</w:t>
                              </w:r>
                              <w:proofErr w:type="gramEnd"/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69EAA43" w14:textId="77777777" w:rsidR="009F7277" w:rsidRDefault="009F7277"/>
        <w:p w14:paraId="3FF6B41E" w14:textId="77777777" w:rsidR="008E5BFF" w:rsidRDefault="00000000"/>
      </w:sdtContent>
    </w:sdt>
    <w:sectPr w:rsidR="008E5BFF" w:rsidSect="009F7277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77"/>
    <w:rsid w:val="000E1FAD"/>
    <w:rsid w:val="001C741B"/>
    <w:rsid w:val="003827CF"/>
    <w:rsid w:val="003853B9"/>
    <w:rsid w:val="006353AD"/>
    <w:rsid w:val="006A0F44"/>
    <w:rsid w:val="008E5BFF"/>
    <w:rsid w:val="009C2591"/>
    <w:rsid w:val="009F7277"/>
    <w:rsid w:val="00C10150"/>
    <w:rsid w:val="00D25C1B"/>
    <w:rsid w:val="00D6445B"/>
    <w:rsid w:val="00F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2BAB"/>
  <w15:docId w15:val="{D1A5EAA0-A60C-4DF8-B80A-9D8B6F0A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7277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F7277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277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F7277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U PODGORICI, 03.12.2024.GODINE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351EC7-13AF-474D-BE56-AD253ABE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Materijal za vanrednu skupštinu kompanije “13-jul plantaže”a.d.podgorica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Materijal za XXIV VANREDNU  skupštinu AKCIONARA                “13.jul-plantaže” ad podgorica</dc:title>
  <dc:subject>Vinopodrum “ŠIPČANIK”</dc:subject>
  <dc:creator>Miroslav Vukovic</dc:creator>
  <cp:lastModifiedBy>Milena Djurovic</cp:lastModifiedBy>
  <cp:revision>2</cp:revision>
  <cp:lastPrinted>2021-03-29T07:26:00Z</cp:lastPrinted>
  <dcterms:created xsi:type="dcterms:W3CDTF">2024-10-25T07:37:00Z</dcterms:created>
  <dcterms:modified xsi:type="dcterms:W3CDTF">2024-10-25T07:37:00Z</dcterms:modified>
</cp:coreProperties>
</file>