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10C2E354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2C5A6C">
        <w:rPr>
          <w:rFonts w:ascii="Arial" w:hAnsi="Arial" w:cs="Arial"/>
          <w:b/>
          <w:bCs/>
          <w:sz w:val="24"/>
          <w:szCs w:val="24"/>
        </w:rPr>
        <w:t>105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bCs/>
          <w:sz w:val="24"/>
          <w:szCs w:val="24"/>
        </w:rPr>
        <w:t>4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4E57D41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1302E69B" w14:textId="77777777" w:rsidR="007D7475" w:rsidRPr="00AD1C80" w:rsidRDefault="007D7475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DC4E0C4" w14:textId="77777777" w:rsidR="002C5A6C" w:rsidRDefault="002C5A6C" w:rsidP="002C5A6C">
      <w:pPr>
        <w:pStyle w:val="NoSpacing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Predmet prodaje su nepokretnosti u vlasništvu  „13. Jul – Plantaže“ a.d. Podgorica, i to:</w:t>
      </w:r>
    </w:p>
    <w:p w14:paraId="74EF93DF" w14:textId="77777777" w:rsidR="002C5A6C" w:rsidRDefault="002C5A6C" w:rsidP="002C5A6C">
      <w:pPr>
        <w:pStyle w:val="NoSpacing"/>
        <w:jc w:val="both"/>
        <w:rPr>
          <w:rFonts w:ascii="Arial" w:hAnsi="Arial" w:cs="Arial"/>
          <w:lang w:val="pl-PL"/>
        </w:rPr>
      </w:pPr>
    </w:p>
    <w:p w14:paraId="2608B598" w14:textId="13F4FC1D" w:rsidR="002C5A6C" w:rsidRDefault="002C5A6C" w:rsidP="002C5A6C">
      <w:pPr>
        <w:numPr>
          <w:ilvl w:val="0"/>
          <w:numId w:val="20"/>
        </w:numPr>
        <w:spacing w:after="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UP 57, površine 3.778 m</w:t>
      </w:r>
      <w:r>
        <w:rPr>
          <w:rFonts w:ascii="Arial" w:hAnsi="Arial" w:cs="Arial"/>
          <w:vertAlign w:val="superscript"/>
          <w:lang w:val="sl-SI"/>
        </w:rPr>
        <w:t xml:space="preserve">2  </w:t>
      </w:r>
      <w:r>
        <w:rPr>
          <w:rFonts w:ascii="Arial" w:hAnsi="Arial" w:cs="Arial"/>
          <w:lang w:val="sl-SI"/>
        </w:rPr>
        <w:t>- dio kat.p</w:t>
      </w:r>
      <w:r w:rsidR="00C27165">
        <w:rPr>
          <w:rFonts w:ascii="Arial" w:hAnsi="Arial" w:cs="Arial"/>
          <w:lang w:val="sl-SI"/>
        </w:rPr>
        <w:t>a</w:t>
      </w:r>
      <w:r>
        <w:rPr>
          <w:rFonts w:ascii="Arial" w:hAnsi="Arial" w:cs="Arial"/>
          <w:lang w:val="sl-SI"/>
        </w:rPr>
        <w:t>rcele 4000/3,</w:t>
      </w:r>
    </w:p>
    <w:p w14:paraId="372B4B21" w14:textId="38789E61" w:rsidR="002C5A6C" w:rsidRDefault="002C5A6C" w:rsidP="002C5A6C">
      <w:pPr>
        <w:numPr>
          <w:ilvl w:val="0"/>
          <w:numId w:val="20"/>
        </w:numPr>
        <w:spacing w:after="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UP 58, površine 3.604 m</w:t>
      </w:r>
      <w:r>
        <w:rPr>
          <w:rFonts w:ascii="Arial" w:hAnsi="Arial" w:cs="Arial"/>
          <w:vertAlign w:val="superscript"/>
          <w:lang w:val="sl-SI"/>
        </w:rPr>
        <w:t xml:space="preserve">2 </w:t>
      </w:r>
      <w:r>
        <w:rPr>
          <w:rFonts w:ascii="Arial" w:hAnsi="Arial" w:cs="Arial"/>
          <w:lang w:val="sl-SI"/>
        </w:rPr>
        <w:t>- dio kat.p</w:t>
      </w:r>
      <w:r w:rsidR="00C27165">
        <w:rPr>
          <w:rFonts w:ascii="Arial" w:hAnsi="Arial" w:cs="Arial"/>
          <w:lang w:val="sl-SI"/>
        </w:rPr>
        <w:t>a</w:t>
      </w:r>
      <w:r>
        <w:rPr>
          <w:rFonts w:ascii="Arial" w:hAnsi="Arial" w:cs="Arial"/>
          <w:lang w:val="sl-SI"/>
        </w:rPr>
        <w:t xml:space="preserve">rcele 4000/3, </w:t>
      </w:r>
    </w:p>
    <w:p w14:paraId="12EE12B3" w14:textId="0660D1C6" w:rsidR="002C5A6C" w:rsidRDefault="002C5A6C" w:rsidP="002C5A6C">
      <w:pPr>
        <w:numPr>
          <w:ilvl w:val="0"/>
          <w:numId w:val="20"/>
        </w:numPr>
        <w:spacing w:after="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UP 89, površine 13.212 m</w:t>
      </w:r>
      <w:r>
        <w:rPr>
          <w:rFonts w:ascii="Arial" w:hAnsi="Arial" w:cs="Arial"/>
          <w:vertAlign w:val="superscript"/>
          <w:lang w:val="sl-SI"/>
        </w:rPr>
        <w:t xml:space="preserve">2 </w:t>
      </w:r>
      <w:r>
        <w:rPr>
          <w:rFonts w:ascii="Arial" w:hAnsi="Arial" w:cs="Arial"/>
          <w:lang w:val="sl-SI"/>
        </w:rPr>
        <w:t>- dio kat.p</w:t>
      </w:r>
      <w:r w:rsidR="00C27165">
        <w:rPr>
          <w:rFonts w:ascii="Arial" w:hAnsi="Arial" w:cs="Arial"/>
          <w:lang w:val="sl-SI"/>
        </w:rPr>
        <w:t>a</w:t>
      </w:r>
      <w:r>
        <w:rPr>
          <w:rFonts w:ascii="Arial" w:hAnsi="Arial" w:cs="Arial"/>
          <w:lang w:val="sl-SI"/>
        </w:rPr>
        <w:t>rcele 4000/3 i</w:t>
      </w:r>
    </w:p>
    <w:p w14:paraId="52500B1C" w14:textId="4B5C46EF" w:rsidR="002C5A6C" w:rsidRDefault="002C5A6C" w:rsidP="002C5A6C">
      <w:pPr>
        <w:numPr>
          <w:ilvl w:val="0"/>
          <w:numId w:val="20"/>
        </w:numPr>
        <w:spacing w:after="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UP 11, površine 7.059 m</w:t>
      </w:r>
      <w:r>
        <w:rPr>
          <w:rFonts w:ascii="Arial" w:hAnsi="Arial" w:cs="Arial"/>
          <w:vertAlign w:val="superscript"/>
          <w:lang w:val="sl-SI"/>
        </w:rPr>
        <w:t xml:space="preserve">2 </w:t>
      </w:r>
      <w:r>
        <w:rPr>
          <w:rFonts w:ascii="Arial" w:hAnsi="Arial" w:cs="Arial"/>
          <w:lang w:val="sl-SI"/>
        </w:rPr>
        <w:t>- dio kat.p</w:t>
      </w:r>
      <w:r w:rsidR="00C27165">
        <w:rPr>
          <w:rFonts w:ascii="Arial" w:hAnsi="Arial" w:cs="Arial"/>
          <w:lang w:val="sl-SI"/>
        </w:rPr>
        <w:t>a</w:t>
      </w:r>
      <w:r>
        <w:rPr>
          <w:rFonts w:ascii="Arial" w:hAnsi="Arial" w:cs="Arial"/>
          <w:lang w:val="sl-SI"/>
        </w:rPr>
        <w:t xml:space="preserve">rcele 4000/1, </w:t>
      </w:r>
    </w:p>
    <w:p w14:paraId="63C6FFD8" w14:textId="77777777" w:rsidR="002C5A6C" w:rsidRDefault="002C5A6C" w:rsidP="002C5A6C">
      <w:pPr>
        <w:spacing w:after="0"/>
        <w:ind w:left="1080"/>
        <w:jc w:val="both"/>
        <w:rPr>
          <w:rFonts w:ascii="Arial" w:hAnsi="Arial" w:cs="Arial"/>
          <w:lang w:val="sl-SI"/>
        </w:rPr>
      </w:pPr>
    </w:p>
    <w:p w14:paraId="6451F708" w14:textId="77777777" w:rsidR="002C5A6C" w:rsidRDefault="002C5A6C" w:rsidP="002C5A6C">
      <w:pPr>
        <w:spacing w:after="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upisane u LN 362, KO Donja Gorica, Podgorica.</w:t>
      </w:r>
    </w:p>
    <w:p w14:paraId="47C75AAB" w14:textId="77777777" w:rsidR="00A82AA4" w:rsidRPr="00A82AA4" w:rsidRDefault="00A82AA4" w:rsidP="00A82AA4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</w:p>
    <w:p w14:paraId="278A6F68" w14:textId="77777777" w:rsidR="00AD1C80" w:rsidRPr="00723059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377EC785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60CD8F0A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1F203A51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  <w:r w:rsidR="002C5A6C">
        <w:rPr>
          <w:rFonts w:ascii="Arial" w:hAnsi="Arial" w:cs="Arial"/>
          <w:sz w:val="24"/>
          <w:szCs w:val="24"/>
        </w:rPr>
        <w:t xml:space="preserve"> </w:t>
      </w:r>
      <w:r w:rsidR="00867AA1"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2FB82D7A" w14:textId="77777777" w:rsidR="002C5A6C" w:rsidRDefault="002C5A6C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6C26FDFD" w14:textId="49B494AB" w:rsidR="00723059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</w:t>
      </w:r>
      <w:r w:rsidR="00723059">
        <w:rPr>
          <w:rFonts w:ascii="Arial" w:hAnsi="Arial" w:cs="Arial"/>
          <w:sz w:val="24"/>
          <w:szCs w:val="24"/>
        </w:rPr>
        <w:t xml:space="preserve"> lične karte/pasoša</w:t>
      </w:r>
    </w:p>
    <w:p w14:paraId="1EC0714E" w14:textId="77777777" w:rsidR="00723059" w:rsidRDefault="00723059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569AC76" w14:textId="3F0634DE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</w:t>
      </w:r>
      <w:r w:rsidR="00AD1C80">
        <w:rPr>
          <w:rFonts w:ascii="Arial" w:hAnsi="Arial" w:cs="Arial"/>
          <w:sz w:val="24"/>
          <w:szCs w:val="24"/>
        </w:rPr>
        <w:t>_________________</w:t>
      </w:r>
    </w:p>
    <w:p w14:paraId="48889DCB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3225CDBD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7A24B328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2C5A6C">
        <w:rPr>
          <w:rFonts w:ascii="Arial" w:hAnsi="Arial" w:cs="Arial"/>
          <w:b/>
          <w:sz w:val="24"/>
          <w:szCs w:val="24"/>
        </w:rPr>
        <w:t>105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sz w:val="24"/>
          <w:szCs w:val="24"/>
        </w:rPr>
        <w:t>4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AD1C80" w:rsidRDefault="0012412C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Napomena:</w:t>
      </w:r>
    </w:p>
    <w:p w14:paraId="00A3560E" w14:textId="08DD0430" w:rsidR="0012412C" w:rsidRPr="00AD1C80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Primjerak pri</w:t>
      </w:r>
      <w:r w:rsidR="00AD1C80">
        <w:rPr>
          <w:rFonts w:ascii="Arial" w:hAnsi="Arial" w:cs="Arial"/>
          <w:sz w:val="24"/>
          <w:szCs w:val="24"/>
        </w:rPr>
        <w:t>jave koji vam je vraćen ponijeti</w:t>
      </w:r>
      <w:r w:rsidR="007D7475">
        <w:rPr>
          <w:rFonts w:ascii="Arial" w:hAnsi="Arial" w:cs="Arial"/>
          <w:sz w:val="24"/>
          <w:szCs w:val="24"/>
        </w:rPr>
        <w:t xml:space="preserve"> sa sobom na dan licitacije, </w:t>
      </w:r>
      <w:r w:rsidRPr="00AD1C80">
        <w:rPr>
          <w:rFonts w:ascii="Arial" w:hAnsi="Arial" w:cs="Arial"/>
          <w:sz w:val="24"/>
          <w:szCs w:val="24"/>
        </w:rPr>
        <w:t>u svrhu evidentiranja učesnika.</w:t>
      </w:r>
    </w:p>
    <w:sectPr w:rsidR="0012412C" w:rsidRPr="00AD1C80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20C5" w14:textId="77777777" w:rsidR="00EE38AA" w:rsidRDefault="00EE38AA" w:rsidP="00C83E6C">
      <w:pPr>
        <w:spacing w:after="0" w:line="240" w:lineRule="auto"/>
      </w:pPr>
      <w:r>
        <w:separator/>
      </w:r>
    </w:p>
  </w:endnote>
  <w:endnote w:type="continuationSeparator" w:id="0">
    <w:p w14:paraId="03282129" w14:textId="77777777" w:rsidR="00EE38AA" w:rsidRDefault="00EE38AA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3BD3" w14:textId="77777777" w:rsidR="00EE38AA" w:rsidRDefault="00EE38AA" w:rsidP="00C83E6C">
      <w:pPr>
        <w:spacing w:after="0" w:line="240" w:lineRule="auto"/>
      </w:pPr>
      <w:r>
        <w:separator/>
      </w:r>
    </w:p>
  </w:footnote>
  <w:footnote w:type="continuationSeparator" w:id="0">
    <w:p w14:paraId="7423FA86" w14:textId="77777777" w:rsidR="00EE38AA" w:rsidRDefault="00EE38AA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08024109">
    <w:abstractNumId w:val="19"/>
  </w:num>
  <w:num w:numId="2" w16cid:durableId="344093537">
    <w:abstractNumId w:val="4"/>
  </w:num>
  <w:num w:numId="3" w16cid:durableId="1241868890">
    <w:abstractNumId w:val="10"/>
  </w:num>
  <w:num w:numId="4" w16cid:durableId="1031152272">
    <w:abstractNumId w:val="2"/>
  </w:num>
  <w:num w:numId="5" w16cid:durableId="1763916476">
    <w:abstractNumId w:val="0"/>
  </w:num>
  <w:num w:numId="6" w16cid:durableId="1576817174">
    <w:abstractNumId w:val="18"/>
  </w:num>
  <w:num w:numId="7" w16cid:durableId="1759138319">
    <w:abstractNumId w:val="5"/>
  </w:num>
  <w:num w:numId="8" w16cid:durableId="1705709158">
    <w:abstractNumId w:val="17"/>
  </w:num>
  <w:num w:numId="9" w16cid:durableId="2142455670">
    <w:abstractNumId w:val="16"/>
  </w:num>
  <w:num w:numId="10" w16cid:durableId="2058121795">
    <w:abstractNumId w:val="14"/>
  </w:num>
  <w:num w:numId="11" w16cid:durableId="1028918200">
    <w:abstractNumId w:val="1"/>
  </w:num>
  <w:num w:numId="12" w16cid:durableId="2137790405">
    <w:abstractNumId w:val="15"/>
  </w:num>
  <w:num w:numId="13" w16cid:durableId="2084570480">
    <w:abstractNumId w:val="6"/>
  </w:num>
  <w:num w:numId="14" w16cid:durableId="1351181218">
    <w:abstractNumId w:val="13"/>
  </w:num>
  <w:num w:numId="15" w16cid:durableId="975797203">
    <w:abstractNumId w:val="12"/>
  </w:num>
  <w:num w:numId="16" w16cid:durableId="1231648151">
    <w:abstractNumId w:val="3"/>
  </w:num>
  <w:num w:numId="17" w16cid:durableId="2012904703">
    <w:abstractNumId w:val="8"/>
  </w:num>
  <w:num w:numId="18" w16cid:durableId="578832962">
    <w:abstractNumId w:val="7"/>
  </w:num>
  <w:num w:numId="19" w16cid:durableId="1928148135">
    <w:abstractNumId w:val="11"/>
  </w:num>
  <w:num w:numId="20" w16cid:durableId="889923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A712F"/>
    <w:rsid w:val="00EB15BA"/>
    <w:rsid w:val="00EB3629"/>
    <w:rsid w:val="00EC0716"/>
    <w:rsid w:val="00ED236D"/>
    <w:rsid w:val="00EE38AA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2024-04-08T11:36:00Z</cp:lastPrinted>
  <dcterms:created xsi:type="dcterms:W3CDTF">2024-11-11T08:00:00Z</dcterms:created>
  <dcterms:modified xsi:type="dcterms:W3CDTF">2024-11-11T08:00:00Z</dcterms:modified>
</cp:coreProperties>
</file>