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58FFF" w14:textId="77777777" w:rsidR="0037038F" w:rsidRDefault="0037038F" w:rsidP="0037038F">
      <w:pPr>
        <w:tabs>
          <w:tab w:val="left" w:pos="1701"/>
          <w:tab w:val="left" w:pos="4820"/>
        </w:tabs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sr-Latn-CS"/>
        </w:rPr>
        <w:t>„13.Jul-Plantaže” AD</w:t>
      </w:r>
    </w:p>
    <w:p w14:paraId="1261FC23" w14:textId="77777777" w:rsidR="0037038F" w:rsidRDefault="0037038F" w:rsidP="0037038F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54127DAA" w14:textId="09B9E841" w:rsidR="0037038F" w:rsidRPr="00024579" w:rsidRDefault="0037038F" w:rsidP="0037038F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Broj: </w:t>
      </w:r>
      <w:r>
        <w:rPr>
          <w:rFonts w:ascii="Times New Roman" w:hAnsi="Times New Roman" w:cs="Times New Roman"/>
          <w:sz w:val="24"/>
          <w:szCs w:val="24"/>
          <w:lang w:val="sr-Latn-CS"/>
        </w:rPr>
        <w:t>2009/1</w:t>
      </w:r>
    </w:p>
    <w:p w14:paraId="646BD060" w14:textId="46834FCB" w:rsidR="0037038F" w:rsidRDefault="0037038F" w:rsidP="0037038F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C04C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Mjesto i datum: Podgorica,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223605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.05.</w:t>
      </w:r>
      <w:r w:rsidRPr="002C04C3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C04C3">
        <w:rPr>
          <w:rFonts w:ascii="Times New Roman" w:hAnsi="Times New Roman" w:cs="Times New Roman"/>
          <w:sz w:val="24"/>
          <w:szCs w:val="24"/>
          <w:lang w:val="sr-Latn-CS"/>
        </w:rPr>
        <w:t>.godine</w:t>
      </w:r>
    </w:p>
    <w:p w14:paraId="1725E91D" w14:textId="77777777" w:rsidR="0037038F" w:rsidRDefault="0037038F" w:rsidP="0037038F">
      <w:pPr>
        <w:pStyle w:val="Heading1"/>
        <w:keepLines w:val="0"/>
        <w:tabs>
          <w:tab w:val="num" w:pos="0"/>
        </w:tabs>
        <w:spacing w:before="0" w:after="0" w:line="240" w:lineRule="auto"/>
        <w:ind w:left="432" w:hanging="432"/>
        <w:jc w:val="both"/>
        <w:rPr>
          <w:i/>
          <w:iCs/>
          <w:color w:val="000000"/>
          <w:sz w:val="24"/>
          <w:szCs w:val="24"/>
          <w:lang w:val="sr-Latn-CS"/>
        </w:rPr>
      </w:pPr>
    </w:p>
    <w:p w14:paraId="246CC924" w14:textId="77777777" w:rsidR="0037038F" w:rsidRDefault="0037038F" w:rsidP="0037038F">
      <w:pPr>
        <w:pStyle w:val="Heading1"/>
        <w:keepLines w:val="0"/>
        <w:tabs>
          <w:tab w:val="num" w:pos="0"/>
        </w:tabs>
        <w:spacing w:before="0" w:after="0" w:line="240" w:lineRule="auto"/>
        <w:ind w:left="432" w:hanging="432"/>
        <w:jc w:val="both"/>
        <w:rPr>
          <w:i/>
          <w:iCs/>
          <w:color w:val="000000"/>
          <w:sz w:val="24"/>
          <w:szCs w:val="24"/>
          <w:lang w:val="sr-Latn-CS"/>
        </w:rPr>
      </w:pPr>
    </w:p>
    <w:p w14:paraId="7C6D281E" w14:textId="77777777" w:rsidR="0037038F" w:rsidRDefault="0037038F" w:rsidP="0037038F">
      <w:pPr>
        <w:rPr>
          <w:rFonts w:ascii="Times New Roman" w:hAnsi="Times New Roman" w:cs="Times New Roman"/>
          <w:lang w:val="sr-Latn-CS"/>
        </w:rPr>
      </w:pPr>
    </w:p>
    <w:p w14:paraId="02A8F007" w14:textId="77777777" w:rsidR="0037038F" w:rsidRDefault="0037038F" w:rsidP="0037038F">
      <w:pPr>
        <w:tabs>
          <w:tab w:val="left" w:pos="1125"/>
        </w:tabs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Latn-CS"/>
        </w:rPr>
        <w:tab/>
      </w:r>
    </w:p>
    <w:p w14:paraId="260CEA07" w14:textId="77777777" w:rsidR="0037038F" w:rsidRDefault="0037038F" w:rsidP="0037038F">
      <w:pPr>
        <w:pStyle w:val="Heading1"/>
        <w:keepLines w:val="0"/>
        <w:tabs>
          <w:tab w:val="num" w:pos="0"/>
        </w:tabs>
        <w:spacing w:before="0" w:after="0" w:line="240" w:lineRule="auto"/>
        <w:ind w:left="432" w:hanging="432"/>
        <w:jc w:val="both"/>
        <w:rPr>
          <w:color w:val="000000"/>
          <w:sz w:val="36"/>
          <w:szCs w:val="36"/>
          <w:lang w:val="sr-Latn-CS"/>
        </w:rPr>
      </w:pPr>
    </w:p>
    <w:p w14:paraId="587ACBD6" w14:textId="77777777" w:rsidR="0037038F" w:rsidRDefault="0037038F" w:rsidP="0037038F">
      <w:pPr>
        <w:rPr>
          <w:rFonts w:ascii="Times New Roman" w:hAnsi="Times New Roman" w:cs="Times New Roman"/>
          <w:color w:val="000000"/>
          <w:lang w:val="sr-Latn-CS"/>
        </w:rPr>
      </w:pPr>
    </w:p>
    <w:p w14:paraId="79EAB18C" w14:textId="77777777" w:rsidR="0037038F" w:rsidRDefault="0037038F" w:rsidP="0037038F">
      <w:pPr>
        <w:rPr>
          <w:rFonts w:ascii="Times New Roman" w:hAnsi="Times New Roman" w:cs="Times New Roman"/>
          <w:color w:val="000000"/>
          <w:lang w:val="sr-Latn-CS"/>
        </w:rPr>
      </w:pPr>
    </w:p>
    <w:p w14:paraId="3BAA3BC6" w14:textId="77777777" w:rsidR="0037038F" w:rsidRDefault="0037038F" w:rsidP="0037038F">
      <w:pPr>
        <w:pStyle w:val="Heading1"/>
        <w:keepLines w:val="0"/>
        <w:tabs>
          <w:tab w:val="num" w:pos="0"/>
        </w:tabs>
        <w:spacing w:before="0" w:after="0" w:line="240" w:lineRule="auto"/>
        <w:ind w:left="432" w:hanging="432"/>
        <w:jc w:val="center"/>
        <w:rPr>
          <w:color w:val="000000"/>
          <w:sz w:val="36"/>
          <w:szCs w:val="36"/>
          <w:lang w:val="sr-Latn-CS"/>
        </w:rPr>
      </w:pPr>
    </w:p>
    <w:p w14:paraId="0CC3F4C6" w14:textId="77777777" w:rsidR="0037038F" w:rsidRDefault="0037038F" w:rsidP="0037038F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it-IT"/>
        </w:rPr>
        <w:t>ZAHTJEV ZA DOSTAVLJANJE PONUDA</w:t>
      </w:r>
    </w:p>
    <w:p w14:paraId="5491FB3D" w14:textId="22B1F5D3" w:rsidR="0037038F" w:rsidRDefault="0037038F" w:rsidP="0037038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4"/>
          <w:szCs w:val="34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sz w:val="34"/>
          <w:szCs w:val="34"/>
          <w:lang w:val="it-IT"/>
        </w:rPr>
        <w:t>ZA POSTUPAK NABAVKE KOMPOZITNE ARMATURE ZA POTREBE PODIZANJA NOVIH ZASADA</w:t>
      </w:r>
    </w:p>
    <w:p w14:paraId="7F602C8C" w14:textId="77777777" w:rsidR="0037038F" w:rsidRDefault="0037038F" w:rsidP="0037038F">
      <w:pPr>
        <w:spacing w:after="0" w:line="240" w:lineRule="auto"/>
        <w:ind w:left="432"/>
      </w:pPr>
    </w:p>
    <w:p w14:paraId="2799EB73" w14:textId="77777777" w:rsidR="0037038F" w:rsidRDefault="0037038F" w:rsidP="0037038F">
      <w:pPr>
        <w:sectPr w:rsidR="0037038F" w:rsidSect="0037038F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657" w:bottom="1417" w:left="1417" w:header="708" w:footer="708" w:gutter="0"/>
          <w:cols w:space="720"/>
          <w:docGrid w:linePitch="600" w:charSpace="36864"/>
        </w:sectPr>
      </w:pPr>
    </w:p>
    <w:p w14:paraId="56EA6687" w14:textId="77777777" w:rsidR="0037038F" w:rsidRDefault="0037038F" w:rsidP="003703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lastRenderedPageBreak/>
        <w:t>I   Podaci o naručiocu</w:t>
      </w:r>
    </w:p>
    <w:p w14:paraId="796C3B61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tbl>
      <w:tblPr>
        <w:tblW w:w="0" w:type="auto"/>
        <w:tblInd w:w="-286" w:type="dxa"/>
        <w:tblLayout w:type="fixed"/>
        <w:tblLook w:val="0000" w:firstRow="0" w:lastRow="0" w:firstColumn="0" w:lastColumn="0" w:noHBand="0" w:noVBand="0"/>
      </w:tblPr>
      <w:tblGrid>
        <w:gridCol w:w="4162"/>
        <w:gridCol w:w="5485"/>
      </w:tblGrid>
      <w:tr w:rsidR="0037038F" w14:paraId="459DFED7" w14:textId="77777777" w:rsidTr="00940CF7">
        <w:trPr>
          <w:trHeight w:val="612"/>
        </w:trPr>
        <w:tc>
          <w:tcPr>
            <w:tcW w:w="4162" w:type="dxa"/>
            <w:shd w:val="clear" w:color="auto" w:fill="auto"/>
          </w:tcPr>
          <w:p w14:paraId="482EFF7C" w14:textId="77777777" w:rsidR="0037038F" w:rsidRDefault="0037038F" w:rsidP="00940C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CS"/>
              </w:rPr>
              <w:t>Naručilac: „13. Jul-Plantaže“ AD</w:t>
            </w:r>
          </w:p>
        </w:tc>
        <w:tc>
          <w:tcPr>
            <w:tcW w:w="5485" w:type="dxa"/>
            <w:shd w:val="clear" w:color="auto" w:fill="FFFFFF"/>
          </w:tcPr>
          <w:p w14:paraId="4E0C0CA4" w14:textId="77777777" w:rsidR="0037038F" w:rsidRDefault="0037038F" w:rsidP="00940C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CS"/>
              </w:rPr>
              <w:t xml:space="preserve">Lice za davanje informacija: </w:t>
            </w:r>
          </w:p>
          <w:p w14:paraId="3F4DCC31" w14:textId="6D06397F" w:rsidR="0037038F" w:rsidRDefault="0037038F" w:rsidP="00940C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sr-Latn-RS"/>
              </w:rPr>
              <w:t>Predsjednik komisije Vanja Ristanović</w:t>
            </w:r>
          </w:p>
          <w:p w14:paraId="269F3AC2" w14:textId="77777777" w:rsidR="0037038F" w:rsidRDefault="0037038F" w:rsidP="00940C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CS"/>
              </w:rPr>
            </w:pPr>
          </w:p>
        </w:tc>
      </w:tr>
    </w:tbl>
    <w:p w14:paraId="59465A31" w14:textId="77777777" w:rsidR="0037038F" w:rsidRDefault="0037038F" w:rsidP="0037038F">
      <w:pPr>
        <w:spacing w:after="0"/>
        <w:rPr>
          <w:vanish/>
        </w:rPr>
      </w:pPr>
    </w:p>
    <w:tbl>
      <w:tblPr>
        <w:tblW w:w="0" w:type="auto"/>
        <w:tblInd w:w="-286" w:type="dxa"/>
        <w:tblLayout w:type="fixed"/>
        <w:tblLook w:val="0000" w:firstRow="0" w:lastRow="0" w:firstColumn="0" w:lastColumn="0" w:noHBand="0" w:noVBand="0"/>
      </w:tblPr>
      <w:tblGrid>
        <w:gridCol w:w="4162"/>
        <w:gridCol w:w="5485"/>
      </w:tblGrid>
      <w:tr w:rsidR="0037038F" w14:paraId="40A9697C" w14:textId="77777777" w:rsidTr="00940CF7">
        <w:trPr>
          <w:trHeight w:val="612"/>
        </w:trPr>
        <w:tc>
          <w:tcPr>
            <w:tcW w:w="4162" w:type="dxa"/>
            <w:shd w:val="clear" w:color="auto" w:fill="auto"/>
          </w:tcPr>
          <w:p w14:paraId="7AFEECB4" w14:textId="77777777" w:rsidR="0037038F" w:rsidRDefault="0037038F" w:rsidP="00940C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CS"/>
              </w:rPr>
              <w:t xml:space="preserve">Adresa: Bulevar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RS"/>
              </w:rPr>
              <w:t>Šarla de Gola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CS"/>
              </w:rPr>
              <w:t xml:space="preserve"> br. 2</w:t>
            </w:r>
          </w:p>
        </w:tc>
        <w:tc>
          <w:tcPr>
            <w:tcW w:w="5485" w:type="dxa"/>
            <w:shd w:val="clear" w:color="auto" w:fill="auto"/>
          </w:tcPr>
          <w:p w14:paraId="20CBAC9B" w14:textId="77777777" w:rsidR="0037038F" w:rsidRDefault="0037038F" w:rsidP="00940C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CS"/>
              </w:rPr>
              <w:t>Poštanski broj: 81000</w:t>
            </w:r>
          </w:p>
        </w:tc>
      </w:tr>
      <w:tr w:rsidR="0037038F" w14:paraId="039B13B8" w14:textId="77777777" w:rsidTr="00940CF7">
        <w:trPr>
          <w:trHeight w:val="612"/>
        </w:trPr>
        <w:tc>
          <w:tcPr>
            <w:tcW w:w="4162" w:type="dxa"/>
            <w:shd w:val="clear" w:color="auto" w:fill="auto"/>
          </w:tcPr>
          <w:p w14:paraId="3E409636" w14:textId="77777777" w:rsidR="0037038F" w:rsidRDefault="0037038F" w:rsidP="00940C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CS"/>
              </w:rPr>
              <w:t>Sjedište: Podgorica</w:t>
            </w:r>
          </w:p>
        </w:tc>
        <w:tc>
          <w:tcPr>
            <w:tcW w:w="5485" w:type="dxa"/>
            <w:shd w:val="clear" w:color="auto" w:fill="auto"/>
          </w:tcPr>
          <w:p w14:paraId="4ECF5921" w14:textId="77777777" w:rsidR="0037038F" w:rsidRDefault="0037038F" w:rsidP="00940C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CS"/>
              </w:rPr>
              <w:t>PIB (Matični broj):  02016281</w:t>
            </w:r>
          </w:p>
        </w:tc>
      </w:tr>
      <w:tr w:rsidR="0037038F" w14:paraId="576BAC68" w14:textId="77777777" w:rsidTr="00940CF7">
        <w:trPr>
          <w:trHeight w:val="612"/>
        </w:trPr>
        <w:tc>
          <w:tcPr>
            <w:tcW w:w="4162" w:type="dxa"/>
            <w:shd w:val="clear" w:color="auto" w:fill="auto"/>
          </w:tcPr>
          <w:p w14:paraId="6F502D51" w14:textId="02A27978" w:rsidR="0037038F" w:rsidRPr="007E35FE" w:rsidRDefault="0037038F" w:rsidP="00940C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  <w:lang w:val="sr-Latn-CS"/>
              </w:rPr>
            </w:pPr>
            <w:r w:rsidRPr="00DA74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CS"/>
              </w:rPr>
              <w:t xml:space="preserve">Telefon: </w:t>
            </w:r>
            <w:r w:rsidR="007E35FE" w:rsidRPr="00DA74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CS"/>
              </w:rPr>
              <w:t>+382 6</w:t>
            </w:r>
            <w:r w:rsidR="00DA74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CS"/>
              </w:rPr>
              <w:t>8</w:t>
            </w:r>
            <w:r w:rsidR="007E35FE" w:rsidRPr="00DA74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CS"/>
              </w:rPr>
              <w:t xml:space="preserve"> </w:t>
            </w:r>
            <w:r w:rsidR="00DA74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CS"/>
              </w:rPr>
              <w:t>832</w:t>
            </w:r>
            <w:r w:rsidR="007E35FE" w:rsidRPr="00DA74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CS"/>
              </w:rPr>
              <w:t xml:space="preserve"> </w:t>
            </w:r>
            <w:r w:rsidR="00DA74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CS"/>
              </w:rPr>
              <w:t>983</w:t>
            </w:r>
          </w:p>
        </w:tc>
        <w:tc>
          <w:tcPr>
            <w:tcW w:w="5485" w:type="dxa"/>
            <w:shd w:val="clear" w:color="auto" w:fill="auto"/>
          </w:tcPr>
          <w:p w14:paraId="71E77475" w14:textId="5C05A5DD" w:rsidR="0037038F" w:rsidRDefault="0037038F" w:rsidP="00940C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CS"/>
              </w:rPr>
              <w:t>Faks: +382 20 658 051</w:t>
            </w:r>
          </w:p>
        </w:tc>
      </w:tr>
      <w:tr w:rsidR="0037038F" w14:paraId="23A21432" w14:textId="77777777" w:rsidTr="00940CF7">
        <w:trPr>
          <w:trHeight w:val="612"/>
        </w:trPr>
        <w:tc>
          <w:tcPr>
            <w:tcW w:w="4162" w:type="dxa"/>
            <w:shd w:val="clear" w:color="auto" w:fill="auto"/>
          </w:tcPr>
          <w:p w14:paraId="58C1EE04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CS"/>
              </w:rPr>
              <w:t xml:space="preserve">E-mail adresa: </w:t>
            </w:r>
          </w:p>
          <w:p w14:paraId="22D5004C" w14:textId="0D442DEA" w:rsidR="0037038F" w:rsidRP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sr-Latn-CS"/>
              </w:rPr>
              <w:t>vanja.ristanovic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@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sr-Latn-RS"/>
              </w:rPr>
              <w:t>plantaze.com</w:t>
            </w:r>
          </w:p>
        </w:tc>
        <w:tc>
          <w:tcPr>
            <w:tcW w:w="5485" w:type="dxa"/>
            <w:shd w:val="clear" w:color="auto" w:fill="auto"/>
          </w:tcPr>
          <w:p w14:paraId="60792C37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CS"/>
              </w:rPr>
              <w:t>Internet stranica (web): www.plantaze.com</w:t>
            </w:r>
          </w:p>
        </w:tc>
      </w:tr>
    </w:tbl>
    <w:p w14:paraId="1BED9051" w14:textId="77777777" w:rsidR="0037038F" w:rsidRDefault="0037038F" w:rsidP="0037038F">
      <w:pPr>
        <w:spacing w:after="0" w:line="240" w:lineRule="auto"/>
        <w:jc w:val="both"/>
      </w:pPr>
    </w:p>
    <w:p w14:paraId="03C63837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66673FB7" w14:textId="77777777" w:rsidR="0037038F" w:rsidRDefault="0037038F" w:rsidP="003703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II  Predmet nabavke</w:t>
      </w:r>
    </w:p>
    <w:p w14:paraId="22042FFE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15B1D4F4" w14:textId="77777777" w:rsidR="0037038F" w:rsidRDefault="0037038F" w:rsidP="0037038F">
      <w:pPr>
        <w:pStyle w:val="ColorfulList-Accent11"/>
        <w:spacing w:before="0"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Vrsta predmeta nabavke</w:t>
      </w:r>
    </w:p>
    <w:p w14:paraId="62435886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4CA7FC3F" w14:textId="77777777" w:rsidR="0037038F" w:rsidRDefault="0037038F" w:rsidP="0037038F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Wingdings" w:hAnsi="Wingdings" w:cs="Wingdings"/>
          <w:color w:val="000000"/>
          <w:sz w:val="24"/>
          <w:szCs w:val="24"/>
          <w:lang w:val="sr-Latn-CS"/>
        </w:rPr>
        <w:t>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Robe </w:t>
      </w:r>
    </w:p>
    <w:p w14:paraId="6384E87B" w14:textId="77777777" w:rsidR="0037038F" w:rsidRDefault="0037038F" w:rsidP="0037038F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7CD7B097" w14:textId="77777777" w:rsidR="0037038F" w:rsidRDefault="0037038F" w:rsidP="0037038F">
      <w:pPr>
        <w:pStyle w:val="ListParagraph"/>
        <w:tabs>
          <w:tab w:val="left" w:pos="9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Opis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predmeta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nabavke</w:t>
      </w:r>
      <w:proofErr w:type="spellEnd"/>
    </w:p>
    <w:p w14:paraId="799E7EFF" w14:textId="77777777" w:rsidR="0037038F" w:rsidRDefault="0037038F" w:rsidP="0037038F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-201" w:type="dxa"/>
        <w:tblLayout w:type="fixed"/>
        <w:tblLook w:val="0000" w:firstRow="0" w:lastRow="0" w:firstColumn="0" w:lastColumn="0" w:noHBand="0" w:noVBand="0"/>
      </w:tblPr>
      <w:tblGrid>
        <w:gridCol w:w="9369"/>
      </w:tblGrid>
      <w:tr w:rsidR="0037038F" w14:paraId="195994D2" w14:textId="77777777" w:rsidTr="00940CF7">
        <w:tc>
          <w:tcPr>
            <w:tcW w:w="9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AFD70" w14:textId="3ACA2ABA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Nabavka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kompozitne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armature za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potrebe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podizanja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novih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zasada</w:t>
            </w:r>
            <w:proofErr w:type="spellEnd"/>
          </w:p>
        </w:tc>
      </w:tr>
    </w:tbl>
    <w:p w14:paraId="1CAEFBAE" w14:textId="77777777" w:rsidR="0037038F" w:rsidRDefault="0037038F" w:rsidP="0037038F">
      <w:pPr>
        <w:spacing w:after="0" w:line="240" w:lineRule="auto"/>
        <w:ind w:left="709"/>
        <w:jc w:val="both"/>
      </w:pPr>
    </w:p>
    <w:p w14:paraId="7FFA0F4F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372A4661" w14:textId="77777777" w:rsidR="0037038F" w:rsidRDefault="0037038F" w:rsidP="003703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III Način određivanja predmeta i procijenjena vrijednost nabavke:</w:t>
      </w:r>
    </w:p>
    <w:p w14:paraId="6BDADAAA" w14:textId="77777777" w:rsidR="0037038F" w:rsidRDefault="0037038F" w:rsidP="0037038F">
      <w:pPr>
        <w:spacing w:after="0" w:line="240" w:lineRule="auto"/>
        <w:jc w:val="both"/>
        <w:rPr>
          <w:rFonts w:ascii="Wingdings" w:hAnsi="Wingdings" w:cs="Wingdings"/>
          <w:color w:val="000000"/>
          <w:sz w:val="24"/>
          <w:szCs w:val="24"/>
        </w:rPr>
      </w:pPr>
    </w:p>
    <w:p w14:paraId="4603AD62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>
        <w:rPr>
          <w:rFonts w:ascii="Wingdings" w:hAnsi="Wingdings" w:cs="Wingdings"/>
          <w:color w:val="000000"/>
          <w:sz w:val="24"/>
          <w:szCs w:val="24"/>
        </w:rPr>
        <w:t>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Procijenjena vrijednost predmeta nabavke </w:t>
      </w:r>
    </w:p>
    <w:p w14:paraId="161F6BBC" w14:textId="77777777" w:rsidR="0037038F" w:rsidRDefault="0037038F" w:rsidP="0037038F">
      <w:pPr>
        <w:spacing w:after="0" w:line="240" w:lineRule="auto"/>
        <w:jc w:val="both"/>
      </w:pPr>
    </w:p>
    <w:p w14:paraId="4E74CAB0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Predmet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nabavke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nabavlja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1908F09" w14:textId="77777777" w:rsidR="0037038F" w:rsidRDefault="0037038F" w:rsidP="0037038F">
      <w:pPr>
        <w:spacing w:after="0" w:line="240" w:lineRule="auto"/>
        <w:jc w:val="both"/>
        <w:rPr>
          <w:rFonts w:ascii="Wingdings" w:hAnsi="Wingdings" w:cs="Wingdings"/>
          <w:b/>
          <w:color w:val="000000"/>
          <w:sz w:val="24"/>
          <w:szCs w:val="24"/>
        </w:rPr>
      </w:pPr>
    </w:p>
    <w:p w14:paraId="251775B6" w14:textId="6BE3D425" w:rsidR="0037038F" w:rsidRPr="0037038F" w:rsidRDefault="0037038F" w:rsidP="0037038F">
      <w:pPr>
        <w:spacing w:after="0" w:line="100" w:lineRule="atLeast"/>
        <w:jc w:val="both"/>
        <w:rPr>
          <w:rStyle w:val="WW-DefaultParagraphFont1"/>
          <w:rFonts w:ascii="Times New Roman" w:eastAsia="Times New Roman" w:hAnsi="Times New Roman" w:cs="Times New Roman"/>
          <w:color w:val="000000"/>
          <w:sz w:val="24"/>
          <w:szCs w:val="24"/>
          <w:lang w:val="sr-Latn-RS" w:eastAsia="hi-IN" w:bidi="hi-IN"/>
        </w:rPr>
      </w:pPr>
      <w:r>
        <w:rPr>
          <w:rFonts w:ascii="Wingdings" w:hAnsi="Wingdings" w:cs="Wingdings"/>
          <w:color w:val="000000"/>
          <w:sz w:val="24"/>
          <w:szCs w:val="24"/>
        </w:rPr>
        <w:t>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kao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38F">
        <w:rPr>
          <w:rFonts w:ascii="Times New Roman" w:hAnsi="Times New Roman" w:cs="Times New Roman"/>
          <w:color w:val="000000"/>
          <w:sz w:val="24"/>
          <w:szCs w:val="24"/>
        </w:rPr>
        <w:t>cjelina</w:t>
      </w:r>
      <w:proofErr w:type="spellEnd"/>
      <w:r w:rsidRPr="0037038F">
        <w:rPr>
          <w:rStyle w:val="WW-DefaultParagraphFont1"/>
          <w:rFonts w:ascii="Times New Roman" w:eastAsia="Times New Roman" w:hAnsi="Times New Roman" w:cs="Times New Roman"/>
          <w:color w:val="000000"/>
          <w:sz w:val="24"/>
          <w:szCs w:val="24"/>
          <w:lang w:val="sr-Latn-RS" w:eastAsia="hi-IN" w:bidi="hi-IN"/>
        </w:rPr>
        <w:t xml:space="preserve">: Nabavka kompozitne armature za potrebe podizanja novih zasada 52,31 ha, </w:t>
      </w:r>
      <w:r w:rsidRPr="0037038F">
        <w:rPr>
          <w:rStyle w:val="WW-DefaultParagraphFont1"/>
          <w:rFonts w:ascii="Times New Roman" w:eastAsia="Lucida Sans Unicode" w:hAnsi="Times New Roman" w:cs="Times New Roman"/>
          <w:color w:val="000000"/>
          <w:sz w:val="24"/>
          <w:szCs w:val="24"/>
          <w:lang w:val="pl-PL" w:eastAsia="hi-IN" w:bidi="hi-IN"/>
        </w:rPr>
        <w:t>procijenjene vrijednosti</w:t>
      </w:r>
      <w:r w:rsidRPr="0037038F">
        <w:rPr>
          <w:rStyle w:val="WW-DefaultParagraphFont1"/>
          <w:rFonts w:ascii="Times New Roman" w:eastAsia="Lucida Sans Unicode" w:hAnsi="Times New Roman" w:cs="Times New Roman"/>
          <w:color w:val="000000"/>
          <w:sz w:val="24"/>
          <w:szCs w:val="24"/>
          <w:lang w:val="sr-Latn-RS" w:eastAsia="hi-IN" w:bidi="hi-IN"/>
        </w:rPr>
        <w:t>:</w:t>
      </w:r>
      <w:r w:rsidRPr="0037038F">
        <w:rPr>
          <w:rStyle w:val="WW-DefaultParagraphFont1"/>
          <w:rFonts w:ascii="Times New Roman" w:eastAsia="Lucida Sans Unicode" w:hAnsi="Times New Roman" w:cs="Times New Roman"/>
          <w:color w:val="000000"/>
          <w:sz w:val="21"/>
          <w:szCs w:val="21"/>
          <w:lang w:val="pl-PL" w:eastAsia="hi-IN" w:bidi="hi-IN"/>
        </w:rPr>
        <w:t xml:space="preserve"> </w:t>
      </w:r>
    </w:p>
    <w:p w14:paraId="100B7C05" w14:textId="77777777" w:rsidR="0037038F" w:rsidRPr="0037038F" w:rsidRDefault="0037038F" w:rsidP="0037038F">
      <w:pPr>
        <w:widowControl w:val="0"/>
        <w:spacing w:after="0" w:line="100" w:lineRule="atLeast"/>
        <w:ind w:left="-425" w:right="-813"/>
        <w:jc w:val="both"/>
        <w:rPr>
          <w:rStyle w:val="WW-DefaultParagraphFont1"/>
          <w:rFonts w:ascii="Times New Roman" w:eastAsia="Lucida Sans Unicode" w:hAnsi="Times New Roman" w:cs="Times New Roman"/>
          <w:color w:val="000000"/>
          <w:sz w:val="21"/>
          <w:szCs w:val="21"/>
          <w:lang w:eastAsia="hi-IN" w:bidi="hi-IN"/>
        </w:rPr>
      </w:pPr>
      <w:r w:rsidRPr="0037038F">
        <w:rPr>
          <w:rStyle w:val="WW-DefaultParagraphFont1"/>
          <w:rFonts w:ascii="Times New Roman" w:eastAsia="Lucida Sans Unicode" w:hAnsi="Times New Roman" w:cs="Times New Roman"/>
          <w:color w:val="000000"/>
          <w:sz w:val="21"/>
          <w:szCs w:val="21"/>
          <w:lang w:eastAsia="hi-IN" w:bidi="hi-IN"/>
        </w:rPr>
        <w:t xml:space="preserve">     </w:t>
      </w:r>
    </w:p>
    <w:p w14:paraId="23A1886F" w14:textId="1E5FC6E5" w:rsidR="0037038F" w:rsidRDefault="0037038F" w:rsidP="0037038F">
      <w:pPr>
        <w:widowControl w:val="0"/>
        <w:spacing w:after="0" w:line="100" w:lineRule="atLeast"/>
        <w:ind w:right="-238"/>
        <w:jc w:val="both"/>
        <w:rPr>
          <w:rStyle w:val="WW-DefaultParagraphFont1"/>
          <w:rFonts w:ascii="Times New Roman" w:eastAsia="Lucida Sans Unicode" w:hAnsi="Times New Roman" w:cs="Times New Roman"/>
          <w:b/>
          <w:bCs/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rStyle w:val="WW-DefaultParagraphFont1"/>
          <w:rFonts w:ascii="Times New Roman" w:eastAsia="Lucida Sans Unicode" w:hAnsi="Times New Roman" w:cs="Times New Roman"/>
          <w:color w:val="000000"/>
          <w:sz w:val="24"/>
          <w:szCs w:val="24"/>
          <w:lang w:val="pl-PL" w:eastAsia="hi-IN" w:bidi="hi-IN"/>
        </w:rPr>
        <w:t xml:space="preserve">                                                                                  </w:t>
      </w:r>
      <w:r>
        <w:rPr>
          <w:rStyle w:val="WW-DefaultParagraphFont1"/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pl-PL" w:eastAsia="hi-IN" w:bidi="hi-IN"/>
        </w:rPr>
        <w:t xml:space="preserve">  </w:t>
      </w:r>
      <w:r>
        <w:rPr>
          <w:rStyle w:val="WW-DefaultParagraphFont1"/>
          <w:rFonts w:ascii="Times New Roman" w:eastAsia="Lucida Sans Unicode" w:hAnsi="Times New Roman" w:cs="Times New Roman"/>
          <w:b/>
          <w:bCs/>
          <w:color w:val="000000"/>
          <w:sz w:val="24"/>
          <w:szCs w:val="24"/>
          <w:shd w:val="clear" w:color="auto" w:fill="FFFFFF"/>
          <w:lang w:val="pl-PL" w:eastAsia="hi-IN" w:bidi="hi-IN"/>
        </w:rPr>
        <w:t>UKUPNO bez PDV-a</w:t>
      </w:r>
      <w:r w:rsidRPr="0007248C">
        <w:rPr>
          <w:rStyle w:val="WW-DefaultParagraphFont1"/>
          <w:rFonts w:ascii="Times New Roman" w:eastAsia="Lucida Sans Unicode" w:hAnsi="Times New Roman" w:cs="Times New Roman"/>
          <w:b/>
          <w:bCs/>
          <w:color w:val="000000"/>
          <w:sz w:val="24"/>
          <w:szCs w:val="24"/>
          <w:shd w:val="clear" w:color="auto" w:fill="FFFFFF"/>
          <w:lang w:val="pl-PL" w:eastAsia="hi-IN" w:bidi="hi-IN"/>
        </w:rPr>
        <w:t xml:space="preserve">: </w:t>
      </w:r>
      <w:r w:rsidR="0092358B">
        <w:rPr>
          <w:rStyle w:val="WW-DefaultParagraphFont1"/>
          <w:rFonts w:ascii="Times New Roman" w:eastAsia="Lucida Sans Unicode" w:hAnsi="Times New Roman" w:cs="Times New Roman"/>
          <w:b/>
          <w:bCs/>
          <w:color w:val="000000"/>
          <w:sz w:val="24"/>
          <w:szCs w:val="24"/>
          <w:shd w:val="clear" w:color="auto" w:fill="FFFFFF"/>
          <w:lang w:val="pl-PL" w:eastAsia="hi-IN" w:bidi="hi-IN"/>
        </w:rPr>
        <w:t xml:space="preserve"> </w:t>
      </w:r>
      <w:r w:rsidRPr="00DA743D">
        <w:rPr>
          <w:rStyle w:val="WW-DefaultParagraphFont1"/>
          <w:rFonts w:ascii="Times New Roman" w:eastAsia="Lucida Sans Unicode" w:hAnsi="Times New Roman" w:cs="Times New Roman"/>
          <w:b/>
          <w:bCs/>
          <w:sz w:val="24"/>
          <w:szCs w:val="24"/>
          <w:shd w:val="clear" w:color="auto" w:fill="FFFFFF"/>
          <w:lang w:eastAsia="hi-IN" w:bidi="hi-IN"/>
        </w:rPr>
        <w:t>6</w:t>
      </w:r>
      <w:r w:rsidR="0092358B" w:rsidRPr="00DA743D">
        <w:rPr>
          <w:rStyle w:val="WW-DefaultParagraphFont1"/>
          <w:rFonts w:ascii="Times New Roman" w:eastAsia="Lucida Sans Unicode" w:hAnsi="Times New Roman" w:cs="Times New Roman"/>
          <w:b/>
          <w:bCs/>
          <w:sz w:val="24"/>
          <w:szCs w:val="24"/>
          <w:shd w:val="clear" w:color="auto" w:fill="FFFFFF"/>
          <w:lang w:eastAsia="hi-IN" w:bidi="hi-IN"/>
        </w:rPr>
        <w:t>5</w:t>
      </w:r>
      <w:r w:rsidRPr="00DA743D">
        <w:rPr>
          <w:rStyle w:val="WW-DefaultParagraphFont1"/>
          <w:rFonts w:ascii="Times New Roman" w:eastAsia="Lucida Sans Unicode" w:hAnsi="Times New Roman" w:cs="Times New Roman"/>
          <w:b/>
          <w:bCs/>
          <w:sz w:val="24"/>
          <w:szCs w:val="24"/>
          <w:shd w:val="clear" w:color="auto" w:fill="FFFFFF"/>
          <w:lang w:eastAsia="hi-IN" w:bidi="hi-IN"/>
        </w:rPr>
        <w:t>.</w:t>
      </w:r>
      <w:r w:rsidR="00A64BDD">
        <w:rPr>
          <w:rStyle w:val="WW-DefaultParagraphFont1"/>
          <w:rFonts w:ascii="Times New Roman" w:eastAsia="Lucida Sans Unicode" w:hAnsi="Times New Roman" w:cs="Times New Roman"/>
          <w:b/>
          <w:bCs/>
          <w:sz w:val="24"/>
          <w:szCs w:val="24"/>
          <w:shd w:val="clear" w:color="auto" w:fill="FFFFFF"/>
          <w:lang w:eastAsia="hi-IN" w:bidi="hi-IN"/>
        </w:rPr>
        <w:t>300</w:t>
      </w:r>
      <w:r w:rsidRPr="00DA743D">
        <w:rPr>
          <w:rStyle w:val="WW-DefaultParagraphFont1"/>
          <w:rFonts w:ascii="Times New Roman" w:eastAsia="Lucida Sans Unicode" w:hAnsi="Times New Roman" w:cs="Times New Roman"/>
          <w:b/>
          <w:bCs/>
          <w:sz w:val="24"/>
          <w:szCs w:val="24"/>
          <w:shd w:val="clear" w:color="auto" w:fill="FFFFFF"/>
          <w:lang w:eastAsia="hi-IN" w:bidi="hi-IN"/>
        </w:rPr>
        <w:t>.0</w:t>
      </w:r>
      <w:r w:rsidR="00A64BDD">
        <w:rPr>
          <w:rStyle w:val="WW-DefaultParagraphFont1"/>
          <w:rFonts w:ascii="Times New Roman" w:eastAsia="Lucida Sans Unicode" w:hAnsi="Times New Roman" w:cs="Times New Roman"/>
          <w:b/>
          <w:bCs/>
          <w:sz w:val="24"/>
          <w:szCs w:val="24"/>
          <w:shd w:val="clear" w:color="auto" w:fill="FFFFFF"/>
          <w:lang w:eastAsia="hi-IN" w:bidi="hi-IN"/>
        </w:rPr>
        <w:t>0</w:t>
      </w:r>
      <w:r w:rsidRPr="00DA743D">
        <w:rPr>
          <w:rStyle w:val="WW-DefaultParagraphFont1"/>
          <w:rFonts w:ascii="Times New Roman" w:eastAsia="Lucida Sans Unicode" w:hAnsi="Times New Roman" w:cs="Times New Roman"/>
          <w:b/>
          <w:bCs/>
          <w:sz w:val="24"/>
          <w:szCs w:val="24"/>
          <w:shd w:val="clear" w:color="auto" w:fill="FFFFFF"/>
          <w:lang w:val="pl-PL" w:eastAsia="hi-IN" w:bidi="hi-IN"/>
        </w:rPr>
        <w:t xml:space="preserve"> </w:t>
      </w:r>
      <w:r w:rsidRPr="00DA743D">
        <w:rPr>
          <w:rStyle w:val="WW-DefaultParagraphFont1"/>
          <w:rFonts w:ascii="Times New Roman" w:eastAsia="Lucida Sans Unicode" w:hAnsi="Times New Roman" w:cs="Times New Roman"/>
          <w:b/>
          <w:bCs/>
          <w:sz w:val="24"/>
          <w:szCs w:val="24"/>
          <w:shd w:val="clear" w:color="auto" w:fill="FFFFFF"/>
          <w:lang w:eastAsia="hi-IN" w:bidi="hi-IN"/>
        </w:rPr>
        <w:t>€</w:t>
      </w:r>
    </w:p>
    <w:p w14:paraId="06FBE225" w14:textId="5E9F2656" w:rsidR="0037038F" w:rsidRDefault="0037038F" w:rsidP="0037038F">
      <w:pPr>
        <w:widowControl w:val="0"/>
        <w:spacing w:after="0" w:line="100" w:lineRule="atLeast"/>
        <w:ind w:right="-238"/>
        <w:jc w:val="center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shd w:val="clear" w:color="auto" w:fill="FFFFFF"/>
          <w:lang w:val="sr-Latn-CS" w:eastAsia="hi-IN" w:bidi="hi-IN"/>
        </w:rPr>
      </w:pPr>
      <w:r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shd w:val="clear" w:color="auto" w:fill="FFFFFF"/>
          <w:lang w:val="sr-Latn-CS" w:eastAsia="hi-IN" w:bidi="hi-IN"/>
        </w:rPr>
        <w:t xml:space="preserve">                                                                        UKUPNO sa PDV-om: </w:t>
      </w:r>
      <w:r w:rsidR="0092358B" w:rsidRPr="00DA743D">
        <w:rPr>
          <w:rFonts w:ascii="Times New Roman" w:eastAsia="Lucida Sans Unicode" w:hAnsi="Times New Roman" w:cs="Times New Roman"/>
          <w:b/>
          <w:bCs/>
          <w:sz w:val="24"/>
          <w:szCs w:val="24"/>
          <w:shd w:val="clear" w:color="auto" w:fill="FFFFFF"/>
          <w:lang w:eastAsia="hi-IN" w:bidi="hi-IN"/>
        </w:rPr>
        <w:t>7</w:t>
      </w:r>
      <w:r w:rsidR="00A64BDD">
        <w:rPr>
          <w:rFonts w:ascii="Times New Roman" w:eastAsia="Lucida Sans Unicode" w:hAnsi="Times New Roman" w:cs="Times New Roman"/>
          <w:b/>
          <w:bCs/>
          <w:sz w:val="24"/>
          <w:szCs w:val="24"/>
          <w:shd w:val="clear" w:color="auto" w:fill="FFFFFF"/>
          <w:lang w:eastAsia="hi-IN" w:bidi="hi-IN"/>
        </w:rPr>
        <w:t>9</w:t>
      </w:r>
      <w:r w:rsidRPr="00DA743D">
        <w:rPr>
          <w:rFonts w:ascii="Times New Roman" w:eastAsia="Lucida Sans Unicode" w:hAnsi="Times New Roman" w:cs="Times New Roman"/>
          <w:b/>
          <w:bCs/>
          <w:sz w:val="24"/>
          <w:szCs w:val="24"/>
          <w:shd w:val="clear" w:color="auto" w:fill="FFFFFF"/>
          <w:lang w:eastAsia="hi-IN" w:bidi="hi-IN"/>
        </w:rPr>
        <w:t>.</w:t>
      </w:r>
      <w:r w:rsidR="00A64BDD">
        <w:rPr>
          <w:rFonts w:ascii="Times New Roman" w:eastAsia="Lucida Sans Unicode" w:hAnsi="Times New Roman" w:cs="Times New Roman"/>
          <w:b/>
          <w:bCs/>
          <w:sz w:val="24"/>
          <w:szCs w:val="24"/>
          <w:shd w:val="clear" w:color="auto" w:fill="FFFFFF"/>
          <w:lang w:eastAsia="hi-IN" w:bidi="hi-IN"/>
        </w:rPr>
        <w:t>013</w:t>
      </w:r>
      <w:r w:rsidRPr="00DA743D">
        <w:rPr>
          <w:rFonts w:ascii="Times New Roman" w:eastAsia="Lucida Sans Unicode" w:hAnsi="Times New Roman" w:cs="Times New Roman"/>
          <w:b/>
          <w:bCs/>
          <w:sz w:val="24"/>
          <w:szCs w:val="24"/>
          <w:shd w:val="clear" w:color="auto" w:fill="FFFFFF"/>
          <w:lang w:eastAsia="hi-IN" w:bidi="hi-IN"/>
        </w:rPr>
        <w:t>,</w:t>
      </w:r>
      <w:r w:rsidR="00A64BDD">
        <w:rPr>
          <w:rFonts w:ascii="Times New Roman" w:eastAsia="Lucida Sans Unicode" w:hAnsi="Times New Roman" w:cs="Times New Roman"/>
          <w:b/>
          <w:bCs/>
          <w:sz w:val="24"/>
          <w:szCs w:val="24"/>
          <w:shd w:val="clear" w:color="auto" w:fill="FFFFFF"/>
          <w:lang w:eastAsia="hi-IN" w:bidi="hi-IN"/>
        </w:rPr>
        <w:t>00</w:t>
      </w:r>
      <w:r w:rsidRPr="00DA743D">
        <w:rPr>
          <w:rFonts w:ascii="Times New Roman" w:eastAsia="Lucida Sans Unicode" w:hAnsi="Times New Roman" w:cs="Times New Roman"/>
          <w:b/>
          <w:bCs/>
          <w:sz w:val="24"/>
          <w:szCs w:val="24"/>
          <w:shd w:val="clear" w:color="auto" w:fill="FFFFFF"/>
          <w:lang w:val="sr-Latn-CS" w:eastAsia="hi-IN" w:bidi="hi-IN"/>
        </w:rPr>
        <w:t xml:space="preserve"> €</w:t>
      </w:r>
    </w:p>
    <w:p w14:paraId="081F546D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                                                                           </w:t>
      </w:r>
    </w:p>
    <w:p w14:paraId="34F688CE" w14:textId="77777777" w:rsidR="0037038F" w:rsidRDefault="0037038F" w:rsidP="003703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IV Uslovi za učešće u postupku nabavke</w:t>
      </w:r>
    </w:p>
    <w:p w14:paraId="70EB0AF1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040FC407" w14:textId="77777777" w:rsidR="0037038F" w:rsidRDefault="0037038F" w:rsidP="003703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a) Obavezni uslovi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sr-Latn-CS"/>
        </w:rPr>
        <w:t xml:space="preserve"> </w:t>
      </w:r>
    </w:p>
    <w:p w14:paraId="6BDFF969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sr-Latn-CS"/>
        </w:rPr>
      </w:pPr>
    </w:p>
    <w:p w14:paraId="0A702C2E" w14:textId="77777777" w:rsidR="0037038F" w:rsidRDefault="0037038F" w:rsidP="0037038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U postupku  nabavke može da učestvuje samo ponuđač koji:</w:t>
      </w:r>
    </w:p>
    <w:p w14:paraId="0C5B9E15" w14:textId="77777777" w:rsidR="0037038F" w:rsidRDefault="0037038F" w:rsidP="0037038F">
      <w:pPr>
        <w:numPr>
          <w:ilvl w:val="0"/>
          <w:numId w:val="4"/>
        </w:numPr>
        <w:autoSpaceDE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je upisan u registar kod organa nadležnog za registraciju privrednih subjekata;</w:t>
      </w:r>
    </w:p>
    <w:p w14:paraId="31CC360A" w14:textId="77777777" w:rsidR="0037038F" w:rsidRDefault="0037038F" w:rsidP="0037038F">
      <w:pPr>
        <w:autoSpaceDE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0241F022" w14:textId="77777777" w:rsidR="0037038F" w:rsidRDefault="0037038F" w:rsidP="0037038F">
      <w:pPr>
        <w:numPr>
          <w:ilvl w:val="0"/>
          <w:numId w:val="3"/>
        </w:numPr>
        <w:autoSpaceDE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lastRenderedPageBreak/>
        <w:t>dokaže da on odnosno njegov zakonski zastupnik nije pravosnažno osuđivan za neko od krivičnih djela organizovanog kriminala sa elementima korupcije, pranja novca i prevare.</w:t>
      </w:r>
    </w:p>
    <w:p w14:paraId="36A5FB4E" w14:textId="77777777" w:rsidR="0037038F" w:rsidRDefault="0037038F" w:rsidP="0037038F">
      <w:pPr>
        <w:autoSpaceDE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18A6A699" w14:textId="77777777" w:rsidR="0037038F" w:rsidRDefault="0037038F" w:rsidP="0037038F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Dokazivanje ispunjenosti obaveznih uslova</w:t>
      </w:r>
    </w:p>
    <w:p w14:paraId="4C51FC18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00410D9F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Ispunjenost obaveznih uslova dokazuje se dostavljanjem:</w:t>
      </w:r>
    </w:p>
    <w:p w14:paraId="5AB44BA0" w14:textId="77777777" w:rsidR="0037038F" w:rsidRDefault="0037038F" w:rsidP="0037038F">
      <w:pPr>
        <w:autoSpaceDE w:val="0"/>
        <w:spacing w:after="0" w:line="240" w:lineRule="auto"/>
        <w:ind w:left="756" w:hanging="306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1) dokaza o registraciji kod organa nadležnog za registraciju privrednih subjekata sa podacima o ovlašćenim licima ponuđača; koji ne smije biti stariji od šest mjeseci do dana javnog otvaranja ponuda;</w:t>
      </w:r>
    </w:p>
    <w:p w14:paraId="51C6222D" w14:textId="77777777" w:rsidR="0037038F" w:rsidRDefault="0037038F" w:rsidP="0037038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3919F389" w14:textId="77777777" w:rsidR="0037038F" w:rsidRDefault="0037038F" w:rsidP="0037038F">
      <w:pPr>
        <w:autoSpaceDE w:val="0"/>
        <w:spacing w:after="0" w:line="240" w:lineRule="auto"/>
        <w:ind w:left="756" w:hanging="306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2) dokaza nadležnog organa izdatog na osnovu kaznene evidencije, koji ne smije biti stariji od šest mjeseci do dana javnog otvaranja ponuda.</w:t>
      </w:r>
    </w:p>
    <w:p w14:paraId="33A0AAC8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5C49698" w14:textId="77777777" w:rsidR="0037038F" w:rsidRDefault="0037038F" w:rsidP="003703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b)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Fakultativni uslovi</w:t>
      </w:r>
    </w:p>
    <w:p w14:paraId="51D21A30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l-SI"/>
        </w:rPr>
      </w:pPr>
    </w:p>
    <w:p w14:paraId="04437C88" w14:textId="77777777" w:rsidR="0037038F" w:rsidRPr="003160E5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sr-Latn-R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l-SI"/>
        </w:rPr>
        <w:t xml:space="preserve">b1)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sl-SI"/>
        </w:rPr>
        <w:t>Stručno-tehnička i kadrovska osposobljenost</w:t>
      </w:r>
    </w:p>
    <w:p w14:paraId="2C0D1FC2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E8831B7" w14:textId="77777777" w:rsidR="0037038F" w:rsidRPr="00373371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73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Ispunjenost </w:t>
      </w:r>
      <w:proofErr w:type="spellStart"/>
      <w:r w:rsidRPr="00373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uslova</w:t>
      </w:r>
      <w:proofErr w:type="spellEnd"/>
      <w:r w:rsidRPr="00373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73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stručno</w:t>
      </w:r>
      <w:proofErr w:type="spellEnd"/>
      <w:r w:rsidRPr="00373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proofErr w:type="spellStart"/>
      <w:r w:rsidRPr="00373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tehničke</w:t>
      </w:r>
      <w:proofErr w:type="spellEnd"/>
      <w:r w:rsidRPr="00373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73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proofErr w:type="spellEnd"/>
      <w:r w:rsidRPr="00373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73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kadrovske</w:t>
      </w:r>
      <w:proofErr w:type="spellEnd"/>
      <w:r w:rsidRPr="00373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73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osposobljenosti</w:t>
      </w:r>
      <w:proofErr w:type="spellEnd"/>
      <w:r w:rsidRPr="00373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se</w:t>
      </w:r>
      <w:r w:rsidRPr="00373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73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dokazuje</w:t>
      </w:r>
      <w:proofErr w:type="spellEnd"/>
      <w:r w:rsidRPr="00373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73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dostavljanjem</w:t>
      </w:r>
      <w:proofErr w:type="spellEnd"/>
      <w:r w:rsidRPr="00373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73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sljedećih</w:t>
      </w:r>
      <w:proofErr w:type="spellEnd"/>
      <w:r w:rsidRPr="00373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73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dokaza</w:t>
      </w:r>
      <w:proofErr w:type="spellEnd"/>
      <w:r w:rsidRPr="00373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19E803F6" w14:textId="218D5478" w:rsidR="0037038F" w:rsidRPr="00DA743D" w:rsidRDefault="007E35FE" w:rsidP="007E35FE">
      <w:pPr>
        <w:jc w:val="both"/>
        <w:rPr>
          <w:rFonts w:ascii="Times New Roman" w:hAnsi="Times New Roman" w:cs="Times New Roman"/>
          <w:sz w:val="24"/>
          <w:szCs w:val="24"/>
        </w:rPr>
      </w:pPr>
      <w:r w:rsidRPr="00DA743D">
        <w:rPr>
          <w:rFonts w:ascii="Wingdings" w:hAnsi="Wingdings"/>
          <w:sz w:val="24"/>
          <w:szCs w:val="24"/>
        </w:rPr>
        <w:t></w:t>
      </w:r>
      <w:r w:rsidRPr="00DA743D">
        <w:rPr>
          <w:rFonts w:ascii="Wingdings" w:hAnsi="Wingdings"/>
          <w:sz w:val="24"/>
          <w:szCs w:val="24"/>
        </w:rPr>
        <w:t></w:t>
      </w:r>
      <w:r w:rsidRPr="00DA743D">
        <w:rPr>
          <w:rFonts w:ascii="Wingdings" w:hAnsi="Wingdings" w:cs="Wingdings"/>
          <w:sz w:val="24"/>
          <w:szCs w:val="24"/>
        </w:rPr>
        <w:t></w:t>
      </w:r>
      <w:r w:rsidRPr="00DA7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43D">
        <w:rPr>
          <w:rFonts w:ascii="Times New Roman" w:hAnsi="Times New Roman" w:cs="Times New Roman"/>
          <w:sz w:val="24"/>
          <w:szCs w:val="24"/>
        </w:rPr>
        <w:t>izvještaja</w:t>
      </w:r>
      <w:proofErr w:type="spellEnd"/>
      <w:r w:rsidRPr="00DA743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A743D">
        <w:rPr>
          <w:rFonts w:ascii="Times New Roman" w:hAnsi="Times New Roman" w:cs="Times New Roman"/>
          <w:sz w:val="24"/>
          <w:szCs w:val="24"/>
        </w:rPr>
        <w:t>računovodstvenom</w:t>
      </w:r>
      <w:proofErr w:type="spellEnd"/>
      <w:r w:rsidRPr="00DA7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43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A7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43D">
        <w:rPr>
          <w:rFonts w:ascii="Times New Roman" w:hAnsi="Times New Roman" w:cs="Times New Roman"/>
          <w:sz w:val="24"/>
          <w:szCs w:val="24"/>
        </w:rPr>
        <w:t>finansijskom</w:t>
      </w:r>
      <w:proofErr w:type="spellEnd"/>
      <w:r w:rsidRPr="00DA7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43D">
        <w:rPr>
          <w:rFonts w:ascii="Times New Roman" w:hAnsi="Times New Roman" w:cs="Times New Roman"/>
          <w:sz w:val="24"/>
          <w:szCs w:val="24"/>
        </w:rPr>
        <w:t>stanju</w:t>
      </w:r>
      <w:proofErr w:type="spellEnd"/>
      <w:r w:rsidRPr="00DA743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A743D">
        <w:rPr>
          <w:rFonts w:ascii="Times New Roman" w:hAnsi="Times New Roman" w:cs="Times New Roman"/>
          <w:sz w:val="24"/>
          <w:szCs w:val="24"/>
        </w:rPr>
        <w:t>bilans</w:t>
      </w:r>
      <w:proofErr w:type="spellEnd"/>
      <w:r w:rsidRPr="00DA7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43D">
        <w:rPr>
          <w:rFonts w:ascii="Times New Roman" w:hAnsi="Times New Roman" w:cs="Times New Roman"/>
          <w:sz w:val="24"/>
          <w:szCs w:val="24"/>
        </w:rPr>
        <w:t>uspjeha</w:t>
      </w:r>
      <w:proofErr w:type="spellEnd"/>
      <w:r w:rsidRPr="00DA7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43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A7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43D">
        <w:rPr>
          <w:rFonts w:ascii="Times New Roman" w:hAnsi="Times New Roman" w:cs="Times New Roman"/>
          <w:sz w:val="24"/>
          <w:szCs w:val="24"/>
        </w:rPr>
        <w:t>bilans</w:t>
      </w:r>
      <w:proofErr w:type="spellEnd"/>
      <w:r w:rsidRPr="00DA7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43D">
        <w:rPr>
          <w:rFonts w:ascii="Times New Roman" w:hAnsi="Times New Roman" w:cs="Times New Roman"/>
          <w:sz w:val="24"/>
          <w:szCs w:val="24"/>
        </w:rPr>
        <w:t>stanja</w:t>
      </w:r>
      <w:proofErr w:type="spellEnd"/>
      <w:r w:rsidRPr="00DA743D">
        <w:rPr>
          <w:rFonts w:ascii="Times New Roman" w:hAnsi="Times New Roman" w:cs="Times New Roman"/>
          <w:sz w:val="24"/>
          <w:szCs w:val="24"/>
        </w:rPr>
        <w:t xml:space="preserve"> sa </w:t>
      </w:r>
      <w:proofErr w:type="spellStart"/>
      <w:r w:rsidRPr="00DA743D">
        <w:rPr>
          <w:rFonts w:ascii="Times New Roman" w:hAnsi="Times New Roman" w:cs="Times New Roman"/>
          <w:sz w:val="24"/>
          <w:szCs w:val="24"/>
        </w:rPr>
        <w:t>izvještajem</w:t>
      </w:r>
      <w:proofErr w:type="spellEnd"/>
      <w:r w:rsidRPr="00DA7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43D">
        <w:rPr>
          <w:rFonts w:ascii="Times New Roman" w:hAnsi="Times New Roman" w:cs="Times New Roman"/>
          <w:sz w:val="24"/>
          <w:szCs w:val="24"/>
        </w:rPr>
        <w:t>ovlašćenog</w:t>
      </w:r>
      <w:proofErr w:type="spellEnd"/>
      <w:r w:rsidRPr="00DA7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43D">
        <w:rPr>
          <w:rFonts w:ascii="Times New Roman" w:hAnsi="Times New Roman" w:cs="Times New Roman"/>
          <w:sz w:val="24"/>
          <w:szCs w:val="24"/>
        </w:rPr>
        <w:t>revizora</w:t>
      </w:r>
      <w:proofErr w:type="spellEnd"/>
      <w:r w:rsidRPr="00DA743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A743D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DA743D">
        <w:rPr>
          <w:rFonts w:ascii="Times New Roman" w:hAnsi="Times New Roman" w:cs="Times New Roman"/>
          <w:sz w:val="24"/>
          <w:szCs w:val="24"/>
        </w:rPr>
        <w:t xml:space="preserve"> sa </w:t>
      </w:r>
      <w:proofErr w:type="spellStart"/>
      <w:r w:rsidRPr="00DA743D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Pr="00DA7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43D">
        <w:rPr>
          <w:rFonts w:ascii="Times New Roman" w:hAnsi="Times New Roman" w:cs="Times New Roman"/>
          <w:sz w:val="24"/>
          <w:szCs w:val="24"/>
        </w:rPr>
        <w:t>kojim</w:t>
      </w:r>
      <w:proofErr w:type="spellEnd"/>
      <w:r w:rsidRPr="00DA743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A743D">
        <w:rPr>
          <w:rFonts w:ascii="Times New Roman" w:hAnsi="Times New Roman" w:cs="Times New Roman"/>
          <w:sz w:val="24"/>
          <w:szCs w:val="24"/>
        </w:rPr>
        <w:t>uređuje</w:t>
      </w:r>
      <w:proofErr w:type="spellEnd"/>
      <w:r w:rsidRPr="00DA7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43D">
        <w:rPr>
          <w:rFonts w:ascii="Times New Roman" w:hAnsi="Times New Roman" w:cs="Times New Roman"/>
          <w:sz w:val="24"/>
          <w:szCs w:val="24"/>
        </w:rPr>
        <w:t>računovodstvo</w:t>
      </w:r>
      <w:proofErr w:type="spellEnd"/>
      <w:r w:rsidRPr="00DA7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43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A7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43D">
        <w:rPr>
          <w:rFonts w:ascii="Times New Roman" w:hAnsi="Times New Roman" w:cs="Times New Roman"/>
          <w:sz w:val="24"/>
          <w:szCs w:val="24"/>
        </w:rPr>
        <w:t>revizija</w:t>
      </w:r>
      <w:proofErr w:type="spellEnd"/>
      <w:r w:rsidRPr="00DA743D">
        <w:rPr>
          <w:rFonts w:ascii="Times New Roman" w:hAnsi="Times New Roman" w:cs="Times New Roman"/>
          <w:sz w:val="24"/>
          <w:szCs w:val="24"/>
        </w:rPr>
        <w:t xml:space="preserve">, za </w:t>
      </w:r>
      <w:proofErr w:type="spellStart"/>
      <w:r w:rsidRPr="00DA743D">
        <w:rPr>
          <w:rFonts w:ascii="Times New Roman" w:hAnsi="Times New Roman" w:cs="Times New Roman"/>
          <w:sz w:val="24"/>
          <w:szCs w:val="24"/>
        </w:rPr>
        <w:t>posljednje</w:t>
      </w:r>
      <w:proofErr w:type="spellEnd"/>
      <w:r w:rsidRPr="00DA7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43D">
        <w:rPr>
          <w:rFonts w:ascii="Times New Roman" w:hAnsi="Times New Roman" w:cs="Times New Roman"/>
          <w:sz w:val="24"/>
          <w:szCs w:val="24"/>
        </w:rPr>
        <w:t>dvije</w:t>
      </w:r>
      <w:proofErr w:type="spellEnd"/>
      <w:r w:rsidRPr="00DA7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43D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DA7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743D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DA743D">
        <w:rPr>
          <w:rFonts w:ascii="Times New Roman" w:hAnsi="Times New Roman" w:cs="Times New Roman"/>
          <w:sz w:val="24"/>
          <w:szCs w:val="24"/>
        </w:rPr>
        <w:t xml:space="preserve"> za period </w:t>
      </w:r>
      <w:proofErr w:type="spellStart"/>
      <w:r w:rsidRPr="00DA743D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DA7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43D">
        <w:rPr>
          <w:rFonts w:ascii="Times New Roman" w:hAnsi="Times New Roman" w:cs="Times New Roman"/>
          <w:sz w:val="24"/>
          <w:szCs w:val="24"/>
        </w:rPr>
        <w:t>registracije</w:t>
      </w:r>
      <w:proofErr w:type="spellEnd"/>
      <w:r w:rsidRPr="00DA743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4ECBCF8" w14:textId="57C0D61D" w:rsidR="0037038F" w:rsidRPr="005D3247" w:rsidRDefault="007E35FE" w:rsidP="007E35FE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Wingdings" w:hAnsi="Wingdings" w:cs="Wingdings"/>
          <w:color w:val="000000"/>
          <w:sz w:val="24"/>
          <w:szCs w:val="24"/>
        </w:rPr>
        <w:t xml:space="preserve"> </w:t>
      </w:r>
      <w:r w:rsidR="0037038F" w:rsidRPr="005D3247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Referentna lista (spisak kupaca za poslednje dvije godine)</w:t>
      </w:r>
    </w:p>
    <w:p w14:paraId="391A76AC" w14:textId="25EF79B0" w:rsidR="0037038F" w:rsidRPr="00BF4AB8" w:rsidRDefault="007E35FE" w:rsidP="007E35F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Wingdings" w:hAnsi="Wingdings" w:cs="Wingdings"/>
          <w:color w:val="000000"/>
          <w:sz w:val="24"/>
          <w:szCs w:val="24"/>
        </w:rPr>
        <w:t xml:space="preserve"> </w:t>
      </w:r>
      <w:r w:rsidR="0037038F" w:rsidRPr="00BF4AB8">
        <w:rPr>
          <w:rFonts w:ascii="Times New Roman" w:hAnsi="Times New Roman" w:cs="Times New Roman"/>
          <w:color w:val="000000"/>
          <w:sz w:val="24"/>
          <w:szCs w:val="24"/>
          <w:lang w:val="pl-PL"/>
        </w:rPr>
        <w:t>uzoraka, roba koje su predmet</w:t>
      </w:r>
      <w:r w:rsidR="0022360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nabavke i </w:t>
      </w:r>
      <w:proofErr w:type="gramStart"/>
      <w:r w:rsidR="0037038F" w:rsidRPr="00BF4AB8">
        <w:rPr>
          <w:rFonts w:ascii="Times New Roman" w:hAnsi="Times New Roman" w:cs="Times New Roman"/>
          <w:color w:val="000000"/>
          <w:sz w:val="24"/>
          <w:szCs w:val="24"/>
          <w:lang w:val="pl-PL"/>
        </w:rPr>
        <w:t>isporuke</w:t>
      </w:r>
      <w:r w:rsidR="0022360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37038F" w:rsidRPr="00BF4AB8">
        <w:rPr>
          <w:rFonts w:ascii="Times New Roman" w:hAnsi="Times New Roman" w:cs="Times New Roman"/>
          <w:color w:val="000000"/>
          <w:sz w:val="24"/>
          <w:szCs w:val="24"/>
          <w:lang w:val="pl-PL"/>
        </w:rPr>
        <w:t>:</w:t>
      </w:r>
      <w:proofErr w:type="gramEnd"/>
    </w:p>
    <w:p w14:paraId="474772A2" w14:textId="77777777" w:rsidR="0037038F" w:rsidRDefault="0037038F" w:rsidP="0037038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tbl>
      <w:tblPr>
        <w:tblW w:w="0" w:type="auto"/>
        <w:tblInd w:w="-27" w:type="dxa"/>
        <w:tblLayout w:type="fixed"/>
        <w:tblLook w:val="0000" w:firstRow="0" w:lastRow="0" w:firstColumn="0" w:lastColumn="0" w:noHBand="0" w:noVBand="0"/>
      </w:tblPr>
      <w:tblGrid>
        <w:gridCol w:w="9262"/>
      </w:tblGrid>
      <w:tr w:rsidR="0037038F" w14:paraId="413E7C19" w14:textId="77777777" w:rsidTr="00940CF7">
        <w:trPr>
          <w:trHeight w:val="354"/>
        </w:trPr>
        <w:tc>
          <w:tcPr>
            <w:tcW w:w="9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580EB" w14:textId="77777777" w:rsidR="00836946" w:rsidRPr="00836946" w:rsidRDefault="0037038F" w:rsidP="00836946">
            <w:pPr>
              <w:pStyle w:val="ListParagraph"/>
              <w:numPr>
                <w:ilvl w:val="0"/>
                <w:numId w:val="5"/>
              </w:num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</w:pPr>
            <w:r w:rsidRPr="008369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  <w:t xml:space="preserve">Ponuđač je dužan </w:t>
            </w:r>
            <w:r w:rsidRPr="008369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 xml:space="preserve">da </w:t>
            </w:r>
            <w:r w:rsidRPr="008369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  <w:t xml:space="preserve">uz ponudu dostavi uzorke robe specificirane tehničkom    dokumentacijom - po </w:t>
            </w:r>
            <w:r w:rsidR="00836946" w:rsidRPr="008369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3</w:t>
            </w:r>
            <w:r w:rsidRPr="008369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  <w:t xml:space="preserve"> komad</w:t>
            </w:r>
            <w:r w:rsidRPr="008369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ME"/>
              </w:rPr>
              <w:t>a</w:t>
            </w:r>
            <w:r w:rsidR="00836946" w:rsidRPr="008369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  <w:t>,</w:t>
            </w:r>
          </w:p>
          <w:p w14:paraId="2805B860" w14:textId="77777777" w:rsidR="00836946" w:rsidRPr="00836946" w:rsidRDefault="00836946" w:rsidP="00836946">
            <w:pPr>
              <w:pStyle w:val="ListParagraph"/>
              <w:numPr>
                <w:ilvl w:val="0"/>
                <w:numId w:val="5"/>
              </w:num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</w:pPr>
            <w:r w:rsidRPr="008369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  <w:t>Uputstvo za rukovanje predmetnom robom,</w:t>
            </w:r>
          </w:p>
          <w:p w14:paraId="1B059C00" w14:textId="7A53B29C" w:rsidR="00836946" w:rsidRPr="00836946" w:rsidRDefault="00836946" w:rsidP="00836946">
            <w:pPr>
              <w:pStyle w:val="ListParagraph"/>
              <w:numPr>
                <w:ilvl w:val="0"/>
                <w:numId w:val="5"/>
              </w:num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</w:pPr>
            <w:r w:rsidRPr="008369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  <w:t>Atesta ili uvjerenje za isporučenu armaturu: ispitivanje čvrstoće pri istezanju, otpornost na UV zračenja</w:t>
            </w:r>
          </w:p>
        </w:tc>
      </w:tr>
    </w:tbl>
    <w:p w14:paraId="476297E5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2C6A1671" w14:textId="77777777" w:rsidR="0037038F" w:rsidRDefault="0037038F" w:rsidP="003703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V  Rok i mjesto izvršenja ugovora</w:t>
      </w:r>
    </w:p>
    <w:p w14:paraId="7CEBB641" w14:textId="77777777" w:rsidR="0037038F" w:rsidRDefault="0037038F" w:rsidP="0037038F">
      <w:pPr>
        <w:tabs>
          <w:tab w:val="right" w:pos="9071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79BBC735" w14:textId="09809C0E" w:rsidR="0037038F" w:rsidRPr="00223605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Rok izvršenja ugovora: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je period od </w:t>
      </w:r>
      <w:r w:rsidR="00836946">
        <w:rPr>
          <w:rFonts w:ascii="Times New Roman" w:hAnsi="Times New Roman" w:cs="Times New Roman"/>
          <w:sz w:val="24"/>
          <w:szCs w:val="24"/>
          <w:lang w:val="sr-Latn-CS"/>
        </w:rPr>
        <w:t>120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dana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, </w:t>
      </w:r>
      <w:r w:rsidR="0052793B" w:rsidRPr="00223605">
        <w:rPr>
          <w:rFonts w:ascii="Times New Roman" w:hAnsi="Times New Roman" w:cs="Times New Roman"/>
          <w:sz w:val="24"/>
          <w:szCs w:val="24"/>
          <w:lang w:val="sr-Latn-CS"/>
        </w:rPr>
        <w:t>od dana pr</w:t>
      </w:r>
      <w:r w:rsidR="00C054E3" w:rsidRPr="00223605">
        <w:rPr>
          <w:rFonts w:ascii="Times New Roman" w:hAnsi="Times New Roman" w:cs="Times New Roman"/>
          <w:sz w:val="24"/>
          <w:szCs w:val="24"/>
          <w:lang w:val="sr-Latn-CS"/>
        </w:rPr>
        <w:t>i</w:t>
      </w:r>
      <w:r w:rsidR="0052793B" w:rsidRPr="00223605">
        <w:rPr>
          <w:rFonts w:ascii="Times New Roman" w:hAnsi="Times New Roman" w:cs="Times New Roman"/>
          <w:sz w:val="24"/>
          <w:szCs w:val="24"/>
          <w:lang w:val="sr-Latn-CS"/>
        </w:rPr>
        <w:t>mjenjivanja Ugovora (uplate avansa)</w:t>
      </w:r>
      <w:r w:rsidR="0022360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223605" w:rsidRPr="00223605">
        <w:rPr>
          <w:rFonts w:ascii="Times New Roman" w:hAnsi="Times New Roman" w:cs="Times New Roman"/>
          <w:sz w:val="24"/>
          <w:szCs w:val="24"/>
          <w:lang w:val="sr-Latn-CS"/>
        </w:rPr>
        <w:t>odnosno do potro</w:t>
      </w:r>
      <w:r w:rsidR="00223605" w:rsidRPr="00223605">
        <w:rPr>
          <w:rFonts w:ascii="Times New Roman" w:hAnsi="Times New Roman" w:cs="Times New Roman"/>
          <w:sz w:val="24"/>
          <w:szCs w:val="24"/>
          <w:lang w:val="sr-Latn-RS"/>
        </w:rPr>
        <w:t xml:space="preserve">šnje ugovorene vrijednosti, ukoliko to </w:t>
      </w:r>
      <w:r w:rsidR="00223605">
        <w:rPr>
          <w:rFonts w:ascii="Times New Roman" w:hAnsi="Times New Roman" w:cs="Times New Roman"/>
          <w:sz w:val="24"/>
          <w:szCs w:val="24"/>
          <w:lang w:val="sr-Latn-RS"/>
        </w:rPr>
        <w:t xml:space="preserve">prvo nastupi kao okolnost. </w:t>
      </w:r>
    </w:p>
    <w:p w14:paraId="33D6362A" w14:textId="77777777" w:rsidR="0037038F" w:rsidRDefault="0037038F" w:rsidP="0037038F">
      <w:pPr>
        <w:spacing w:after="0" w:line="240" w:lineRule="auto"/>
        <w:jc w:val="both"/>
        <w:rPr>
          <w:lang w:val="sr-Latn-CS"/>
        </w:rPr>
      </w:pPr>
    </w:p>
    <w:p w14:paraId="3BE8B11D" w14:textId="77777777" w:rsidR="0037038F" w:rsidRDefault="0037038F" w:rsidP="0037038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Mjesto izvršenja ugovora: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6242EABE" w14:textId="3E3E05E9" w:rsidR="0037038F" w:rsidRDefault="00223605" w:rsidP="0037038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Magacin naručioca,  paritet isporuke  DAP Podgorica,  </w:t>
      </w:r>
      <w:r w:rsidR="0037038F" w:rsidRPr="00223605">
        <w:rPr>
          <w:rFonts w:ascii="Times New Roman" w:eastAsia="Times New Roman" w:hAnsi="Times New Roman" w:cs="Times New Roman"/>
          <w:sz w:val="24"/>
          <w:szCs w:val="24"/>
          <w:lang w:val="sr-Latn-CS"/>
        </w:rPr>
        <w:t>INCOTERMS 2020.</w:t>
      </w:r>
    </w:p>
    <w:p w14:paraId="533DCCCF" w14:textId="77777777" w:rsidR="0073759F" w:rsidRPr="00223605" w:rsidRDefault="0073759F" w:rsidP="0037038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C34626D" w14:textId="77777777" w:rsidR="0037038F" w:rsidRPr="00DA743D" w:rsidRDefault="0037038F" w:rsidP="0037038F">
      <w:pPr>
        <w:pStyle w:val="Standard"/>
        <w:jc w:val="both"/>
        <w:rPr>
          <w:rFonts w:cs="Times New Roman"/>
          <w:b/>
          <w:bCs/>
        </w:rPr>
      </w:pPr>
      <w:proofErr w:type="spellStart"/>
      <w:r w:rsidRPr="00DA743D">
        <w:rPr>
          <w:rFonts w:cs="Times New Roman"/>
          <w:b/>
          <w:bCs/>
        </w:rPr>
        <w:t>Rok</w:t>
      </w:r>
      <w:proofErr w:type="spellEnd"/>
      <w:r w:rsidRPr="00DA743D">
        <w:rPr>
          <w:rFonts w:cs="Times New Roman"/>
          <w:b/>
          <w:bCs/>
        </w:rPr>
        <w:t xml:space="preserve">, </w:t>
      </w:r>
      <w:proofErr w:type="spellStart"/>
      <w:r w:rsidRPr="00DA743D">
        <w:rPr>
          <w:rFonts w:cs="Times New Roman"/>
          <w:b/>
          <w:bCs/>
        </w:rPr>
        <w:t>način</w:t>
      </w:r>
      <w:proofErr w:type="spellEnd"/>
      <w:r w:rsidRPr="00DA743D">
        <w:rPr>
          <w:rFonts w:cs="Times New Roman"/>
          <w:b/>
          <w:bCs/>
        </w:rPr>
        <w:t xml:space="preserve"> </w:t>
      </w:r>
      <w:proofErr w:type="spellStart"/>
      <w:r w:rsidRPr="00DA743D">
        <w:rPr>
          <w:rFonts w:cs="Times New Roman"/>
          <w:b/>
          <w:bCs/>
        </w:rPr>
        <w:t>i</w:t>
      </w:r>
      <w:proofErr w:type="spellEnd"/>
      <w:r w:rsidRPr="00DA743D">
        <w:rPr>
          <w:rFonts w:cs="Times New Roman"/>
          <w:b/>
          <w:bCs/>
        </w:rPr>
        <w:t xml:space="preserve"> </w:t>
      </w:r>
      <w:proofErr w:type="spellStart"/>
      <w:r w:rsidRPr="00DA743D">
        <w:rPr>
          <w:rFonts w:cs="Times New Roman"/>
          <w:b/>
          <w:bCs/>
        </w:rPr>
        <w:t>mjesto</w:t>
      </w:r>
      <w:proofErr w:type="spellEnd"/>
      <w:r w:rsidRPr="00DA743D">
        <w:rPr>
          <w:rFonts w:cs="Times New Roman"/>
          <w:b/>
          <w:bCs/>
        </w:rPr>
        <w:t xml:space="preserve"> </w:t>
      </w:r>
      <w:proofErr w:type="spellStart"/>
      <w:r w:rsidRPr="00DA743D">
        <w:rPr>
          <w:rFonts w:cs="Times New Roman"/>
          <w:b/>
          <w:bCs/>
        </w:rPr>
        <w:t>isporuke</w:t>
      </w:r>
      <w:proofErr w:type="spellEnd"/>
      <w:r w:rsidRPr="00DA743D">
        <w:rPr>
          <w:rFonts w:cs="Times New Roman"/>
          <w:b/>
          <w:bCs/>
        </w:rPr>
        <w:t>:</w:t>
      </w:r>
    </w:p>
    <w:p w14:paraId="40B0BC8D" w14:textId="5288666A" w:rsidR="0037038F" w:rsidRPr="00DA743D" w:rsidRDefault="0037038F" w:rsidP="0037038F">
      <w:pPr>
        <w:pStyle w:val="Standard"/>
        <w:jc w:val="both"/>
        <w:rPr>
          <w:rFonts w:cs="Times New Roman"/>
        </w:rPr>
      </w:pPr>
      <w:r w:rsidRPr="00DA743D">
        <w:rPr>
          <w:rFonts w:cs="Times New Roman"/>
          <w:b/>
          <w:bCs/>
        </w:rPr>
        <w:t xml:space="preserve">         </w:t>
      </w:r>
      <w:proofErr w:type="spellStart"/>
      <w:r w:rsidRPr="00DA743D">
        <w:rPr>
          <w:rFonts w:cs="Times New Roman"/>
        </w:rPr>
        <w:t>Rok</w:t>
      </w:r>
      <w:proofErr w:type="spellEnd"/>
      <w:r w:rsidRPr="00DA743D">
        <w:rPr>
          <w:rFonts w:cs="Times New Roman"/>
        </w:rPr>
        <w:t xml:space="preserve"> </w:t>
      </w:r>
      <w:proofErr w:type="spellStart"/>
      <w:r w:rsidRPr="00DA743D">
        <w:rPr>
          <w:rFonts w:cs="Times New Roman"/>
        </w:rPr>
        <w:t>isporuke</w:t>
      </w:r>
      <w:proofErr w:type="spellEnd"/>
      <w:r w:rsidRPr="00DA743D">
        <w:rPr>
          <w:rFonts w:cs="Times New Roman"/>
        </w:rPr>
        <w:t xml:space="preserve"> je: </w:t>
      </w:r>
      <w:proofErr w:type="spellStart"/>
      <w:r w:rsidR="00430EC6" w:rsidRPr="004C094F">
        <w:rPr>
          <w:rFonts w:cs="Times New Roman"/>
        </w:rPr>
        <w:t>maksimalno</w:t>
      </w:r>
      <w:proofErr w:type="spellEnd"/>
      <w:r w:rsidR="00430EC6">
        <w:rPr>
          <w:rFonts w:cs="Times New Roman"/>
        </w:rPr>
        <w:t xml:space="preserve"> </w:t>
      </w:r>
      <w:r w:rsidRPr="0073759F">
        <w:rPr>
          <w:rFonts w:cs="Times New Roman"/>
        </w:rPr>
        <w:t>1</w:t>
      </w:r>
      <w:r w:rsidR="00F15043" w:rsidRPr="0073759F">
        <w:rPr>
          <w:rFonts w:cs="Times New Roman"/>
        </w:rPr>
        <w:t>5</w:t>
      </w:r>
      <w:r w:rsidRPr="0073759F">
        <w:rPr>
          <w:rFonts w:cs="Times New Roman"/>
        </w:rPr>
        <w:t xml:space="preserve"> dana od </w:t>
      </w:r>
      <w:r w:rsidR="00F15043" w:rsidRPr="0073759F">
        <w:rPr>
          <w:rFonts w:cs="Times New Roman"/>
          <w:lang w:val="sr-Latn-RS"/>
        </w:rPr>
        <w:t>dana pisane porudžbe robe</w:t>
      </w:r>
      <w:r w:rsidR="0073759F">
        <w:rPr>
          <w:rFonts w:cs="Times New Roman"/>
          <w:b/>
          <w:bCs/>
          <w:lang w:val="sr-Latn-RS"/>
        </w:rPr>
        <w:t xml:space="preserve">, </w:t>
      </w:r>
      <w:r w:rsidR="0073759F">
        <w:rPr>
          <w:rFonts w:cs="Times New Roman"/>
        </w:rPr>
        <w:t xml:space="preserve">s </w:t>
      </w:r>
      <w:proofErr w:type="spellStart"/>
      <w:r w:rsidR="0073759F">
        <w:rPr>
          <w:rFonts w:cs="Times New Roman"/>
        </w:rPr>
        <w:t>tim</w:t>
      </w:r>
      <w:proofErr w:type="spellEnd"/>
      <w:r w:rsidR="0073759F">
        <w:rPr>
          <w:rFonts w:cs="Times New Roman"/>
        </w:rPr>
        <w:t xml:space="preserve"> da </w:t>
      </w:r>
      <w:proofErr w:type="spellStart"/>
      <w:r w:rsidR="0073759F">
        <w:rPr>
          <w:rFonts w:cs="Times New Roman"/>
        </w:rPr>
        <w:t>posljednja</w:t>
      </w:r>
      <w:proofErr w:type="spellEnd"/>
      <w:r w:rsidR="0073759F">
        <w:rPr>
          <w:rFonts w:cs="Times New Roman"/>
        </w:rPr>
        <w:t xml:space="preserve"> </w:t>
      </w:r>
      <w:proofErr w:type="spellStart"/>
      <w:r w:rsidR="0073759F">
        <w:rPr>
          <w:rFonts w:cs="Times New Roman"/>
        </w:rPr>
        <w:t>isporuka</w:t>
      </w:r>
      <w:proofErr w:type="spellEnd"/>
      <w:r w:rsidR="0073759F">
        <w:rPr>
          <w:rFonts w:cs="Times New Roman"/>
        </w:rPr>
        <w:t xml:space="preserve"> </w:t>
      </w:r>
      <w:proofErr w:type="spellStart"/>
      <w:r w:rsidR="0073759F">
        <w:rPr>
          <w:rFonts w:cs="Times New Roman"/>
        </w:rPr>
        <w:t>bude</w:t>
      </w:r>
      <w:proofErr w:type="spellEnd"/>
      <w:r w:rsidR="0073759F">
        <w:rPr>
          <w:rFonts w:cs="Times New Roman"/>
        </w:rPr>
        <w:t xml:space="preserve"> do 15.</w:t>
      </w:r>
      <w:proofErr w:type="gramStart"/>
      <w:r w:rsidR="0073759F">
        <w:rPr>
          <w:rFonts w:cs="Times New Roman"/>
        </w:rPr>
        <w:t>07.2025.godine</w:t>
      </w:r>
      <w:proofErr w:type="gramEnd"/>
    </w:p>
    <w:p w14:paraId="573E359A" w14:textId="4264A130" w:rsidR="0037038F" w:rsidRPr="00DA743D" w:rsidRDefault="0037038F" w:rsidP="0037038F">
      <w:pPr>
        <w:pStyle w:val="Standard"/>
        <w:jc w:val="both"/>
        <w:rPr>
          <w:rFonts w:cs="Times New Roman"/>
        </w:rPr>
      </w:pPr>
      <w:r w:rsidRPr="00DA743D">
        <w:rPr>
          <w:rFonts w:cs="Times New Roman"/>
          <w:b/>
          <w:bCs/>
        </w:rPr>
        <w:t xml:space="preserve">        </w:t>
      </w:r>
      <w:r w:rsidRPr="00DA743D">
        <w:rPr>
          <w:rFonts w:cs="Times New Roman"/>
        </w:rPr>
        <w:t xml:space="preserve"> </w:t>
      </w:r>
      <w:proofErr w:type="spellStart"/>
      <w:r w:rsidRPr="00DA743D">
        <w:rPr>
          <w:rFonts w:cs="Times New Roman"/>
        </w:rPr>
        <w:t>Način</w:t>
      </w:r>
      <w:proofErr w:type="spellEnd"/>
      <w:r w:rsidRPr="00DA743D">
        <w:rPr>
          <w:rFonts w:cs="Times New Roman"/>
        </w:rPr>
        <w:t xml:space="preserve"> </w:t>
      </w:r>
      <w:proofErr w:type="spellStart"/>
      <w:r w:rsidRPr="00DA743D">
        <w:rPr>
          <w:rFonts w:cs="Times New Roman"/>
        </w:rPr>
        <w:t>isporuke</w:t>
      </w:r>
      <w:proofErr w:type="spellEnd"/>
      <w:r w:rsidRPr="00DA743D">
        <w:rPr>
          <w:rFonts w:cs="Times New Roman"/>
        </w:rPr>
        <w:t xml:space="preserve"> je: </w:t>
      </w:r>
      <w:r w:rsidR="00223605">
        <w:rPr>
          <w:rFonts w:cs="Times New Roman"/>
        </w:rPr>
        <w:t xml:space="preserve">u </w:t>
      </w:r>
      <w:proofErr w:type="spellStart"/>
      <w:r w:rsidR="00223605">
        <w:rPr>
          <w:rFonts w:cs="Times New Roman"/>
        </w:rPr>
        <w:t>cjelosti</w:t>
      </w:r>
      <w:proofErr w:type="spellEnd"/>
      <w:r w:rsidR="00223605">
        <w:rPr>
          <w:rFonts w:cs="Times New Roman"/>
        </w:rPr>
        <w:t xml:space="preserve"> </w:t>
      </w:r>
      <w:proofErr w:type="spellStart"/>
      <w:r w:rsidR="00223605">
        <w:rPr>
          <w:rFonts w:cs="Times New Roman"/>
        </w:rPr>
        <w:t>ili</w:t>
      </w:r>
      <w:proofErr w:type="spellEnd"/>
      <w:r w:rsidR="00223605">
        <w:rPr>
          <w:rFonts w:cs="Times New Roman"/>
        </w:rPr>
        <w:t xml:space="preserve"> </w:t>
      </w:r>
      <w:proofErr w:type="spellStart"/>
      <w:r w:rsidRPr="00223605">
        <w:rPr>
          <w:rFonts w:cs="Times New Roman"/>
        </w:rPr>
        <w:t>sukcesivno</w:t>
      </w:r>
      <w:proofErr w:type="spellEnd"/>
      <w:r w:rsidRPr="00223605">
        <w:rPr>
          <w:rFonts w:cs="Times New Roman"/>
        </w:rPr>
        <w:t xml:space="preserve">, </w:t>
      </w:r>
      <w:proofErr w:type="spellStart"/>
      <w:r w:rsidRPr="00223605">
        <w:rPr>
          <w:rFonts w:cs="Times New Roman"/>
        </w:rPr>
        <w:t>najvi</w:t>
      </w:r>
      <w:proofErr w:type="spellEnd"/>
      <w:r w:rsidRPr="00223605">
        <w:rPr>
          <w:rFonts w:cs="Times New Roman"/>
          <w:lang w:val="sr-Latn-RS"/>
        </w:rPr>
        <w:t>še u 3 isporuke</w:t>
      </w:r>
      <w:r w:rsidRPr="00DA743D">
        <w:rPr>
          <w:rFonts w:cs="Times New Roman"/>
          <w:b/>
          <w:bCs/>
          <w:lang w:val="sr-Latn-RS"/>
        </w:rPr>
        <w:t>,</w:t>
      </w:r>
      <w:r w:rsidR="00223605">
        <w:rPr>
          <w:rFonts w:cs="Times New Roman"/>
          <w:b/>
          <w:bCs/>
          <w:lang w:val="sr-Latn-RS"/>
        </w:rPr>
        <w:t xml:space="preserve"> </w:t>
      </w:r>
      <w:r w:rsidR="00223605">
        <w:rPr>
          <w:rFonts w:cs="Times New Roman"/>
          <w:lang w:val="sr-Latn-RS"/>
        </w:rPr>
        <w:t>u buntovima po 50 komada</w:t>
      </w:r>
      <w:r w:rsidR="0073759F">
        <w:rPr>
          <w:rFonts w:cs="Times New Roman"/>
          <w:lang w:val="sr-Latn-RS"/>
        </w:rPr>
        <w:t>.</w:t>
      </w:r>
      <w:r w:rsidR="00223605">
        <w:rPr>
          <w:rFonts w:cs="Times New Roman"/>
          <w:lang w:val="sr-Latn-RS"/>
        </w:rPr>
        <w:t xml:space="preserve"> </w:t>
      </w:r>
      <w:r w:rsidRPr="00DA743D">
        <w:rPr>
          <w:rFonts w:cs="Times New Roman"/>
        </w:rPr>
        <w:t xml:space="preserve"> </w:t>
      </w:r>
    </w:p>
    <w:p w14:paraId="089B409F" w14:textId="54CBA515" w:rsidR="0037038F" w:rsidRPr="00DA743D" w:rsidRDefault="0037038F" w:rsidP="0037038F">
      <w:pPr>
        <w:pStyle w:val="Standard"/>
        <w:jc w:val="both"/>
        <w:rPr>
          <w:rFonts w:cs="Times New Roman"/>
        </w:rPr>
      </w:pPr>
      <w:r w:rsidRPr="00DA743D">
        <w:rPr>
          <w:rFonts w:cs="Times New Roman"/>
          <w:b/>
          <w:bCs/>
        </w:rPr>
        <w:lastRenderedPageBreak/>
        <w:t xml:space="preserve">       </w:t>
      </w:r>
      <w:r w:rsidRPr="00DA743D">
        <w:rPr>
          <w:rFonts w:cs="Times New Roman"/>
        </w:rPr>
        <w:t xml:space="preserve">  </w:t>
      </w:r>
    </w:p>
    <w:p w14:paraId="470AC7E9" w14:textId="77777777" w:rsidR="0037038F" w:rsidRDefault="0037038F" w:rsidP="0037038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03A41FAC" w14:textId="77777777" w:rsidR="0037038F" w:rsidRDefault="0037038F" w:rsidP="003703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VI  Rok važenja ponude</w:t>
      </w:r>
    </w:p>
    <w:p w14:paraId="4A5FBDC9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5600999E" w14:textId="548F53C7" w:rsidR="0037038F" w:rsidRPr="00034057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Period važenja ponude je </w:t>
      </w:r>
      <w:r w:rsidR="00836946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60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dana od dana javnog otvaranja ponuda.</w:t>
      </w:r>
    </w:p>
    <w:p w14:paraId="701214D1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0B58EA4" w14:textId="77777777" w:rsidR="0037038F" w:rsidRDefault="0037038F" w:rsidP="003703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VII Jezik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ponude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14:paraId="502DCEAB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hr-HR"/>
        </w:rPr>
      </w:pPr>
    </w:p>
    <w:p w14:paraId="74AF6591" w14:textId="70B580E8" w:rsidR="00836946" w:rsidRDefault="0037038F" w:rsidP="0037038F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Wingdings" w:hAnsi="Wingdings" w:cs="Wingdings"/>
          <w:color w:val="000000"/>
          <w:sz w:val="24"/>
          <w:szCs w:val="24"/>
        </w:rPr>
        <w:t>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36946">
        <w:rPr>
          <w:rFonts w:ascii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rnogorski i ostali jezici u službenoj upotrebi u Crnoj Gori</w:t>
      </w:r>
    </w:p>
    <w:p w14:paraId="24AD1353" w14:textId="467C21C8" w:rsidR="0037038F" w:rsidRDefault="00836946" w:rsidP="0037038F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Latn-CS"/>
        </w:rPr>
      </w:pPr>
      <w:r>
        <w:rPr>
          <w:rFonts w:ascii="Wingdings" w:hAnsi="Wingdings" w:cs="Wingdings"/>
          <w:color w:val="000000"/>
          <w:sz w:val="24"/>
          <w:szCs w:val="24"/>
        </w:rPr>
        <w:t>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Latn-CS"/>
        </w:rPr>
        <w:t>Engleski jezik</w:t>
      </w:r>
    </w:p>
    <w:p w14:paraId="1ECB2228" w14:textId="08339AD6" w:rsidR="0037038F" w:rsidRDefault="0037038F" w:rsidP="00EB6F35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VIII Kriterijum za izbor najpovoljnije ponude:</w:t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sz w:val="24"/>
          <w:szCs w:val="24"/>
          <w:lang w:val="sr-Latn-CS"/>
        </w:rPr>
        <w:tab/>
      </w:r>
    </w:p>
    <w:p w14:paraId="71EA2B8D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Latn-CS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Kriterijum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za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izbor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napovoljnije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ponude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je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Latn-CS"/>
        </w:rPr>
        <w:t xml:space="preserve">: </w:t>
      </w:r>
    </w:p>
    <w:p w14:paraId="3F95A3F4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Latn-CS"/>
        </w:rPr>
      </w:pPr>
    </w:p>
    <w:p w14:paraId="6ABF987C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Latn-CS"/>
        </w:rPr>
      </w:pPr>
      <w:r>
        <w:rPr>
          <w:rFonts w:ascii="Wingdings" w:hAnsi="Wingdings" w:cs="Wingdings"/>
          <w:sz w:val="24"/>
          <w:szCs w:val="24"/>
          <w:shd w:val="clear" w:color="auto" w:fill="FFFFFF"/>
          <w:lang w:val="pl-PL"/>
        </w:rPr>
        <w:t>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Latn-CS"/>
        </w:rPr>
        <w:t>Najni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Latn-ME"/>
        </w:rPr>
        <w:t>ža ponuđena cijena –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100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Latn-CS"/>
        </w:rPr>
        <w:t xml:space="preserve"> bodova</w:t>
      </w:r>
    </w:p>
    <w:p w14:paraId="5349CCE0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Latn-CS"/>
        </w:rPr>
      </w:pPr>
    </w:p>
    <w:p w14:paraId="51458291" w14:textId="77777777" w:rsidR="0037038F" w:rsidRPr="005D3247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proofErr w:type="spellStart"/>
      <w:r w:rsidRPr="005D3247">
        <w:rPr>
          <w:rFonts w:ascii="Times New Roman" w:hAnsi="Times New Roman" w:cs="Times New Roman"/>
          <w:color w:val="000000"/>
          <w:sz w:val="24"/>
          <w:szCs w:val="24"/>
        </w:rPr>
        <w:t>Kriterijum</w:t>
      </w:r>
      <w:proofErr w:type="spellEnd"/>
      <w:r w:rsidRPr="005D32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3247">
        <w:rPr>
          <w:rFonts w:ascii="Times New Roman" w:hAnsi="Times New Roman" w:cs="Times New Roman"/>
          <w:color w:val="000000"/>
          <w:sz w:val="24"/>
          <w:szCs w:val="24"/>
        </w:rPr>
        <w:t>će</w:t>
      </w:r>
      <w:proofErr w:type="spellEnd"/>
      <w:r w:rsidRPr="005D32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3247">
        <w:rPr>
          <w:rFonts w:ascii="Times New Roman" w:hAnsi="Times New Roman" w:cs="Times New Roman"/>
          <w:color w:val="000000"/>
          <w:sz w:val="24"/>
          <w:szCs w:val="24"/>
        </w:rPr>
        <w:t>biti</w:t>
      </w:r>
      <w:proofErr w:type="spellEnd"/>
      <w:r w:rsidRPr="005D32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3247">
        <w:rPr>
          <w:rFonts w:ascii="Times New Roman" w:hAnsi="Times New Roman" w:cs="Times New Roman"/>
          <w:color w:val="000000"/>
          <w:sz w:val="24"/>
          <w:szCs w:val="24"/>
        </w:rPr>
        <w:t>izračunat</w:t>
      </w:r>
      <w:proofErr w:type="spellEnd"/>
      <w:r w:rsidRPr="005D32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3247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D32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3247">
        <w:rPr>
          <w:rFonts w:ascii="Times New Roman" w:hAnsi="Times New Roman" w:cs="Times New Roman"/>
          <w:color w:val="000000"/>
          <w:sz w:val="24"/>
          <w:szCs w:val="24"/>
        </w:rPr>
        <w:t>osnovu</w:t>
      </w:r>
      <w:proofErr w:type="spellEnd"/>
      <w:r w:rsidRPr="005D32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3247">
        <w:rPr>
          <w:rFonts w:ascii="Times New Roman" w:hAnsi="Times New Roman" w:cs="Times New Roman"/>
          <w:color w:val="000000"/>
          <w:sz w:val="24"/>
          <w:szCs w:val="24"/>
        </w:rPr>
        <w:t>formule</w:t>
      </w:r>
      <w:proofErr w:type="spellEnd"/>
      <w:r w:rsidRPr="005D324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5D3247">
        <w:rPr>
          <w:rFonts w:ascii="Times New Roman" w:hAnsi="Times New Roman" w:cs="Times New Roman"/>
          <w:color w:val="000000"/>
          <w:sz w:val="24"/>
          <w:szCs w:val="24"/>
          <w:lang w:val="hr-HR"/>
        </w:rPr>
        <w:t>C</w:t>
      </w:r>
      <w:r w:rsidRPr="005D3247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hr-HR"/>
        </w:rPr>
        <w:t>najniža cijena</w:t>
      </w:r>
      <w:r w:rsidRPr="005D3247">
        <w:rPr>
          <w:rFonts w:ascii="Times New Roman" w:hAnsi="Times New Roman" w:cs="Times New Roman"/>
          <w:color w:val="000000"/>
          <w:sz w:val="24"/>
          <w:szCs w:val="24"/>
          <w:lang w:val="hr-HR"/>
        </w:rPr>
        <w:t>/C</w:t>
      </w:r>
      <w:r w:rsidRPr="005D3247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hr-HR"/>
        </w:rPr>
        <w:t>ponuđena cijena</w:t>
      </w:r>
      <w:r w:rsidRPr="005D3247">
        <w:rPr>
          <w:rFonts w:ascii="Times New Roman" w:hAnsi="Times New Roman" w:cs="Times New Roman"/>
          <w:color w:val="000000"/>
          <w:sz w:val="24"/>
          <w:szCs w:val="24"/>
          <w:lang w:val="hr-HR"/>
        </w:rPr>
        <w:t>*broj bodova.</w:t>
      </w:r>
    </w:p>
    <w:p w14:paraId="72AEE2AB" w14:textId="77777777" w:rsidR="0037038F" w:rsidRPr="005D3247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CS"/>
        </w:rPr>
      </w:pPr>
    </w:p>
    <w:p w14:paraId="3A3AACD6" w14:textId="77777777" w:rsidR="0037038F" w:rsidRPr="005D3247" w:rsidRDefault="0037038F" w:rsidP="0037038F">
      <w:pPr>
        <w:tabs>
          <w:tab w:val="left" w:pos="1701"/>
          <w:tab w:val="left" w:pos="4820"/>
        </w:tabs>
        <w:spacing w:line="100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D3247">
        <w:rPr>
          <w:rStyle w:val="WW-DefaultParagraphFont111"/>
          <w:rFonts w:ascii="Times New Roman" w:hAnsi="Times New Roman" w:cs="Times New Roman"/>
          <w:bCs/>
          <w:color w:val="000000"/>
          <w:sz w:val="24"/>
          <w:szCs w:val="24"/>
          <w:lang w:val="sr-Latn-ME"/>
        </w:rPr>
        <w:t>Ponude ponuđača koji se ne nalazi na Listi obobrenih isporučilaca („Neprovjereni ponuđači“) će biti pregledane, ali neće biti vrednovane i rangirane. Sa tim u vezi, Naručilac ima pravo da neprovjerenom ponuđaču opredijeli probne količine predmetne robe - radi testiranja. Ovo iz razloga jer provjera kvaliteta predmetne robe, imajući u vidu svojstva i karakteristike iste, nije moguća u kratkom vremenskom periodu, već je za istu potreban duži vremenski period. Takođe, potrebno je testiranje ponuđača u smislu poštovanja ugovornih obaveza u pogledu poštovanja garancije kvaliteta, rokova isporuke, kao i drugih obaveza iz ugovora.</w:t>
      </w:r>
    </w:p>
    <w:p w14:paraId="78056B2D" w14:textId="77777777" w:rsidR="0037038F" w:rsidRDefault="0037038F" w:rsidP="0037038F">
      <w:pPr>
        <w:pStyle w:val="BodyText"/>
        <w:spacing w:line="240" w:lineRule="atLeast"/>
        <w:rPr>
          <w:color w:val="000000"/>
          <w:sz w:val="24"/>
          <w:shd w:val="clear" w:color="auto" w:fill="FFFFFF"/>
          <w:lang w:val="sr-Latn-CS"/>
        </w:rPr>
      </w:pPr>
    </w:p>
    <w:p w14:paraId="02ED8A99" w14:textId="77777777" w:rsidR="0037038F" w:rsidRDefault="0037038F" w:rsidP="003703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RS"/>
        </w:rPr>
        <w:t>IX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 Vrijeme i mjesto podnošenja i javnog otvaranja ponuda</w:t>
      </w:r>
    </w:p>
    <w:p w14:paraId="6DEABCC3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615872FC" w14:textId="401AD23F" w:rsidR="0037038F" w:rsidRPr="00F56A8B" w:rsidRDefault="0037038F" w:rsidP="0037038F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 w:rsidRPr="00F56A8B">
        <w:rPr>
          <w:rFonts w:ascii="Times New Roman" w:hAnsi="Times New Roman" w:cs="Times New Roman"/>
          <w:sz w:val="24"/>
          <w:szCs w:val="24"/>
          <w:lang w:val="sr-Latn-CS"/>
        </w:rPr>
        <w:t xml:space="preserve">Ponude se predaju radnim danima od 08 do 14 sati, </w:t>
      </w:r>
      <w:r w:rsidRPr="00F56A8B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zaključno sa danom </w:t>
      </w:r>
      <w:r w:rsidR="00294DC5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26.05.2025</w:t>
      </w:r>
      <w:r w:rsidR="008777D8">
        <w:rPr>
          <w:rFonts w:ascii="Times New Roman" w:hAnsi="Times New Roman" w:cs="Times New Roman"/>
          <w:b/>
          <w:bCs/>
          <w:color w:val="FF0000"/>
          <w:sz w:val="24"/>
          <w:szCs w:val="24"/>
          <w:lang w:val="sr-Latn-CS"/>
        </w:rPr>
        <w:t xml:space="preserve"> </w:t>
      </w:r>
      <w:r w:rsidRPr="00F56A8B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.</w:t>
      </w:r>
      <w:r w:rsidRPr="00F56A8B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godine do 12:00 sati.</w:t>
      </w:r>
    </w:p>
    <w:p w14:paraId="19401EEB" w14:textId="77777777" w:rsidR="0037038F" w:rsidRDefault="0037038F" w:rsidP="0037038F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Ponude se mogu predati:</w:t>
      </w:r>
    </w:p>
    <w:p w14:paraId="4BEECA07" w14:textId="77777777" w:rsidR="0037038F" w:rsidRDefault="0037038F" w:rsidP="0037038F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Wingdings" w:hAnsi="Wingdings" w:cs="Wingdings"/>
          <w:sz w:val="24"/>
          <w:szCs w:val="24"/>
          <w:lang w:val="sr-Latn-CS"/>
        </w:rPr>
        <w:t>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neposrednom predajom na arhivu naručioca na adresi Bulevar Šarla de Gola br. 2, 81000 Podgorica, Crna Gora.</w:t>
      </w:r>
    </w:p>
    <w:p w14:paraId="22C95246" w14:textId="77777777" w:rsidR="0037038F" w:rsidRDefault="0037038F" w:rsidP="0037038F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Wingdings" w:hAnsi="Wingdings" w:cs="Wingdings"/>
          <w:sz w:val="24"/>
          <w:szCs w:val="24"/>
          <w:lang w:val="sr-Latn-CS"/>
        </w:rPr>
        <w:t>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preporučenom </w:t>
      </w:r>
      <w:r w:rsidRPr="002C04C3">
        <w:rPr>
          <w:rFonts w:ascii="Times New Roman" w:hAnsi="Times New Roman" w:cs="Times New Roman"/>
          <w:sz w:val="24"/>
          <w:szCs w:val="24"/>
          <w:lang w:val="sr-Latn-CS"/>
        </w:rPr>
        <w:t>pošiljkom sa povratnicom na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adresi Bulevar Šarla de Gola br. 2, 81000 Podgorica, Crna Gora.</w:t>
      </w:r>
    </w:p>
    <w:p w14:paraId="20661834" w14:textId="77777777" w:rsidR="0037038F" w:rsidRDefault="0037038F" w:rsidP="0037038F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07BB5564" w14:textId="494BCE27" w:rsidR="0037038F" w:rsidRDefault="0037038F" w:rsidP="0037038F">
      <w:pPr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Javno otvaranje ponuda, kome mogu prisustvovati ovlašćeni predstavnici ponuđača sa priloženim punomoćjem potpisanim od strane ovlašćenog lica, održaće se dana</w:t>
      </w:r>
      <w:r w:rsidRPr="00836946">
        <w:rPr>
          <w:rFonts w:ascii="Times New Roman" w:hAnsi="Times New Roman" w:cs="Times New Roman"/>
          <w:b/>
          <w:color w:val="FF0000"/>
          <w:sz w:val="24"/>
          <w:szCs w:val="24"/>
          <w:lang w:val="sr-Latn-CS"/>
        </w:rPr>
        <w:t xml:space="preserve">  </w:t>
      </w:r>
      <w:r w:rsidR="00294DC5" w:rsidRPr="00294DC5">
        <w:rPr>
          <w:rFonts w:ascii="Times New Roman" w:hAnsi="Times New Roman" w:cs="Times New Roman"/>
          <w:b/>
          <w:sz w:val="24"/>
          <w:szCs w:val="24"/>
          <w:lang w:val="sr-Latn-CS"/>
        </w:rPr>
        <w:t>26.05.2025</w:t>
      </w:r>
      <w:r w:rsidRPr="00294DC5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F56A8B">
        <w:rPr>
          <w:rFonts w:ascii="Times New Roman" w:hAnsi="Times New Roman" w:cs="Times New Roman"/>
          <w:b/>
          <w:sz w:val="24"/>
          <w:szCs w:val="24"/>
          <w:lang w:val="sr-Latn-CS"/>
        </w:rPr>
        <w:t>godine u</w:t>
      </w:r>
      <w:r w:rsidRPr="00F56A8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F56A8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sr-Latn-CS"/>
        </w:rPr>
        <w:t>12:30 sati</w:t>
      </w:r>
      <w:r w:rsidRPr="00F56A8B">
        <w:rPr>
          <w:rFonts w:ascii="Times New Roman" w:hAnsi="Times New Roman" w:cs="Times New Roman"/>
          <w:sz w:val="24"/>
          <w:szCs w:val="24"/>
          <w:lang w:val="sr-Latn-CS"/>
        </w:rPr>
        <w:t>,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u prostorijama „13 Jul Plantaže” A.D. na adresi Bulevar Šarla de Gola br. 2, 81000 Podgorica, Crna Gora.</w:t>
      </w:r>
    </w:p>
    <w:p w14:paraId="38C79048" w14:textId="77777777" w:rsidR="0037038F" w:rsidRDefault="0037038F" w:rsidP="0037038F">
      <w:pPr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00FF00"/>
          <w:lang w:val="sr-Latn-CS"/>
        </w:rPr>
      </w:pPr>
    </w:p>
    <w:p w14:paraId="5AF6E169" w14:textId="77777777" w:rsidR="0037038F" w:rsidRDefault="0037038F" w:rsidP="003703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X Rok za donošenje odluke o izboru najpovoljnije ponude </w:t>
      </w:r>
    </w:p>
    <w:p w14:paraId="4C326F62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45E7CE34" w14:textId="77777777" w:rsidR="0037038F" w:rsidRDefault="0037038F" w:rsidP="0037038F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Latn-C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Latn-CS"/>
        </w:rPr>
        <w:t xml:space="preserve">Odluka o izboru najpovoljnije ponude donijeće se u roku od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CS"/>
        </w:rPr>
        <w:t>30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Latn-CS"/>
        </w:rPr>
        <w:t>dana od dana javnog otvaranja ponuda.</w:t>
      </w:r>
    </w:p>
    <w:p w14:paraId="68DE854B" w14:textId="77777777" w:rsidR="0037038F" w:rsidRDefault="0037038F" w:rsidP="0037038F">
      <w:pPr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BAC775F" w14:textId="77777777" w:rsidR="0037038F" w:rsidRDefault="0037038F" w:rsidP="0037038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 xml:space="preserve">XI Drugi </w:t>
      </w:r>
      <w:proofErr w:type="spellStart"/>
      <w:r>
        <w:rPr>
          <w:rFonts w:cs="Times New Roman"/>
          <w:b/>
          <w:bCs/>
          <w:color w:val="000000"/>
        </w:rPr>
        <w:t>podaci</w:t>
      </w:r>
      <w:proofErr w:type="spellEnd"/>
      <w:r>
        <w:rPr>
          <w:rFonts w:cs="Times New Roman"/>
          <w:b/>
          <w:bCs/>
          <w:color w:val="000000"/>
        </w:rPr>
        <w:t xml:space="preserve"> </w:t>
      </w:r>
      <w:proofErr w:type="spellStart"/>
      <w:r>
        <w:rPr>
          <w:rFonts w:cs="Times New Roman"/>
          <w:b/>
          <w:bCs/>
          <w:color w:val="000000"/>
        </w:rPr>
        <w:t>i</w:t>
      </w:r>
      <w:proofErr w:type="spellEnd"/>
      <w:r>
        <w:rPr>
          <w:rFonts w:cs="Times New Roman"/>
          <w:b/>
          <w:bCs/>
          <w:color w:val="000000"/>
        </w:rPr>
        <w:t xml:space="preserve"> </w:t>
      </w:r>
      <w:proofErr w:type="spellStart"/>
      <w:r>
        <w:rPr>
          <w:rFonts w:cs="Times New Roman"/>
          <w:b/>
          <w:bCs/>
          <w:color w:val="000000"/>
        </w:rPr>
        <w:t>uslovi</w:t>
      </w:r>
      <w:proofErr w:type="spellEnd"/>
      <w:r>
        <w:rPr>
          <w:rFonts w:cs="Times New Roman"/>
          <w:b/>
          <w:bCs/>
          <w:color w:val="000000"/>
        </w:rPr>
        <w:t xml:space="preserve"> </w:t>
      </w:r>
      <w:proofErr w:type="spellStart"/>
      <w:r>
        <w:rPr>
          <w:rFonts w:cs="Times New Roman"/>
          <w:b/>
          <w:bCs/>
          <w:color w:val="000000"/>
        </w:rPr>
        <w:t>od</w:t>
      </w:r>
      <w:proofErr w:type="spellEnd"/>
      <w:r>
        <w:rPr>
          <w:rFonts w:cs="Times New Roman"/>
          <w:b/>
          <w:bCs/>
          <w:color w:val="000000"/>
        </w:rPr>
        <w:t xml:space="preserve"> </w:t>
      </w:r>
      <w:proofErr w:type="spellStart"/>
      <w:r>
        <w:rPr>
          <w:rFonts w:cs="Times New Roman"/>
          <w:b/>
          <w:bCs/>
          <w:color w:val="000000"/>
        </w:rPr>
        <w:t>značaja</w:t>
      </w:r>
      <w:proofErr w:type="spellEnd"/>
      <w:r>
        <w:rPr>
          <w:rFonts w:cs="Times New Roman"/>
          <w:b/>
          <w:bCs/>
          <w:color w:val="000000"/>
        </w:rPr>
        <w:t xml:space="preserve"> za </w:t>
      </w:r>
      <w:proofErr w:type="spellStart"/>
      <w:r>
        <w:rPr>
          <w:rFonts w:cs="Times New Roman"/>
          <w:b/>
          <w:bCs/>
          <w:color w:val="000000"/>
        </w:rPr>
        <w:t>sprovodjenje</w:t>
      </w:r>
      <w:proofErr w:type="spellEnd"/>
      <w:r>
        <w:rPr>
          <w:rFonts w:cs="Times New Roman"/>
          <w:b/>
          <w:bCs/>
          <w:color w:val="000000"/>
        </w:rPr>
        <w:t xml:space="preserve"> </w:t>
      </w:r>
      <w:proofErr w:type="spellStart"/>
      <w:r>
        <w:rPr>
          <w:rFonts w:cs="Times New Roman"/>
          <w:b/>
          <w:bCs/>
          <w:color w:val="000000"/>
        </w:rPr>
        <w:t>postupka</w:t>
      </w:r>
      <w:proofErr w:type="spellEnd"/>
      <w:r>
        <w:rPr>
          <w:rFonts w:cs="Times New Roman"/>
          <w:b/>
          <w:bCs/>
          <w:color w:val="000000"/>
        </w:rPr>
        <w:t xml:space="preserve"> </w:t>
      </w:r>
      <w:proofErr w:type="spellStart"/>
      <w:r>
        <w:rPr>
          <w:rFonts w:cs="Times New Roman"/>
          <w:b/>
          <w:bCs/>
          <w:color w:val="000000"/>
        </w:rPr>
        <w:t>nabavke</w:t>
      </w:r>
      <w:proofErr w:type="spellEnd"/>
    </w:p>
    <w:p w14:paraId="626C4B48" w14:textId="77777777" w:rsidR="0037038F" w:rsidRDefault="0037038F" w:rsidP="0037038F">
      <w:pPr>
        <w:pStyle w:val="Standard"/>
        <w:jc w:val="both"/>
        <w:rPr>
          <w:color w:val="000000"/>
          <w:lang w:val="sr-Latn-RS"/>
        </w:rPr>
      </w:pPr>
    </w:p>
    <w:p w14:paraId="6F90E5D7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Rok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način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ćanja:</w:t>
      </w:r>
    </w:p>
    <w:p w14:paraId="5CF01D6E" w14:textId="77777777" w:rsidR="007E35FE" w:rsidRDefault="0037038F" w:rsidP="0037038F">
      <w:pPr>
        <w:spacing w:after="0" w:line="100" w:lineRule="atLeast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Rok plaćanja je: avans </w:t>
      </w:r>
      <w:r w:rsidR="00836946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40% </w:t>
      </w:r>
    </w:p>
    <w:p w14:paraId="24CE5D65" w14:textId="48EF4536" w:rsidR="0037038F" w:rsidRPr="00DA743D" w:rsidRDefault="007E35FE" w:rsidP="0037038F">
      <w:pPr>
        <w:spacing w:after="0" w:line="100" w:lineRule="atLeast"/>
        <w:ind w:left="720"/>
        <w:jc w:val="both"/>
        <w:rPr>
          <w:rFonts w:ascii="Times New Roman" w:hAnsi="Times New Roman" w:cs="Times New Roman"/>
          <w:strike/>
          <w:sz w:val="24"/>
          <w:szCs w:val="24"/>
          <w:lang w:val="sr-Latn-CS"/>
        </w:rPr>
      </w:pPr>
      <w:r w:rsidRPr="00DA743D">
        <w:rPr>
          <w:rFonts w:ascii="Times New Roman" w:hAnsi="Times New Roman" w:cs="Times New Roman"/>
          <w:sz w:val="24"/>
          <w:szCs w:val="24"/>
          <w:lang w:val="sr-Latn-CS"/>
        </w:rPr>
        <w:t>-</w:t>
      </w:r>
      <w:r w:rsidR="00836946" w:rsidRPr="00DA743D">
        <w:rPr>
          <w:rFonts w:ascii="Times New Roman" w:hAnsi="Times New Roman" w:cs="Times New Roman"/>
          <w:sz w:val="24"/>
          <w:szCs w:val="24"/>
          <w:lang w:val="sr-Latn-CS"/>
        </w:rPr>
        <w:t xml:space="preserve">ostatak </w:t>
      </w:r>
      <w:r w:rsidRPr="00DA743D">
        <w:rPr>
          <w:rFonts w:ascii="Times New Roman" w:hAnsi="Times New Roman" w:cs="Times New Roman"/>
          <w:sz w:val="24"/>
          <w:szCs w:val="24"/>
          <w:lang w:val="sr-Latn-CS"/>
        </w:rPr>
        <w:t xml:space="preserve">u </w:t>
      </w:r>
      <w:r w:rsidR="00D50A8F">
        <w:rPr>
          <w:rFonts w:ascii="Times New Roman" w:hAnsi="Times New Roman" w:cs="Times New Roman"/>
          <w:sz w:val="24"/>
          <w:szCs w:val="24"/>
          <w:lang w:val="sr-Latn-CS"/>
        </w:rPr>
        <w:t xml:space="preserve">četiri jednake mjesečne rate (prva rata 30 dana nakon </w:t>
      </w:r>
      <w:r w:rsidR="0052793B" w:rsidRPr="00DA743D">
        <w:rPr>
          <w:rFonts w:ascii="Times New Roman" w:hAnsi="Times New Roman" w:cs="Times New Roman"/>
          <w:sz w:val="24"/>
          <w:szCs w:val="24"/>
          <w:lang w:val="sr-Latn-CS"/>
        </w:rPr>
        <w:t xml:space="preserve">uplate avansa) </w:t>
      </w:r>
    </w:p>
    <w:p w14:paraId="1BE1C1F0" w14:textId="77777777" w:rsidR="0037038F" w:rsidRDefault="0037038F" w:rsidP="0037038F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Način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plaćanja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je: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virmanski</w:t>
      </w:r>
      <w:proofErr w:type="spellEnd"/>
    </w:p>
    <w:p w14:paraId="3ED9CA49" w14:textId="77777777" w:rsidR="0037038F" w:rsidRDefault="0037038F" w:rsidP="0037038F">
      <w:pPr>
        <w:pStyle w:val="Standard"/>
        <w:jc w:val="both"/>
        <w:rPr>
          <w:color w:val="000000"/>
          <w:lang w:val="sr-Latn-RS"/>
        </w:rPr>
      </w:pPr>
    </w:p>
    <w:p w14:paraId="443231E7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Sredstva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finansijskog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obezbjeđenja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ugovora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nabavci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4B14D86" w14:textId="62F698AD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Ponuđač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čija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izabrana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kao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najpovoljnija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a sa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kojim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prvi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put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zaključuje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ugovor</w:t>
      </w:r>
      <w:proofErr w:type="spellEnd"/>
      <w:r w:rsidR="007E35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35FE" w:rsidRPr="00DA743D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="007E35FE" w:rsidRPr="00DA743D">
        <w:rPr>
          <w:rFonts w:ascii="Times New Roman" w:hAnsi="Times New Roman" w:cs="Times New Roman"/>
          <w:sz w:val="24"/>
          <w:szCs w:val="24"/>
        </w:rPr>
        <w:t>ovu</w:t>
      </w:r>
      <w:proofErr w:type="spellEnd"/>
      <w:r w:rsidR="007E35FE" w:rsidRPr="00DA7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35FE" w:rsidRPr="00DA743D">
        <w:rPr>
          <w:rFonts w:ascii="Times New Roman" w:hAnsi="Times New Roman" w:cs="Times New Roman"/>
          <w:sz w:val="24"/>
          <w:szCs w:val="24"/>
        </w:rPr>
        <w:t>vrstu</w:t>
      </w:r>
      <w:proofErr w:type="spellEnd"/>
      <w:r w:rsidR="007E35FE" w:rsidRPr="00DA743D">
        <w:rPr>
          <w:rFonts w:ascii="Times New Roman" w:hAnsi="Times New Roman" w:cs="Times New Roman"/>
          <w:sz w:val="24"/>
          <w:szCs w:val="24"/>
        </w:rPr>
        <w:t xml:space="preserve"> robe</w:t>
      </w:r>
      <w:r w:rsidRPr="00DA743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dužan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zaključivanja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ugovora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nabavci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dostavi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naručiocu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294BFF36" w14:textId="77777777" w:rsidR="00F81B28" w:rsidRDefault="00F81B28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0F7E905" w14:textId="77777777" w:rsidR="0037038F" w:rsidRPr="00A618CC" w:rsidRDefault="0037038F" w:rsidP="0037038F">
      <w:pPr>
        <w:pStyle w:val="ListParagraph"/>
        <w:spacing w:after="0" w:line="240" w:lineRule="auto"/>
        <w:ind w:left="630" w:hanging="2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garanciju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 dobro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izvršenje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ugovora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iznosu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od 5 %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vrijednosti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ugovora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1B32867" w14:textId="77777777" w:rsidR="0037038F" w:rsidRDefault="0037038F" w:rsidP="0037038F">
      <w:pPr>
        <w:pStyle w:val="Standard"/>
        <w:jc w:val="both"/>
        <w:rPr>
          <w:color w:val="000000"/>
          <w:lang w:val="sr-Latn-RS"/>
        </w:rPr>
      </w:pPr>
    </w:p>
    <w:p w14:paraId="4121CB1D" w14:textId="77777777" w:rsidR="0037038F" w:rsidRDefault="0037038F" w:rsidP="0037038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79ED41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8FA8AA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463144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DCB753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71B8C7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CA8B06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445220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0F7382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4CF32EB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E14268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BD4BDF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149DC8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F5A720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0192336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F688503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C3BF59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909917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4DE671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8E43C9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CB3B7A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3B59FC6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BF2A59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C873BE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0D30F1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1B5D33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D34A97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E14D42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55DC4FA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5A8929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4C914E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6F4C02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C3A724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DEFF5AD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B0F9BC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69A64C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1D74F9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1D3340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36946" w:rsidRPr="009603A0" w14:paraId="3216DC9A" w14:textId="77777777" w:rsidTr="00940CF7">
        <w:tc>
          <w:tcPr>
            <w:tcW w:w="9288" w:type="dxa"/>
            <w:shd w:val="clear" w:color="auto" w:fill="D9D9D9"/>
            <w:vAlign w:val="center"/>
          </w:tcPr>
          <w:p w14:paraId="6DAD72B8" w14:textId="77777777" w:rsidR="00836946" w:rsidRPr="009603A0" w:rsidRDefault="00836946" w:rsidP="00940CF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603A0">
              <w:rPr>
                <w:rFonts w:ascii="Times New Roman" w:hAnsi="Times New Roman" w:cs="Times New Roman"/>
                <w:b/>
                <w:bCs/>
                <w:color w:val="000000"/>
              </w:rPr>
              <w:t>TEHNIČKE KARAKTERISTIKE ILI SPECIFIKACIJE PREDMETA NABAVKE, ODNOSNO PREDMJERA RADOVA</w:t>
            </w:r>
          </w:p>
        </w:tc>
      </w:tr>
    </w:tbl>
    <w:p w14:paraId="3219DF2E" w14:textId="77777777" w:rsidR="00836946" w:rsidRPr="009603A0" w:rsidRDefault="00836946" w:rsidP="00836946">
      <w:pPr>
        <w:spacing w:after="0"/>
        <w:rPr>
          <w:rFonts w:ascii="Times New Roman" w:hAnsi="Times New Roman" w:cs="Times New Roman"/>
          <w:b/>
          <w:color w:val="000000"/>
        </w:rPr>
      </w:pPr>
    </w:p>
    <w:p w14:paraId="5CF51320" w14:textId="176C5A9A" w:rsidR="00836946" w:rsidRPr="00430EC6" w:rsidRDefault="00836946" w:rsidP="00836946">
      <w:pPr>
        <w:spacing w:after="0"/>
        <w:rPr>
          <w:rFonts w:ascii="Times New Roman" w:hAnsi="Times New Roman" w:cs="Times New Roman"/>
          <w:b/>
          <w:color w:val="000000"/>
        </w:rPr>
      </w:pPr>
      <w:proofErr w:type="spellStart"/>
      <w:proofErr w:type="gramStart"/>
      <w:r w:rsidRPr="009603A0">
        <w:rPr>
          <w:rFonts w:ascii="Times New Roman" w:hAnsi="Times New Roman" w:cs="Times New Roman"/>
          <w:b/>
          <w:color w:val="000000"/>
        </w:rPr>
        <w:t>Kompozitna</w:t>
      </w:r>
      <w:proofErr w:type="spellEnd"/>
      <w:r w:rsidRPr="009603A0">
        <w:rPr>
          <w:rFonts w:ascii="Times New Roman" w:hAnsi="Times New Roman" w:cs="Times New Roman"/>
          <w:b/>
          <w:color w:val="000000"/>
        </w:rPr>
        <w:t xml:space="preserve">  </w:t>
      </w:r>
      <w:proofErr w:type="spellStart"/>
      <w:r w:rsidRPr="009603A0">
        <w:rPr>
          <w:rFonts w:ascii="Times New Roman" w:hAnsi="Times New Roman" w:cs="Times New Roman"/>
          <w:b/>
          <w:color w:val="000000"/>
        </w:rPr>
        <w:t>armatura</w:t>
      </w:r>
      <w:proofErr w:type="spellEnd"/>
      <w:proofErr w:type="gramEnd"/>
      <w:r w:rsidRPr="009603A0">
        <w:rPr>
          <w:rFonts w:ascii="Times New Roman" w:hAnsi="Times New Roman" w:cs="Times New Roman"/>
          <w:b/>
          <w:color w:val="000000"/>
        </w:rPr>
        <w:t xml:space="preserve"> </w:t>
      </w:r>
    </w:p>
    <w:tbl>
      <w:tblPr>
        <w:tblW w:w="0" w:type="auto"/>
        <w:tblInd w:w="-1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8"/>
        <w:gridCol w:w="3328"/>
        <w:gridCol w:w="2552"/>
        <w:gridCol w:w="1232"/>
        <w:gridCol w:w="1463"/>
      </w:tblGrid>
      <w:tr w:rsidR="00836946" w:rsidRPr="009603A0" w14:paraId="7979ADDE" w14:textId="77777777" w:rsidTr="00940CF7">
        <w:trPr>
          <w:trHeight w:val="389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0EB8D5D" w14:textId="77777777" w:rsidR="00836946" w:rsidRPr="009603A0" w:rsidRDefault="00836946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</w:pPr>
            <w:r w:rsidRPr="009603A0">
              <w:rPr>
                <w:rFonts w:ascii="Times New Roman" w:hAnsi="Times New Roman" w:cs="Times New Roman"/>
                <w:b/>
                <w:bCs/>
                <w:color w:val="000000"/>
              </w:rPr>
              <w:t>R.B.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79B015A" w14:textId="77777777" w:rsidR="00836946" w:rsidRPr="009603A0" w:rsidRDefault="00836946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</w:pPr>
            <w:r w:rsidRPr="009603A0"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  <w:t xml:space="preserve">Opis predmeta nabavke, </w:t>
            </w:r>
          </w:p>
          <w:p w14:paraId="008FA800" w14:textId="77777777" w:rsidR="00836946" w:rsidRPr="009603A0" w:rsidRDefault="00836946" w:rsidP="00940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</w:pPr>
            <w:r w:rsidRPr="009603A0"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  <w:t>odnosno dijela predmeta nabavke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22CB45C" w14:textId="77777777" w:rsidR="00836946" w:rsidRPr="009603A0" w:rsidRDefault="00836946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</w:pPr>
            <w:r w:rsidRPr="009603A0"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  <w:t>Bitne karakteristike predmeta nabavke u pogledu kvaliteta, performansi i/ili dimenzija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80FF548" w14:textId="77777777" w:rsidR="00836946" w:rsidRPr="009603A0" w:rsidRDefault="00836946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</w:pPr>
            <w:r w:rsidRPr="009603A0"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  <w:t>Jedinica mjere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41918E" w14:textId="77777777" w:rsidR="00836946" w:rsidRPr="009603A0" w:rsidRDefault="00836946" w:rsidP="00940CF7">
            <w:pPr>
              <w:snapToGrid w:val="0"/>
              <w:spacing w:after="0" w:line="240" w:lineRule="auto"/>
              <w:jc w:val="center"/>
            </w:pPr>
            <w:r w:rsidRPr="009603A0"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  <w:t xml:space="preserve">Količina </w:t>
            </w:r>
          </w:p>
        </w:tc>
      </w:tr>
      <w:tr w:rsidR="00836946" w:rsidRPr="009603A0" w14:paraId="580ED824" w14:textId="77777777" w:rsidTr="00940CF7">
        <w:trPr>
          <w:trHeight w:val="389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00576" w14:textId="77777777" w:rsidR="00836946" w:rsidRPr="009603A0" w:rsidRDefault="00836946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 w:rsidRPr="009603A0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E6001" w14:textId="77777777" w:rsidR="00836946" w:rsidRPr="009603A0" w:rsidRDefault="00836946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  <w:r w:rsidRPr="009603A0"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Kompozitna armatura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5BB90" w14:textId="77777777" w:rsidR="00836946" w:rsidRPr="009603A0" w:rsidRDefault="00836946" w:rsidP="00940CF7">
            <w:pPr>
              <w:pStyle w:val="PlainTex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Latn-CS"/>
              </w:rPr>
            </w:pPr>
            <w:r w:rsidRPr="009603A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Latn-CS"/>
              </w:rPr>
              <w:t>Kompozitna armatura glatka sa armiranim koncem</w:t>
            </w:r>
          </w:p>
          <w:p w14:paraId="02195BCF" w14:textId="77777777" w:rsidR="00836946" w:rsidRPr="009603A0" w:rsidRDefault="00836946" w:rsidP="00940CF7">
            <w:pPr>
              <w:pStyle w:val="PlainTex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Latn-CS"/>
              </w:rPr>
            </w:pPr>
          </w:p>
          <w:p w14:paraId="21E3B52B" w14:textId="77777777" w:rsidR="00836946" w:rsidRPr="009603A0" w:rsidRDefault="00836946" w:rsidP="00940CF7">
            <w:pPr>
              <w:pStyle w:val="PlainTex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Latn-CS"/>
              </w:rPr>
            </w:pPr>
            <w:r w:rsidRPr="009603A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Latn-CS"/>
              </w:rPr>
              <w:t>Prečnik fi 8</w:t>
            </w:r>
          </w:p>
          <w:p w14:paraId="37AA0977" w14:textId="77777777" w:rsidR="00836946" w:rsidRPr="009603A0" w:rsidRDefault="00836946" w:rsidP="00940CF7">
            <w:pPr>
              <w:pStyle w:val="PlainTex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Latn-CS"/>
              </w:rPr>
            </w:pPr>
          </w:p>
          <w:p w14:paraId="1139F8B8" w14:textId="77777777" w:rsidR="00836946" w:rsidRPr="009603A0" w:rsidRDefault="00836946" w:rsidP="00940CF7">
            <w:pPr>
              <w:pStyle w:val="PlainTex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Latn-CS"/>
              </w:rPr>
            </w:pPr>
            <w:r w:rsidRPr="009603A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Latn-CS"/>
              </w:rPr>
              <w:t>Armaturu rezati na 1m</w:t>
            </w:r>
          </w:p>
          <w:p w14:paraId="78076031" w14:textId="77777777" w:rsidR="00836946" w:rsidRPr="009603A0" w:rsidRDefault="00836946" w:rsidP="00940CF7">
            <w:pPr>
              <w:pStyle w:val="PlainTex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Latn-CS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21E3A" w14:textId="77777777" w:rsidR="00836946" w:rsidRPr="009603A0" w:rsidRDefault="00836946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 w:rsidRPr="009603A0"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kom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E7C99" w14:textId="77777777" w:rsidR="00836946" w:rsidRPr="009603A0" w:rsidRDefault="00836946" w:rsidP="00940CF7">
            <w:pPr>
              <w:snapToGrid w:val="0"/>
              <w:spacing w:after="0" w:line="240" w:lineRule="auto"/>
              <w:jc w:val="center"/>
            </w:pPr>
            <w:r w:rsidRPr="009603A0"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51.5</w:t>
            </w:r>
            <w:r w:rsidRPr="009603A0"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00</w:t>
            </w:r>
          </w:p>
        </w:tc>
      </w:tr>
    </w:tbl>
    <w:p w14:paraId="4C86BFC2" w14:textId="77777777" w:rsidR="00836946" w:rsidRPr="009603A0" w:rsidRDefault="00836946" w:rsidP="00836946">
      <w:pPr>
        <w:tabs>
          <w:tab w:val="left" w:pos="1950"/>
        </w:tabs>
        <w:suppressAutoHyphens w:val="0"/>
      </w:pPr>
    </w:p>
    <w:p w14:paraId="687757C8" w14:textId="77777777" w:rsidR="00836946" w:rsidRPr="009603A0" w:rsidRDefault="00836946" w:rsidP="00836946">
      <w:pPr>
        <w:rPr>
          <w:rFonts w:ascii="Wingdings" w:hAnsi="Wingdings" w:cs="Wingdings"/>
          <w:b/>
          <w:color w:val="000000"/>
        </w:rPr>
      </w:pPr>
      <w:r w:rsidRPr="009603A0">
        <w:rPr>
          <w:rFonts w:ascii="Wingdings" w:hAnsi="Wingdings" w:cs="Wingdings"/>
          <w:b/>
        </w:rPr>
        <w:t></w:t>
      </w:r>
      <w:r w:rsidRPr="009603A0">
        <w:rPr>
          <w:rFonts w:ascii="Times New Roman" w:hAnsi="Times New Roman" w:cs="Times New Roman"/>
          <w:b/>
          <w:lang w:val="de-DE"/>
        </w:rPr>
        <w:t xml:space="preserve"> Garantni rok:</w:t>
      </w:r>
      <w:r w:rsidRPr="009603A0">
        <w:rPr>
          <w:rFonts w:ascii="Times New Roman" w:hAnsi="Times New Roman" w:cs="Times New Roman"/>
          <w:lang w:val="de-DE"/>
        </w:rPr>
        <w:t xml:space="preserve"> minimum 15 godina od datuma isporuke.</w:t>
      </w:r>
    </w:p>
    <w:p w14:paraId="456F797C" w14:textId="77777777" w:rsidR="00836946" w:rsidRPr="009603A0" w:rsidRDefault="00836946" w:rsidP="00836946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9603A0">
        <w:rPr>
          <w:rFonts w:ascii="Wingdings" w:hAnsi="Wingdings" w:cs="Wingdings"/>
          <w:b/>
          <w:color w:val="000000"/>
        </w:rPr>
        <w:t></w:t>
      </w:r>
      <w:r w:rsidRPr="009603A0">
        <w:rPr>
          <w:rFonts w:ascii="Times New Roman" w:hAnsi="Times New Roman" w:cs="Times New Roman"/>
          <w:b/>
          <w:color w:val="000000"/>
        </w:rPr>
        <w:t xml:space="preserve">   </w:t>
      </w:r>
      <w:proofErr w:type="spellStart"/>
      <w:r w:rsidRPr="009603A0">
        <w:rPr>
          <w:rFonts w:ascii="Times New Roman" w:hAnsi="Times New Roman" w:cs="Times New Roman"/>
          <w:b/>
          <w:color w:val="000000"/>
        </w:rPr>
        <w:t>Način</w:t>
      </w:r>
      <w:proofErr w:type="spellEnd"/>
      <w:r w:rsidRPr="009603A0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603A0">
        <w:rPr>
          <w:rFonts w:ascii="Times New Roman" w:hAnsi="Times New Roman" w:cs="Times New Roman"/>
          <w:b/>
          <w:color w:val="000000"/>
        </w:rPr>
        <w:t>sprovođenja</w:t>
      </w:r>
      <w:proofErr w:type="spellEnd"/>
      <w:r w:rsidRPr="009603A0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603A0">
        <w:rPr>
          <w:rFonts w:ascii="Times New Roman" w:hAnsi="Times New Roman" w:cs="Times New Roman"/>
          <w:b/>
          <w:color w:val="000000"/>
        </w:rPr>
        <w:t>kontrole</w:t>
      </w:r>
      <w:proofErr w:type="spellEnd"/>
      <w:r w:rsidRPr="009603A0">
        <w:rPr>
          <w:rFonts w:ascii="Times New Roman" w:hAnsi="Times New Roman" w:cs="Times New Roman"/>
          <w:b/>
          <w:color w:val="000000"/>
        </w:rPr>
        <w:t xml:space="preserve"> kvaliteta </w:t>
      </w:r>
    </w:p>
    <w:p w14:paraId="60945E1D" w14:textId="0A909CDC" w:rsidR="00836946" w:rsidRPr="00430EC6" w:rsidRDefault="00836946" w:rsidP="0022360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  <w:proofErr w:type="spellStart"/>
      <w:r w:rsidRPr="00223605">
        <w:rPr>
          <w:rFonts w:ascii="Times New Roman" w:hAnsi="Times New Roman" w:cs="Times New Roman"/>
          <w:color w:val="000000"/>
        </w:rPr>
        <w:t>Dostavljanjem</w:t>
      </w:r>
      <w:proofErr w:type="spellEnd"/>
      <w:r w:rsidRPr="0022360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23605">
        <w:rPr>
          <w:rFonts w:ascii="Times New Roman" w:hAnsi="Times New Roman" w:cs="Times New Roman"/>
          <w:color w:val="000000"/>
        </w:rPr>
        <w:t>atesta</w:t>
      </w:r>
      <w:proofErr w:type="spellEnd"/>
      <w:r w:rsidRPr="0022360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23605">
        <w:rPr>
          <w:rFonts w:ascii="Times New Roman" w:hAnsi="Times New Roman" w:cs="Times New Roman"/>
          <w:color w:val="000000"/>
        </w:rPr>
        <w:t>ili</w:t>
      </w:r>
      <w:proofErr w:type="spellEnd"/>
      <w:r w:rsidRPr="0022360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23605">
        <w:rPr>
          <w:rFonts w:ascii="Times New Roman" w:hAnsi="Times New Roman" w:cs="Times New Roman"/>
          <w:color w:val="000000"/>
        </w:rPr>
        <w:t>uverenja</w:t>
      </w:r>
      <w:proofErr w:type="spellEnd"/>
      <w:r w:rsidRPr="00223605">
        <w:rPr>
          <w:rFonts w:ascii="Times New Roman" w:hAnsi="Times New Roman" w:cs="Times New Roman"/>
          <w:color w:val="000000"/>
        </w:rPr>
        <w:t xml:space="preserve"> za </w:t>
      </w:r>
      <w:proofErr w:type="spellStart"/>
      <w:r w:rsidRPr="00223605">
        <w:rPr>
          <w:rFonts w:ascii="Times New Roman" w:hAnsi="Times New Roman" w:cs="Times New Roman"/>
          <w:color w:val="000000"/>
        </w:rPr>
        <w:t>isporučenu</w:t>
      </w:r>
      <w:proofErr w:type="spellEnd"/>
      <w:r w:rsidRPr="00223605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223605">
        <w:rPr>
          <w:rFonts w:ascii="Times New Roman" w:hAnsi="Times New Roman" w:cs="Times New Roman"/>
          <w:color w:val="000000"/>
        </w:rPr>
        <w:t>armaturu</w:t>
      </w:r>
      <w:proofErr w:type="spellEnd"/>
      <w:r w:rsidRPr="00223605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22360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23605">
        <w:rPr>
          <w:rFonts w:ascii="Times New Roman" w:hAnsi="Times New Roman" w:cs="Times New Roman"/>
          <w:color w:val="000000"/>
        </w:rPr>
        <w:t>ispitivanje</w:t>
      </w:r>
      <w:proofErr w:type="spellEnd"/>
      <w:r w:rsidRPr="0022360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23605">
        <w:rPr>
          <w:rFonts w:ascii="Times New Roman" w:hAnsi="Times New Roman" w:cs="Times New Roman"/>
          <w:color w:val="000000"/>
        </w:rPr>
        <w:t>čvrstoće</w:t>
      </w:r>
      <w:proofErr w:type="spellEnd"/>
      <w:r w:rsidRPr="0022360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23605">
        <w:rPr>
          <w:rFonts w:ascii="Times New Roman" w:hAnsi="Times New Roman" w:cs="Times New Roman"/>
          <w:color w:val="000000"/>
        </w:rPr>
        <w:t>pri</w:t>
      </w:r>
      <w:proofErr w:type="spellEnd"/>
      <w:r w:rsidRPr="0022360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23605">
        <w:rPr>
          <w:rFonts w:ascii="Times New Roman" w:hAnsi="Times New Roman" w:cs="Times New Roman"/>
          <w:color w:val="000000"/>
        </w:rPr>
        <w:t>istezanju</w:t>
      </w:r>
      <w:proofErr w:type="spellEnd"/>
      <w:r w:rsidRPr="0022360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223605">
        <w:rPr>
          <w:rFonts w:ascii="Times New Roman" w:hAnsi="Times New Roman" w:cs="Times New Roman"/>
          <w:color w:val="000000"/>
        </w:rPr>
        <w:t>otpornost</w:t>
      </w:r>
      <w:proofErr w:type="spellEnd"/>
      <w:r w:rsidRPr="0022360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23605">
        <w:rPr>
          <w:rFonts w:ascii="Times New Roman" w:hAnsi="Times New Roman" w:cs="Times New Roman"/>
          <w:color w:val="000000"/>
        </w:rPr>
        <w:t>na</w:t>
      </w:r>
      <w:proofErr w:type="spellEnd"/>
      <w:r w:rsidRPr="00223605">
        <w:rPr>
          <w:rFonts w:ascii="Times New Roman" w:hAnsi="Times New Roman" w:cs="Times New Roman"/>
          <w:color w:val="000000"/>
        </w:rPr>
        <w:t xml:space="preserve"> UV </w:t>
      </w:r>
      <w:proofErr w:type="spellStart"/>
      <w:r w:rsidRPr="00223605">
        <w:rPr>
          <w:rFonts w:ascii="Times New Roman" w:hAnsi="Times New Roman" w:cs="Times New Roman"/>
          <w:color w:val="000000"/>
        </w:rPr>
        <w:t>zracenja</w:t>
      </w:r>
      <w:proofErr w:type="spellEnd"/>
      <w:r w:rsidRPr="00223605">
        <w:rPr>
          <w:rFonts w:ascii="Times New Roman" w:hAnsi="Times New Roman" w:cs="Times New Roman"/>
          <w:color w:val="000000"/>
        </w:rPr>
        <w:t>.</w:t>
      </w:r>
    </w:p>
    <w:p w14:paraId="3749D904" w14:textId="5F8661B2" w:rsidR="00430EC6" w:rsidRPr="004C094F" w:rsidRDefault="00430EC6" w:rsidP="00430EC6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it-IT"/>
        </w:rPr>
      </w:pPr>
      <w:r w:rsidRPr="004C094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Provjera usklađenosti dostavljenih </w:t>
      </w:r>
      <w:r w:rsidR="002A6355" w:rsidRPr="004C094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atesta ili uvjerenja</w:t>
      </w:r>
      <w:r w:rsidRPr="004C094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sa specificiranim “b</w:t>
      </w:r>
      <w:r w:rsidRPr="004C094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it-IT"/>
        </w:rPr>
        <w:t xml:space="preserve">itnim karakteristikama predmeta nabavke u pogledu kvaliteta, performansi i/ili dimenzija” iz dijela “tehničke karakteristike ili specifikacije predmeta  nabavke”  </w:t>
      </w:r>
      <w:r w:rsidRPr="004C094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r-Latn-CS"/>
        </w:rPr>
        <w:t>Z</w:t>
      </w:r>
      <w:r w:rsidRPr="004C094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it-IT"/>
        </w:rPr>
        <w:t>ahtjeva za dostavljanje ponuda.</w:t>
      </w:r>
    </w:p>
    <w:p w14:paraId="46D27753" w14:textId="1B3CD1A2" w:rsidR="00223605" w:rsidRPr="004C094F" w:rsidRDefault="00430EC6" w:rsidP="00430EC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4C094F">
        <w:rPr>
          <w:rFonts w:ascii="Times New Roman" w:hAnsi="Times New Roman" w:cs="Times New Roman"/>
          <w:sz w:val="24"/>
          <w:szCs w:val="24"/>
          <w:lang w:val="sr-Latn-CS"/>
        </w:rPr>
        <w:t>Isporuka predmetne robe će biti</w:t>
      </w:r>
      <w:r w:rsidR="00223605" w:rsidRPr="004C0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605" w:rsidRPr="004C094F">
        <w:rPr>
          <w:rFonts w:ascii="Times New Roman" w:hAnsi="Times New Roman" w:cs="Times New Roman"/>
          <w:sz w:val="24"/>
          <w:szCs w:val="24"/>
        </w:rPr>
        <w:t>predmet</w:t>
      </w:r>
      <w:proofErr w:type="spellEnd"/>
      <w:r w:rsidR="00223605" w:rsidRPr="004C0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605" w:rsidRPr="004C094F">
        <w:rPr>
          <w:rFonts w:ascii="Times New Roman" w:hAnsi="Times New Roman" w:cs="Times New Roman"/>
          <w:sz w:val="24"/>
          <w:szCs w:val="24"/>
        </w:rPr>
        <w:t>kontrolisanja</w:t>
      </w:r>
      <w:proofErr w:type="spellEnd"/>
      <w:r w:rsidR="00223605" w:rsidRPr="004C0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605" w:rsidRPr="004C094F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223605" w:rsidRPr="004C0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605" w:rsidRPr="004C094F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="00223605" w:rsidRPr="004C0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605" w:rsidRPr="004C094F">
        <w:rPr>
          <w:rFonts w:ascii="Times New Roman" w:hAnsi="Times New Roman" w:cs="Times New Roman"/>
          <w:sz w:val="24"/>
          <w:szCs w:val="24"/>
        </w:rPr>
        <w:t>kontrole</w:t>
      </w:r>
      <w:proofErr w:type="spellEnd"/>
      <w:r w:rsidR="00223605" w:rsidRPr="004C094F">
        <w:rPr>
          <w:rFonts w:ascii="Times New Roman" w:hAnsi="Times New Roman" w:cs="Times New Roman"/>
          <w:sz w:val="24"/>
          <w:szCs w:val="24"/>
        </w:rPr>
        <w:t xml:space="preserve"> kvalitet</w:t>
      </w:r>
      <w:r w:rsidRPr="004C094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4C094F">
        <w:rPr>
          <w:rFonts w:ascii="Times New Roman" w:hAnsi="Times New Roman" w:cs="Times New Roman"/>
          <w:sz w:val="24"/>
          <w:szCs w:val="24"/>
        </w:rPr>
        <w:t>Naručioca</w:t>
      </w:r>
      <w:proofErr w:type="spellEnd"/>
      <w:r w:rsidRPr="004C094F">
        <w:rPr>
          <w:rFonts w:ascii="Times New Roman" w:hAnsi="Times New Roman" w:cs="Times New Roman"/>
          <w:sz w:val="24"/>
          <w:szCs w:val="24"/>
        </w:rPr>
        <w:t>.</w:t>
      </w:r>
    </w:p>
    <w:p w14:paraId="36EB7718" w14:textId="77777777" w:rsidR="00836946" w:rsidRPr="004C094F" w:rsidRDefault="00836946" w:rsidP="00836946">
      <w:pPr>
        <w:spacing w:after="0" w:line="240" w:lineRule="auto"/>
        <w:ind w:left="720"/>
        <w:jc w:val="both"/>
        <w:rPr>
          <w:rFonts w:ascii="Times New Roman" w:hAnsi="Times New Roman" w:cs="Times New Roman"/>
          <w:lang w:val="sr-Latn-CS"/>
        </w:rPr>
      </w:pPr>
    </w:p>
    <w:p w14:paraId="0244B787" w14:textId="50731EBF" w:rsidR="00836946" w:rsidRPr="0073759F" w:rsidRDefault="00836946" w:rsidP="0073759F">
      <w:pPr>
        <w:pStyle w:val="Standard"/>
        <w:jc w:val="both"/>
        <w:rPr>
          <w:rFonts w:cs="Times New Roman"/>
        </w:rPr>
      </w:pPr>
      <w:r w:rsidRPr="009603A0">
        <w:rPr>
          <w:rFonts w:ascii="Wingdings" w:hAnsi="Wingdings" w:cs="Wingdings"/>
          <w:b/>
        </w:rPr>
        <w:t></w:t>
      </w:r>
      <w:r w:rsidRPr="009603A0">
        <w:rPr>
          <w:rFonts w:ascii="Wingdings" w:hAnsi="Wingdings" w:cs="Wingdings"/>
          <w:b/>
        </w:rPr>
        <w:t></w:t>
      </w:r>
      <w:r w:rsidRPr="009603A0">
        <w:rPr>
          <w:rFonts w:cs="Times New Roman"/>
          <w:b/>
          <w:lang w:val="sr-Latn-CS"/>
        </w:rPr>
        <w:t>Rok isporuke:</w:t>
      </w:r>
      <w:r w:rsidRPr="009603A0">
        <w:rPr>
          <w:rFonts w:cs="Times New Roman"/>
          <w:lang w:val="sr-Latn-CS"/>
        </w:rPr>
        <w:t xml:space="preserve"> maksimalno 15 dana od dana pisane porudžbe robe</w:t>
      </w:r>
      <w:r w:rsidR="0073759F">
        <w:rPr>
          <w:rFonts w:cs="Times New Roman"/>
          <w:lang w:val="sr-Latn-CS"/>
        </w:rPr>
        <w:t xml:space="preserve"> </w:t>
      </w:r>
      <w:r w:rsidR="0073759F">
        <w:rPr>
          <w:rFonts w:cs="Times New Roman"/>
        </w:rPr>
        <w:t xml:space="preserve">s </w:t>
      </w:r>
      <w:proofErr w:type="spellStart"/>
      <w:r w:rsidR="0073759F">
        <w:rPr>
          <w:rFonts w:cs="Times New Roman"/>
        </w:rPr>
        <w:t>tim</w:t>
      </w:r>
      <w:proofErr w:type="spellEnd"/>
      <w:r w:rsidR="0073759F">
        <w:rPr>
          <w:rFonts w:cs="Times New Roman"/>
        </w:rPr>
        <w:t xml:space="preserve"> da </w:t>
      </w:r>
      <w:proofErr w:type="spellStart"/>
      <w:r w:rsidR="0073759F">
        <w:rPr>
          <w:rFonts w:cs="Times New Roman"/>
        </w:rPr>
        <w:t>posljednja</w:t>
      </w:r>
      <w:proofErr w:type="spellEnd"/>
      <w:r w:rsidR="0073759F">
        <w:rPr>
          <w:rFonts w:cs="Times New Roman"/>
        </w:rPr>
        <w:t xml:space="preserve"> </w:t>
      </w:r>
      <w:proofErr w:type="spellStart"/>
      <w:r w:rsidR="0073759F">
        <w:rPr>
          <w:rFonts w:cs="Times New Roman"/>
        </w:rPr>
        <w:t>isporuka</w:t>
      </w:r>
      <w:proofErr w:type="spellEnd"/>
      <w:r w:rsidR="0073759F">
        <w:rPr>
          <w:rFonts w:cs="Times New Roman"/>
        </w:rPr>
        <w:t xml:space="preserve"> </w:t>
      </w:r>
      <w:proofErr w:type="spellStart"/>
      <w:r w:rsidR="0073759F">
        <w:rPr>
          <w:rFonts w:cs="Times New Roman"/>
        </w:rPr>
        <w:t>bude</w:t>
      </w:r>
      <w:proofErr w:type="spellEnd"/>
      <w:r w:rsidR="0073759F">
        <w:rPr>
          <w:rFonts w:cs="Times New Roman"/>
        </w:rPr>
        <w:t xml:space="preserve"> do 15.</w:t>
      </w:r>
      <w:proofErr w:type="gramStart"/>
      <w:r w:rsidR="0073759F">
        <w:rPr>
          <w:rFonts w:cs="Times New Roman"/>
        </w:rPr>
        <w:t>07.2025.godine</w:t>
      </w:r>
      <w:proofErr w:type="gramEnd"/>
      <w:r w:rsidR="0073759F">
        <w:rPr>
          <w:rFonts w:cs="Times New Roman"/>
        </w:rPr>
        <w:t>.</w:t>
      </w:r>
    </w:p>
    <w:p w14:paraId="2141676C" w14:textId="77777777" w:rsidR="00836946" w:rsidRPr="009603A0" w:rsidRDefault="00836946" w:rsidP="00836946">
      <w:pPr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14:paraId="6529689C" w14:textId="77777777" w:rsidR="00836946" w:rsidRPr="00F81B28" w:rsidRDefault="00836946" w:rsidP="00836946">
      <w:pPr>
        <w:spacing w:after="0" w:line="240" w:lineRule="auto"/>
        <w:jc w:val="both"/>
        <w:rPr>
          <w:rFonts w:ascii="Wingdings" w:hAnsi="Wingdings" w:cs="Wingdings"/>
          <w:b/>
          <w:sz w:val="24"/>
          <w:szCs w:val="24"/>
          <w:lang w:val="sr-Latn-CS"/>
        </w:rPr>
      </w:pPr>
      <w:r w:rsidRPr="009603A0">
        <w:rPr>
          <w:rFonts w:ascii="Wingdings" w:hAnsi="Wingdings" w:cs="Wingdings"/>
          <w:b/>
          <w:color w:val="000000"/>
          <w:lang w:val="sr-Latn-CS"/>
        </w:rPr>
        <w:t></w:t>
      </w:r>
      <w:r w:rsidRPr="009603A0">
        <w:rPr>
          <w:rFonts w:ascii="Wingdings" w:hAnsi="Wingdings" w:cs="Wingdings"/>
          <w:b/>
          <w:color w:val="000000"/>
          <w:lang w:val="sr-Latn-CS"/>
        </w:rPr>
        <w:t></w:t>
      </w:r>
      <w:r w:rsidRPr="00F81B28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Dobavlja</w:t>
      </w:r>
      <w:r w:rsidRPr="00F81B28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č je dužan isporučit kompozitnu  armaturu u buntovima od</w:t>
      </w:r>
      <w:r w:rsidRPr="00F81B28">
        <w:rPr>
          <w:rFonts w:ascii="Times New Roman" w:hAnsi="Times New Roman" w:cs="Times New Roman"/>
          <w:sz w:val="24"/>
          <w:szCs w:val="24"/>
          <w:lang w:val="sr-Latn-ME"/>
        </w:rPr>
        <w:t xml:space="preserve">  50   komada.</w:t>
      </w:r>
    </w:p>
    <w:p w14:paraId="009F195E" w14:textId="77777777" w:rsidR="00836946" w:rsidRPr="00F81B28" w:rsidRDefault="00836946" w:rsidP="00836946">
      <w:pPr>
        <w:spacing w:after="0" w:line="240" w:lineRule="auto"/>
        <w:jc w:val="both"/>
        <w:rPr>
          <w:rFonts w:ascii="Wingdings" w:hAnsi="Wingdings" w:cs="Wingdings"/>
          <w:b/>
          <w:color w:val="000000"/>
          <w:sz w:val="24"/>
          <w:szCs w:val="24"/>
          <w:lang w:val="sr-Latn-CS"/>
        </w:rPr>
      </w:pPr>
    </w:p>
    <w:p w14:paraId="729CE5D1" w14:textId="77777777" w:rsidR="00836946" w:rsidRDefault="00836946" w:rsidP="0083694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14:paraId="08296563" w14:textId="52BFFFB1" w:rsidR="00836946" w:rsidRPr="00430EC6" w:rsidRDefault="00836946" w:rsidP="0083694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430EC6">
        <w:rPr>
          <w:rFonts w:ascii="Times New Roman" w:hAnsi="Times New Roman" w:cs="Times New Roman"/>
          <w:b/>
          <w:color w:val="000000"/>
          <w:sz w:val="24"/>
          <w:szCs w:val="24"/>
        </w:rPr>
        <w:t>Napomena</w:t>
      </w:r>
      <w:proofErr w:type="spellEnd"/>
      <w:r w:rsidRPr="00430EC6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4AADA1B9" w14:textId="77777777" w:rsidR="00430EC6" w:rsidRPr="004C094F" w:rsidRDefault="00430EC6" w:rsidP="00430EC6">
      <w:pPr>
        <w:suppressAutoHyphens w:val="0"/>
        <w:autoSpaceDE w:val="0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en-US" w:bidi="en-US"/>
        </w:rPr>
      </w:pPr>
      <w:r w:rsidRPr="004C094F">
        <w:rPr>
          <w:rFonts w:ascii="Times New Roman" w:eastAsia="Arial" w:hAnsi="Times New Roman" w:cs="Times New Roman"/>
          <w:b/>
          <w:bCs/>
          <w:sz w:val="24"/>
          <w:szCs w:val="24"/>
          <w:lang w:eastAsia="en-US" w:bidi="en-US"/>
        </w:rPr>
        <w:t>-</w:t>
      </w:r>
      <w:proofErr w:type="spellStart"/>
      <w:r w:rsidRPr="004C094F">
        <w:rPr>
          <w:rFonts w:ascii="Times New Roman" w:eastAsia="Arial" w:hAnsi="Times New Roman" w:cs="Times New Roman"/>
          <w:b/>
          <w:bCs/>
          <w:sz w:val="24"/>
          <w:szCs w:val="24"/>
          <w:lang w:eastAsia="en-US" w:bidi="en-US"/>
        </w:rPr>
        <w:t>Naručilac</w:t>
      </w:r>
      <w:proofErr w:type="spellEnd"/>
      <w:r w:rsidRPr="004C094F">
        <w:rPr>
          <w:rFonts w:ascii="Times New Roman" w:eastAsia="Arial" w:hAnsi="Times New Roman" w:cs="Times New Roman"/>
          <w:b/>
          <w:bCs/>
          <w:sz w:val="24"/>
          <w:szCs w:val="24"/>
          <w:lang w:eastAsia="en-US" w:bidi="en-US"/>
        </w:rPr>
        <w:t xml:space="preserve"> </w:t>
      </w:r>
      <w:proofErr w:type="spellStart"/>
      <w:r w:rsidRPr="004C094F">
        <w:rPr>
          <w:rFonts w:ascii="Times New Roman" w:eastAsia="Arial" w:hAnsi="Times New Roman" w:cs="Times New Roman"/>
          <w:b/>
          <w:bCs/>
          <w:sz w:val="24"/>
          <w:szCs w:val="24"/>
          <w:lang w:eastAsia="en-US" w:bidi="en-US"/>
        </w:rPr>
        <w:t>zadržava</w:t>
      </w:r>
      <w:proofErr w:type="spellEnd"/>
      <w:r w:rsidRPr="004C094F">
        <w:rPr>
          <w:rFonts w:ascii="Times New Roman" w:eastAsia="Arial" w:hAnsi="Times New Roman" w:cs="Times New Roman"/>
          <w:b/>
          <w:bCs/>
          <w:sz w:val="24"/>
          <w:szCs w:val="24"/>
          <w:lang w:eastAsia="en-US" w:bidi="en-US"/>
        </w:rPr>
        <w:t xml:space="preserve"> </w:t>
      </w:r>
      <w:proofErr w:type="spellStart"/>
      <w:r w:rsidRPr="004C094F">
        <w:rPr>
          <w:rFonts w:ascii="Times New Roman" w:eastAsia="Arial" w:hAnsi="Times New Roman" w:cs="Times New Roman"/>
          <w:b/>
          <w:bCs/>
          <w:sz w:val="24"/>
          <w:szCs w:val="24"/>
          <w:lang w:eastAsia="en-US" w:bidi="en-US"/>
        </w:rPr>
        <w:t>pravo</w:t>
      </w:r>
      <w:proofErr w:type="spellEnd"/>
      <w:r w:rsidRPr="004C094F">
        <w:rPr>
          <w:rFonts w:ascii="Times New Roman" w:eastAsia="Arial" w:hAnsi="Times New Roman" w:cs="Times New Roman"/>
          <w:b/>
          <w:bCs/>
          <w:sz w:val="24"/>
          <w:szCs w:val="24"/>
          <w:lang w:eastAsia="en-US" w:bidi="en-US"/>
        </w:rPr>
        <w:t xml:space="preserve"> da u </w:t>
      </w:r>
      <w:proofErr w:type="spellStart"/>
      <w:r w:rsidRPr="004C094F">
        <w:rPr>
          <w:rFonts w:ascii="Times New Roman" w:eastAsia="Arial" w:hAnsi="Times New Roman" w:cs="Times New Roman"/>
          <w:b/>
          <w:bCs/>
          <w:sz w:val="24"/>
          <w:szCs w:val="24"/>
          <w:lang w:eastAsia="en-US" w:bidi="en-US"/>
        </w:rPr>
        <w:t>bilo</w:t>
      </w:r>
      <w:proofErr w:type="spellEnd"/>
      <w:r w:rsidRPr="004C094F">
        <w:rPr>
          <w:rFonts w:ascii="Times New Roman" w:eastAsia="Arial" w:hAnsi="Times New Roman" w:cs="Times New Roman"/>
          <w:b/>
          <w:bCs/>
          <w:sz w:val="24"/>
          <w:szCs w:val="24"/>
          <w:lang w:eastAsia="en-US" w:bidi="en-US"/>
        </w:rPr>
        <w:t xml:space="preserve"> </w:t>
      </w:r>
      <w:proofErr w:type="spellStart"/>
      <w:r w:rsidRPr="004C094F">
        <w:rPr>
          <w:rFonts w:ascii="Times New Roman" w:eastAsia="Arial" w:hAnsi="Times New Roman" w:cs="Times New Roman"/>
          <w:b/>
          <w:bCs/>
          <w:sz w:val="24"/>
          <w:szCs w:val="24"/>
          <w:lang w:eastAsia="en-US" w:bidi="en-US"/>
        </w:rPr>
        <w:t>kojem</w:t>
      </w:r>
      <w:proofErr w:type="spellEnd"/>
      <w:r w:rsidRPr="004C094F">
        <w:rPr>
          <w:rFonts w:ascii="Times New Roman" w:eastAsia="Arial" w:hAnsi="Times New Roman" w:cs="Times New Roman"/>
          <w:b/>
          <w:bCs/>
          <w:sz w:val="24"/>
          <w:szCs w:val="24"/>
          <w:lang w:eastAsia="en-US" w:bidi="en-US"/>
        </w:rPr>
        <w:t xml:space="preserve"> </w:t>
      </w:r>
      <w:proofErr w:type="spellStart"/>
      <w:r w:rsidRPr="004C094F">
        <w:rPr>
          <w:rFonts w:ascii="Times New Roman" w:eastAsia="Arial" w:hAnsi="Times New Roman" w:cs="Times New Roman"/>
          <w:b/>
          <w:bCs/>
          <w:sz w:val="24"/>
          <w:szCs w:val="24"/>
          <w:lang w:eastAsia="en-US" w:bidi="en-US"/>
        </w:rPr>
        <w:t>momentu</w:t>
      </w:r>
      <w:proofErr w:type="spellEnd"/>
      <w:r w:rsidRPr="004C094F">
        <w:rPr>
          <w:rFonts w:ascii="Times New Roman" w:eastAsia="Arial" w:hAnsi="Times New Roman" w:cs="Times New Roman"/>
          <w:b/>
          <w:bCs/>
          <w:sz w:val="24"/>
          <w:szCs w:val="24"/>
          <w:lang w:eastAsia="en-US" w:bidi="en-US"/>
        </w:rPr>
        <w:t xml:space="preserve"> (</w:t>
      </w:r>
      <w:proofErr w:type="spellStart"/>
      <w:r w:rsidRPr="004C094F">
        <w:rPr>
          <w:rFonts w:ascii="Times New Roman" w:eastAsia="Arial" w:hAnsi="Times New Roman" w:cs="Times New Roman"/>
          <w:b/>
          <w:bCs/>
          <w:sz w:val="24"/>
          <w:szCs w:val="24"/>
          <w:lang w:eastAsia="en-US" w:bidi="en-US"/>
        </w:rPr>
        <w:t>prije</w:t>
      </w:r>
      <w:proofErr w:type="spellEnd"/>
      <w:r w:rsidRPr="004C094F">
        <w:rPr>
          <w:rFonts w:ascii="Times New Roman" w:eastAsia="Arial" w:hAnsi="Times New Roman" w:cs="Times New Roman"/>
          <w:b/>
          <w:bCs/>
          <w:sz w:val="24"/>
          <w:szCs w:val="24"/>
          <w:lang w:eastAsia="en-US" w:bidi="en-US"/>
        </w:rPr>
        <w:t xml:space="preserve"> </w:t>
      </w:r>
      <w:proofErr w:type="spellStart"/>
      <w:r w:rsidRPr="004C094F">
        <w:rPr>
          <w:rFonts w:ascii="Times New Roman" w:eastAsia="Arial" w:hAnsi="Times New Roman" w:cs="Times New Roman"/>
          <w:b/>
          <w:bCs/>
          <w:sz w:val="24"/>
          <w:szCs w:val="24"/>
          <w:lang w:eastAsia="en-US" w:bidi="en-US"/>
        </w:rPr>
        <w:t>otvaranja</w:t>
      </w:r>
      <w:proofErr w:type="spellEnd"/>
      <w:r w:rsidRPr="004C094F">
        <w:rPr>
          <w:rFonts w:ascii="Times New Roman" w:eastAsia="Arial" w:hAnsi="Times New Roman" w:cs="Times New Roman"/>
          <w:b/>
          <w:bCs/>
          <w:sz w:val="24"/>
          <w:szCs w:val="24"/>
          <w:lang w:eastAsia="en-US" w:bidi="en-US"/>
        </w:rPr>
        <w:t xml:space="preserve"> </w:t>
      </w:r>
      <w:proofErr w:type="spellStart"/>
      <w:r w:rsidRPr="004C094F">
        <w:rPr>
          <w:rFonts w:ascii="Times New Roman" w:eastAsia="Arial" w:hAnsi="Times New Roman" w:cs="Times New Roman"/>
          <w:b/>
          <w:bCs/>
          <w:sz w:val="24"/>
          <w:szCs w:val="24"/>
          <w:lang w:eastAsia="en-US" w:bidi="en-US"/>
        </w:rPr>
        <w:t>ponuda</w:t>
      </w:r>
      <w:proofErr w:type="spellEnd"/>
      <w:r w:rsidRPr="004C094F">
        <w:rPr>
          <w:rFonts w:ascii="Times New Roman" w:eastAsia="Arial" w:hAnsi="Times New Roman" w:cs="Times New Roman"/>
          <w:b/>
          <w:bCs/>
          <w:sz w:val="24"/>
          <w:szCs w:val="24"/>
          <w:lang w:eastAsia="en-US" w:bidi="en-US"/>
        </w:rPr>
        <w:t xml:space="preserve">, </w:t>
      </w:r>
      <w:proofErr w:type="spellStart"/>
      <w:r w:rsidRPr="004C094F">
        <w:rPr>
          <w:rFonts w:ascii="Times New Roman" w:eastAsia="Arial" w:hAnsi="Times New Roman" w:cs="Times New Roman"/>
          <w:b/>
          <w:bCs/>
          <w:sz w:val="24"/>
          <w:szCs w:val="24"/>
          <w:lang w:eastAsia="en-US" w:bidi="en-US"/>
        </w:rPr>
        <w:t>nakon</w:t>
      </w:r>
      <w:proofErr w:type="spellEnd"/>
      <w:r w:rsidRPr="004C094F">
        <w:rPr>
          <w:rFonts w:ascii="Times New Roman" w:eastAsia="Arial" w:hAnsi="Times New Roman" w:cs="Times New Roman"/>
          <w:b/>
          <w:bCs/>
          <w:sz w:val="24"/>
          <w:szCs w:val="24"/>
          <w:lang w:eastAsia="en-US" w:bidi="en-US"/>
        </w:rPr>
        <w:t xml:space="preserve"> </w:t>
      </w:r>
      <w:proofErr w:type="spellStart"/>
      <w:r w:rsidRPr="004C094F">
        <w:rPr>
          <w:rFonts w:ascii="Times New Roman" w:eastAsia="Arial" w:hAnsi="Times New Roman" w:cs="Times New Roman"/>
          <w:b/>
          <w:bCs/>
          <w:sz w:val="24"/>
          <w:szCs w:val="24"/>
          <w:lang w:eastAsia="en-US" w:bidi="en-US"/>
        </w:rPr>
        <w:t>otvaranja</w:t>
      </w:r>
      <w:proofErr w:type="spellEnd"/>
      <w:r w:rsidRPr="004C094F">
        <w:rPr>
          <w:rFonts w:ascii="Times New Roman" w:eastAsia="Arial" w:hAnsi="Times New Roman" w:cs="Times New Roman"/>
          <w:b/>
          <w:bCs/>
          <w:sz w:val="24"/>
          <w:szCs w:val="24"/>
          <w:lang w:eastAsia="en-US" w:bidi="en-US"/>
        </w:rPr>
        <w:t xml:space="preserve"> </w:t>
      </w:r>
      <w:proofErr w:type="spellStart"/>
      <w:r w:rsidRPr="004C094F">
        <w:rPr>
          <w:rFonts w:ascii="Times New Roman" w:eastAsia="Arial" w:hAnsi="Times New Roman" w:cs="Times New Roman"/>
          <w:b/>
          <w:bCs/>
          <w:sz w:val="24"/>
          <w:szCs w:val="24"/>
          <w:lang w:eastAsia="en-US" w:bidi="en-US"/>
        </w:rPr>
        <w:t>ponuda</w:t>
      </w:r>
      <w:proofErr w:type="spellEnd"/>
      <w:r w:rsidRPr="004C094F">
        <w:rPr>
          <w:rFonts w:ascii="Times New Roman" w:eastAsia="Arial" w:hAnsi="Times New Roman" w:cs="Times New Roman"/>
          <w:b/>
          <w:bCs/>
          <w:sz w:val="24"/>
          <w:szCs w:val="24"/>
          <w:lang w:eastAsia="en-US" w:bidi="en-US"/>
        </w:rPr>
        <w:t xml:space="preserve">, </w:t>
      </w:r>
      <w:proofErr w:type="spellStart"/>
      <w:r w:rsidRPr="004C094F">
        <w:rPr>
          <w:rFonts w:ascii="Times New Roman" w:eastAsia="Arial" w:hAnsi="Times New Roman" w:cs="Times New Roman"/>
          <w:b/>
          <w:bCs/>
          <w:sz w:val="24"/>
          <w:szCs w:val="24"/>
          <w:lang w:eastAsia="en-US" w:bidi="en-US"/>
        </w:rPr>
        <w:t>vrednovanja</w:t>
      </w:r>
      <w:proofErr w:type="spellEnd"/>
      <w:r w:rsidRPr="004C094F">
        <w:rPr>
          <w:rFonts w:ascii="Times New Roman" w:eastAsia="Arial" w:hAnsi="Times New Roman" w:cs="Times New Roman"/>
          <w:b/>
          <w:bCs/>
          <w:sz w:val="24"/>
          <w:szCs w:val="24"/>
          <w:lang w:eastAsia="en-US" w:bidi="en-US"/>
        </w:rPr>
        <w:t xml:space="preserve"> </w:t>
      </w:r>
      <w:proofErr w:type="spellStart"/>
      <w:r w:rsidRPr="004C094F">
        <w:rPr>
          <w:rFonts w:ascii="Times New Roman" w:eastAsia="Arial" w:hAnsi="Times New Roman" w:cs="Times New Roman"/>
          <w:b/>
          <w:bCs/>
          <w:sz w:val="24"/>
          <w:szCs w:val="24"/>
          <w:lang w:eastAsia="en-US" w:bidi="en-US"/>
        </w:rPr>
        <w:t>istih</w:t>
      </w:r>
      <w:proofErr w:type="spellEnd"/>
      <w:r w:rsidRPr="004C094F">
        <w:rPr>
          <w:rFonts w:ascii="Times New Roman" w:eastAsia="Arial" w:hAnsi="Times New Roman" w:cs="Times New Roman"/>
          <w:b/>
          <w:bCs/>
          <w:sz w:val="24"/>
          <w:szCs w:val="24"/>
          <w:lang w:eastAsia="en-US" w:bidi="en-US"/>
        </w:rPr>
        <w:t xml:space="preserve">, </w:t>
      </w:r>
      <w:proofErr w:type="spellStart"/>
      <w:r w:rsidRPr="004C094F">
        <w:rPr>
          <w:rFonts w:ascii="Times New Roman" w:eastAsia="Arial" w:hAnsi="Times New Roman" w:cs="Times New Roman"/>
          <w:b/>
          <w:bCs/>
          <w:sz w:val="24"/>
          <w:szCs w:val="24"/>
          <w:lang w:eastAsia="en-US" w:bidi="en-US"/>
        </w:rPr>
        <w:t>ili</w:t>
      </w:r>
      <w:proofErr w:type="spellEnd"/>
      <w:r w:rsidRPr="004C094F">
        <w:rPr>
          <w:rFonts w:ascii="Times New Roman" w:eastAsia="Arial" w:hAnsi="Times New Roman" w:cs="Times New Roman"/>
          <w:b/>
          <w:bCs/>
          <w:sz w:val="24"/>
          <w:szCs w:val="24"/>
          <w:lang w:eastAsia="en-US" w:bidi="en-US"/>
        </w:rPr>
        <w:t xml:space="preserve"> u </w:t>
      </w:r>
      <w:proofErr w:type="spellStart"/>
      <w:r w:rsidRPr="004C094F">
        <w:rPr>
          <w:rFonts w:ascii="Times New Roman" w:eastAsia="Arial" w:hAnsi="Times New Roman" w:cs="Times New Roman"/>
          <w:b/>
          <w:bCs/>
          <w:sz w:val="24"/>
          <w:szCs w:val="24"/>
          <w:lang w:eastAsia="en-US" w:bidi="en-US"/>
        </w:rPr>
        <w:t>fazi</w:t>
      </w:r>
      <w:proofErr w:type="spellEnd"/>
      <w:r w:rsidRPr="004C094F">
        <w:rPr>
          <w:rFonts w:ascii="Times New Roman" w:eastAsia="Arial" w:hAnsi="Times New Roman" w:cs="Times New Roman"/>
          <w:b/>
          <w:bCs/>
          <w:sz w:val="24"/>
          <w:szCs w:val="24"/>
          <w:lang w:eastAsia="en-US" w:bidi="en-US"/>
        </w:rPr>
        <w:t xml:space="preserve"> </w:t>
      </w:r>
      <w:proofErr w:type="spellStart"/>
      <w:r w:rsidRPr="004C094F">
        <w:rPr>
          <w:rFonts w:ascii="Times New Roman" w:eastAsia="Arial" w:hAnsi="Times New Roman" w:cs="Times New Roman"/>
          <w:b/>
          <w:bCs/>
          <w:sz w:val="24"/>
          <w:szCs w:val="24"/>
          <w:lang w:eastAsia="en-US" w:bidi="en-US"/>
        </w:rPr>
        <w:t>odlučivanja</w:t>
      </w:r>
      <w:proofErr w:type="spellEnd"/>
      <w:r w:rsidRPr="004C094F">
        <w:rPr>
          <w:rFonts w:ascii="Times New Roman" w:eastAsia="Arial" w:hAnsi="Times New Roman" w:cs="Times New Roman"/>
          <w:b/>
          <w:bCs/>
          <w:sz w:val="24"/>
          <w:szCs w:val="24"/>
          <w:lang w:eastAsia="en-US" w:bidi="en-US"/>
        </w:rPr>
        <w:t xml:space="preserve">), a </w:t>
      </w:r>
      <w:proofErr w:type="spellStart"/>
      <w:r w:rsidRPr="004C094F">
        <w:rPr>
          <w:rFonts w:ascii="Times New Roman" w:eastAsia="Arial" w:hAnsi="Times New Roman" w:cs="Times New Roman"/>
          <w:b/>
          <w:bCs/>
          <w:sz w:val="24"/>
          <w:szCs w:val="24"/>
          <w:lang w:eastAsia="en-US" w:bidi="en-US"/>
        </w:rPr>
        <w:t>sve</w:t>
      </w:r>
      <w:proofErr w:type="spellEnd"/>
      <w:r w:rsidRPr="004C094F">
        <w:rPr>
          <w:rFonts w:ascii="Times New Roman" w:eastAsia="Arial" w:hAnsi="Times New Roman" w:cs="Times New Roman"/>
          <w:b/>
          <w:bCs/>
          <w:sz w:val="24"/>
          <w:szCs w:val="24"/>
          <w:lang w:eastAsia="en-US" w:bidi="en-US"/>
        </w:rPr>
        <w:t xml:space="preserve"> do </w:t>
      </w:r>
      <w:proofErr w:type="spellStart"/>
      <w:r w:rsidRPr="004C094F">
        <w:rPr>
          <w:rFonts w:ascii="Times New Roman" w:eastAsia="Arial" w:hAnsi="Times New Roman" w:cs="Times New Roman"/>
          <w:b/>
          <w:bCs/>
          <w:sz w:val="24"/>
          <w:szCs w:val="24"/>
          <w:lang w:eastAsia="en-US" w:bidi="en-US"/>
        </w:rPr>
        <w:t>donošenja</w:t>
      </w:r>
      <w:proofErr w:type="spellEnd"/>
      <w:r w:rsidRPr="004C094F">
        <w:rPr>
          <w:rFonts w:ascii="Times New Roman" w:eastAsia="Arial" w:hAnsi="Times New Roman" w:cs="Times New Roman"/>
          <w:b/>
          <w:bCs/>
          <w:sz w:val="24"/>
          <w:szCs w:val="24"/>
          <w:lang w:eastAsia="en-US" w:bidi="en-US"/>
        </w:rPr>
        <w:t xml:space="preserve"> </w:t>
      </w:r>
      <w:proofErr w:type="spellStart"/>
      <w:r w:rsidRPr="004C094F">
        <w:rPr>
          <w:rFonts w:ascii="Times New Roman" w:eastAsia="Arial" w:hAnsi="Times New Roman" w:cs="Times New Roman"/>
          <w:b/>
          <w:bCs/>
          <w:sz w:val="24"/>
          <w:szCs w:val="24"/>
          <w:lang w:eastAsia="en-US" w:bidi="en-US"/>
        </w:rPr>
        <w:t>odluke</w:t>
      </w:r>
      <w:proofErr w:type="spellEnd"/>
      <w:r w:rsidRPr="004C094F">
        <w:rPr>
          <w:rFonts w:ascii="Times New Roman" w:eastAsia="Arial" w:hAnsi="Times New Roman" w:cs="Times New Roman"/>
          <w:b/>
          <w:bCs/>
          <w:sz w:val="24"/>
          <w:szCs w:val="24"/>
          <w:lang w:eastAsia="en-US" w:bidi="en-US"/>
        </w:rPr>
        <w:t xml:space="preserve"> o </w:t>
      </w:r>
      <w:proofErr w:type="spellStart"/>
      <w:r w:rsidRPr="004C094F">
        <w:rPr>
          <w:rFonts w:ascii="Times New Roman" w:eastAsia="Arial" w:hAnsi="Times New Roman" w:cs="Times New Roman"/>
          <w:b/>
          <w:bCs/>
          <w:sz w:val="24"/>
          <w:szCs w:val="24"/>
          <w:lang w:eastAsia="en-US" w:bidi="en-US"/>
        </w:rPr>
        <w:t>izboru</w:t>
      </w:r>
      <w:proofErr w:type="spellEnd"/>
      <w:r w:rsidRPr="004C094F">
        <w:rPr>
          <w:rFonts w:ascii="Times New Roman" w:eastAsia="Arial" w:hAnsi="Times New Roman" w:cs="Times New Roman"/>
          <w:b/>
          <w:bCs/>
          <w:sz w:val="24"/>
          <w:szCs w:val="24"/>
          <w:lang w:eastAsia="en-US" w:bidi="en-US"/>
        </w:rPr>
        <w:t xml:space="preserve"> </w:t>
      </w:r>
      <w:proofErr w:type="spellStart"/>
      <w:r w:rsidRPr="004C094F">
        <w:rPr>
          <w:rFonts w:ascii="Times New Roman" w:eastAsia="Arial" w:hAnsi="Times New Roman" w:cs="Times New Roman"/>
          <w:b/>
          <w:bCs/>
          <w:sz w:val="24"/>
          <w:szCs w:val="24"/>
          <w:lang w:eastAsia="en-US" w:bidi="en-US"/>
        </w:rPr>
        <w:t>najpovoljnije</w:t>
      </w:r>
      <w:proofErr w:type="spellEnd"/>
      <w:r w:rsidRPr="004C094F">
        <w:rPr>
          <w:rFonts w:ascii="Times New Roman" w:eastAsia="Arial" w:hAnsi="Times New Roman" w:cs="Times New Roman"/>
          <w:b/>
          <w:bCs/>
          <w:sz w:val="24"/>
          <w:szCs w:val="24"/>
          <w:lang w:eastAsia="en-US" w:bidi="en-US"/>
        </w:rPr>
        <w:t xml:space="preserve"> </w:t>
      </w:r>
      <w:proofErr w:type="spellStart"/>
      <w:r w:rsidRPr="004C094F">
        <w:rPr>
          <w:rFonts w:ascii="Times New Roman" w:eastAsia="Arial" w:hAnsi="Times New Roman" w:cs="Times New Roman"/>
          <w:b/>
          <w:bCs/>
          <w:sz w:val="24"/>
          <w:szCs w:val="24"/>
          <w:lang w:eastAsia="en-US" w:bidi="en-US"/>
        </w:rPr>
        <w:t>ponude</w:t>
      </w:r>
      <w:proofErr w:type="spellEnd"/>
      <w:r w:rsidRPr="004C094F">
        <w:rPr>
          <w:rFonts w:ascii="Times New Roman" w:eastAsia="Arial" w:hAnsi="Times New Roman" w:cs="Times New Roman"/>
          <w:b/>
          <w:bCs/>
          <w:sz w:val="24"/>
          <w:szCs w:val="24"/>
          <w:lang w:eastAsia="en-US" w:bidi="en-US"/>
        </w:rPr>
        <w:t xml:space="preserve"> </w:t>
      </w:r>
      <w:proofErr w:type="spellStart"/>
      <w:r w:rsidRPr="004C094F">
        <w:rPr>
          <w:rFonts w:ascii="Times New Roman" w:eastAsia="Arial" w:hAnsi="Times New Roman" w:cs="Times New Roman"/>
          <w:b/>
          <w:bCs/>
          <w:sz w:val="24"/>
          <w:szCs w:val="24"/>
          <w:lang w:eastAsia="en-US" w:bidi="en-US"/>
        </w:rPr>
        <w:t>odustane</w:t>
      </w:r>
      <w:proofErr w:type="spellEnd"/>
      <w:r w:rsidRPr="004C094F">
        <w:rPr>
          <w:rFonts w:ascii="Times New Roman" w:eastAsia="Arial" w:hAnsi="Times New Roman" w:cs="Times New Roman"/>
          <w:b/>
          <w:bCs/>
          <w:sz w:val="24"/>
          <w:szCs w:val="24"/>
          <w:lang w:eastAsia="en-US" w:bidi="en-US"/>
        </w:rPr>
        <w:t xml:space="preserve"> </w:t>
      </w:r>
      <w:proofErr w:type="spellStart"/>
      <w:r w:rsidRPr="004C094F">
        <w:rPr>
          <w:rFonts w:ascii="Times New Roman" w:eastAsia="Arial" w:hAnsi="Times New Roman" w:cs="Times New Roman"/>
          <w:b/>
          <w:bCs/>
          <w:sz w:val="24"/>
          <w:szCs w:val="24"/>
          <w:lang w:eastAsia="en-US" w:bidi="en-US"/>
        </w:rPr>
        <w:t>od</w:t>
      </w:r>
      <w:proofErr w:type="spellEnd"/>
      <w:r w:rsidRPr="004C094F">
        <w:rPr>
          <w:rFonts w:ascii="Times New Roman" w:eastAsia="Arial" w:hAnsi="Times New Roman" w:cs="Times New Roman"/>
          <w:b/>
          <w:bCs/>
          <w:sz w:val="24"/>
          <w:szCs w:val="24"/>
          <w:lang w:eastAsia="en-US" w:bidi="en-US"/>
        </w:rPr>
        <w:t xml:space="preserve"> </w:t>
      </w:r>
      <w:proofErr w:type="spellStart"/>
      <w:r w:rsidRPr="004C094F">
        <w:rPr>
          <w:rFonts w:ascii="Times New Roman" w:eastAsia="Arial" w:hAnsi="Times New Roman" w:cs="Times New Roman"/>
          <w:b/>
          <w:bCs/>
          <w:sz w:val="24"/>
          <w:szCs w:val="24"/>
          <w:lang w:eastAsia="en-US" w:bidi="en-US"/>
        </w:rPr>
        <w:t>objavljene</w:t>
      </w:r>
      <w:proofErr w:type="spellEnd"/>
      <w:r w:rsidRPr="004C094F">
        <w:rPr>
          <w:rFonts w:ascii="Times New Roman" w:eastAsia="Arial" w:hAnsi="Times New Roman" w:cs="Times New Roman"/>
          <w:b/>
          <w:bCs/>
          <w:sz w:val="24"/>
          <w:szCs w:val="24"/>
          <w:lang w:eastAsia="en-US" w:bidi="en-US"/>
        </w:rPr>
        <w:t xml:space="preserve"> </w:t>
      </w:r>
      <w:proofErr w:type="spellStart"/>
      <w:r w:rsidRPr="004C094F">
        <w:rPr>
          <w:rFonts w:ascii="Times New Roman" w:eastAsia="Arial" w:hAnsi="Times New Roman" w:cs="Times New Roman"/>
          <w:b/>
          <w:bCs/>
          <w:sz w:val="24"/>
          <w:szCs w:val="24"/>
          <w:lang w:eastAsia="en-US" w:bidi="en-US"/>
        </w:rPr>
        <w:t>nabavke</w:t>
      </w:r>
      <w:proofErr w:type="spellEnd"/>
      <w:r w:rsidRPr="004C094F">
        <w:rPr>
          <w:rFonts w:ascii="Times New Roman" w:eastAsia="Arial" w:hAnsi="Times New Roman" w:cs="Times New Roman"/>
          <w:b/>
          <w:bCs/>
          <w:sz w:val="24"/>
          <w:szCs w:val="24"/>
          <w:lang w:eastAsia="en-US" w:bidi="en-US"/>
        </w:rPr>
        <w:t xml:space="preserve">, bez </w:t>
      </w:r>
      <w:proofErr w:type="spellStart"/>
      <w:r w:rsidRPr="004C094F">
        <w:rPr>
          <w:rFonts w:ascii="Times New Roman" w:eastAsia="Arial" w:hAnsi="Times New Roman" w:cs="Times New Roman"/>
          <w:b/>
          <w:bCs/>
          <w:sz w:val="24"/>
          <w:szCs w:val="24"/>
          <w:lang w:eastAsia="en-US" w:bidi="en-US"/>
        </w:rPr>
        <w:t>davanja</w:t>
      </w:r>
      <w:proofErr w:type="spellEnd"/>
      <w:r w:rsidRPr="004C094F">
        <w:rPr>
          <w:rFonts w:ascii="Times New Roman" w:eastAsia="Arial" w:hAnsi="Times New Roman" w:cs="Times New Roman"/>
          <w:b/>
          <w:bCs/>
          <w:sz w:val="24"/>
          <w:szCs w:val="24"/>
          <w:lang w:eastAsia="en-US" w:bidi="en-US"/>
        </w:rPr>
        <w:t xml:space="preserve"> </w:t>
      </w:r>
      <w:proofErr w:type="spellStart"/>
      <w:r w:rsidRPr="004C094F">
        <w:rPr>
          <w:rFonts w:ascii="Times New Roman" w:eastAsia="Arial" w:hAnsi="Times New Roman" w:cs="Times New Roman"/>
          <w:b/>
          <w:bCs/>
          <w:sz w:val="24"/>
          <w:szCs w:val="24"/>
          <w:lang w:eastAsia="en-US" w:bidi="en-US"/>
        </w:rPr>
        <w:t>posebnog</w:t>
      </w:r>
      <w:proofErr w:type="spellEnd"/>
      <w:r w:rsidRPr="004C094F">
        <w:rPr>
          <w:rFonts w:ascii="Times New Roman" w:eastAsia="Arial" w:hAnsi="Times New Roman" w:cs="Times New Roman"/>
          <w:b/>
          <w:bCs/>
          <w:sz w:val="24"/>
          <w:szCs w:val="24"/>
          <w:lang w:eastAsia="en-US" w:bidi="en-US"/>
        </w:rPr>
        <w:t xml:space="preserve"> </w:t>
      </w:r>
      <w:proofErr w:type="spellStart"/>
      <w:r w:rsidRPr="004C094F">
        <w:rPr>
          <w:rFonts w:ascii="Times New Roman" w:eastAsia="Arial" w:hAnsi="Times New Roman" w:cs="Times New Roman"/>
          <w:b/>
          <w:bCs/>
          <w:sz w:val="24"/>
          <w:szCs w:val="24"/>
          <w:lang w:eastAsia="en-US" w:bidi="en-US"/>
        </w:rPr>
        <w:t>obrazloženja</w:t>
      </w:r>
      <w:proofErr w:type="spellEnd"/>
      <w:r w:rsidRPr="004C094F">
        <w:rPr>
          <w:rFonts w:ascii="Times New Roman" w:eastAsia="Arial" w:hAnsi="Times New Roman" w:cs="Times New Roman"/>
          <w:b/>
          <w:bCs/>
          <w:sz w:val="24"/>
          <w:szCs w:val="24"/>
          <w:lang w:eastAsia="en-US" w:bidi="en-US"/>
        </w:rPr>
        <w:t>.</w:t>
      </w:r>
    </w:p>
    <w:p w14:paraId="02220FFA" w14:textId="77777777" w:rsidR="00430EC6" w:rsidRPr="004C094F" w:rsidRDefault="00430EC6" w:rsidP="00430EC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</w:pPr>
      <w:r w:rsidRPr="004C094F"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  <w:t>-Naručilac zadržava pravo da nakon otvaranja i pregleda pristiglih ponuda, od ponuđača traži pojašnjenje ili dopunu dokumentacije.</w:t>
      </w:r>
    </w:p>
    <w:p w14:paraId="2AC10A1C" w14:textId="77777777" w:rsidR="00430EC6" w:rsidRPr="004C094F" w:rsidRDefault="00430EC6" w:rsidP="0083694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723398B" w14:textId="77777777" w:rsidR="00836946" w:rsidRPr="003E127D" w:rsidRDefault="00836946" w:rsidP="0083694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D635446" w14:textId="114CF08B" w:rsidR="00836946" w:rsidRPr="00430EC6" w:rsidRDefault="00430EC6" w:rsidP="00836946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lang w:val="sr-Latn-CS"/>
        </w:rPr>
        <w:lastRenderedPageBreak/>
        <w:t>-</w:t>
      </w:r>
      <w:r w:rsidR="00836946" w:rsidRPr="00430EC6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Naručilac zadržava pravo da ne povuče sve količine specificirane tehničkim karakteristikama predmetne tenderske dokumentacije ukoliko se za istim ne </w:t>
      </w:r>
      <w:r w:rsidR="00836946" w:rsidRPr="00430EC6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ukaže</w:t>
      </w:r>
      <w:r w:rsidR="00836946" w:rsidRPr="00430EC6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potreba.</w:t>
      </w:r>
    </w:p>
    <w:p w14:paraId="46A4E5E9" w14:textId="77777777" w:rsidR="00836946" w:rsidRPr="00430EC6" w:rsidRDefault="00836946" w:rsidP="00836946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3F14E560" w14:textId="4FB4B739" w:rsidR="00836946" w:rsidRPr="00430EC6" w:rsidRDefault="00430EC6" w:rsidP="008369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0EC6">
        <w:rPr>
          <w:rFonts w:ascii="Times New Roman" w:hAnsi="Times New Roman" w:cs="Times New Roman"/>
          <w:b/>
          <w:bCs/>
          <w:sz w:val="24"/>
          <w:szCs w:val="24"/>
          <w:lang w:val="sv-SE"/>
        </w:rPr>
        <w:t>-</w:t>
      </w:r>
      <w:r w:rsidR="00836946" w:rsidRPr="00430EC6">
        <w:rPr>
          <w:rFonts w:ascii="Times New Roman" w:hAnsi="Times New Roman" w:cs="Times New Roman"/>
          <w:b/>
          <w:bCs/>
          <w:sz w:val="24"/>
          <w:szCs w:val="24"/>
          <w:lang w:val="sv-SE"/>
        </w:rPr>
        <w:t>Za vrijeme trajanja ugovora, za svaku isporuku robe, na dan isporuke uradiće se kvalitativni prijem robe, koji podrazumijeva kontrolu parametara datih u tehničkim karakteristikama/specifikaciji i prihvaćenoj ponudi Dobavljača</w:t>
      </w:r>
    </w:p>
    <w:p w14:paraId="1FB06387" w14:textId="77777777" w:rsidR="00836946" w:rsidRPr="00430EC6" w:rsidRDefault="00836946" w:rsidP="00836946">
      <w:pPr>
        <w:tabs>
          <w:tab w:val="left" w:pos="1950"/>
        </w:tabs>
        <w:suppressAutoHyphens w:val="0"/>
        <w:rPr>
          <w:rFonts w:ascii="Times New Roman" w:hAnsi="Times New Roman" w:cs="Times New Roman"/>
          <w:sz w:val="24"/>
          <w:szCs w:val="24"/>
        </w:rPr>
      </w:pPr>
    </w:p>
    <w:p w14:paraId="4CE6E8BD" w14:textId="77777777" w:rsidR="00836946" w:rsidRPr="009603A0" w:rsidRDefault="00836946" w:rsidP="0083694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517B8B6D" w14:textId="77777777" w:rsidR="00836946" w:rsidRPr="009603A0" w:rsidRDefault="00836946" w:rsidP="0083694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0BA0BC9A" w14:textId="32DC9632" w:rsidR="00836946" w:rsidRDefault="00836946" w:rsidP="0083694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537AC43F" w14:textId="27C774B0" w:rsidR="00430EC6" w:rsidRDefault="00430EC6" w:rsidP="0083694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29D44893" w14:textId="4FF0F190" w:rsidR="00430EC6" w:rsidRDefault="00430EC6" w:rsidP="0083694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69700A0F" w14:textId="0A3EDF1C" w:rsidR="00430EC6" w:rsidRDefault="00430EC6" w:rsidP="0083694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2901D9BD" w14:textId="470AF3B6" w:rsidR="00430EC6" w:rsidRDefault="00430EC6" w:rsidP="0083694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0A3474F9" w14:textId="19781E7F" w:rsidR="00430EC6" w:rsidRDefault="00430EC6" w:rsidP="0083694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30369DCB" w14:textId="3A503C4E" w:rsidR="00430EC6" w:rsidRDefault="00430EC6" w:rsidP="0083694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332641B8" w14:textId="5DB41153" w:rsidR="00430EC6" w:rsidRDefault="00430EC6" w:rsidP="0083694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6009830E" w14:textId="67F58B1F" w:rsidR="00430EC6" w:rsidRDefault="00430EC6" w:rsidP="0083694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51E718B3" w14:textId="29AB6F35" w:rsidR="00430EC6" w:rsidRDefault="00430EC6" w:rsidP="0083694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30D61879" w14:textId="2075BA18" w:rsidR="00430EC6" w:rsidRDefault="00430EC6" w:rsidP="0083694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5F70DFEB" w14:textId="084B12DD" w:rsidR="00430EC6" w:rsidRDefault="00430EC6" w:rsidP="0083694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431F6F9E" w14:textId="2809D73E" w:rsidR="00430EC6" w:rsidRDefault="00430EC6" w:rsidP="0083694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1C932D02" w14:textId="55326424" w:rsidR="00430EC6" w:rsidRDefault="00430EC6" w:rsidP="0083694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09389EAF" w14:textId="5C2C5EBD" w:rsidR="00430EC6" w:rsidRDefault="00430EC6" w:rsidP="0083694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2D3B5739" w14:textId="588DE206" w:rsidR="00430EC6" w:rsidRDefault="00430EC6" w:rsidP="0083694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5624E27C" w14:textId="601194DF" w:rsidR="00430EC6" w:rsidRDefault="00430EC6" w:rsidP="0083694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1D892972" w14:textId="3207CC9D" w:rsidR="00430EC6" w:rsidRDefault="00430EC6" w:rsidP="0083694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70416079" w14:textId="171F0010" w:rsidR="00430EC6" w:rsidRDefault="00430EC6" w:rsidP="0083694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1B523444" w14:textId="3BABCEFF" w:rsidR="00430EC6" w:rsidRDefault="00430EC6" w:rsidP="0083694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4930F29D" w14:textId="75D8530A" w:rsidR="00430EC6" w:rsidRDefault="00430EC6" w:rsidP="0083694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06F696F4" w14:textId="3D09CCE8" w:rsidR="00430EC6" w:rsidRDefault="00430EC6" w:rsidP="0083694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3C06B7F3" w14:textId="68CBACAF" w:rsidR="00430EC6" w:rsidRDefault="00430EC6" w:rsidP="0083694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68AC9362" w14:textId="3F9F0053" w:rsidR="00430EC6" w:rsidRDefault="00430EC6" w:rsidP="0083694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51DC554E" w14:textId="0CC1736C" w:rsidR="00430EC6" w:rsidRDefault="00430EC6" w:rsidP="0083694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7475A0CA" w14:textId="77777777" w:rsidR="00430EC6" w:rsidRPr="009603A0" w:rsidRDefault="00430EC6" w:rsidP="0083694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307017EB" w14:textId="77777777" w:rsidR="00836946" w:rsidRPr="009603A0" w:rsidRDefault="00836946" w:rsidP="00836946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14:paraId="79F2320D" w14:textId="77777777" w:rsidR="0037038F" w:rsidRDefault="0037038F" w:rsidP="0037038F">
      <w:pPr>
        <w:pStyle w:val="Heading1"/>
        <w:keepLines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D9D9D9"/>
        <w:tabs>
          <w:tab w:val="left" w:pos="0"/>
          <w:tab w:val="left" w:pos="294"/>
        </w:tabs>
        <w:spacing w:before="0" w:after="0" w:line="240" w:lineRule="auto"/>
        <w:ind w:left="432" w:hanging="432"/>
        <w:jc w:val="center"/>
        <w:rPr>
          <w:i/>
          <w:iCs/>
          <w:color w:val="000000"/>
        </w:rPr>
      </w:pPr>
    </w:p>
    <w:p w14:paraId="5B770E50" w14:textId="77777777" w:rsidR="0037038F" w:rsidRDefault="0037038F" w:rsidP="0037038F">
      <w:pPr>
        <w:pStyle w:val="Heading1"/>
        <w:keepLines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D9D9D9"/>
        <w:tabs>
          <w:tab w:val="left" w:pos="0"/>
          <w:tab w:val="left" w:pos="294"/>
        </w:tabs>
        <w:spacing w:before="0" w:after="0" w:line="240" w:lineRule="auto"/>
        <w:ind w:left="432" w:hanging="432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>OBRAZAC PONUDE SA OBRASCIMA KOJE PRIPREMA PONUĐAČ</w:t>
      </w:r>
    </w:p>
    <w:p w14:paraId="016CFAFE" w14:textId="77777777" w:rsidR="0037038F" w:rsidRDefault="0037038F" w:rsidP="0037038F">
      <w:pPr>
        <w:pStyle w:val="Heading1"/>
        <w:keepLines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D9D9D9"/>
        <w:tabs>
          <w:tab w:val="left" w:pos="0"/>
          <w:tab w:val="left" w:pos="294"/>
        </w:tabs>
        <w:spacing w:before="0" w:after="0" w:line="240" w:lineRule="auto"/>
        <w:ind w:left="432" w:hanging="432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 xml:space="preserve"> </w:t>
      </w:r>
    </w:p>
    <w:p w14:paraId="4CE59347" w14:textId="77777777" w:rsidR="0037038F" w:rsidRDefault="0037038F" w:rsidP="0037038F">
      <w:pPr>
        <w:rPr>
          <w:rFonts w:ascii="Times New Roman" w:hAnsi="Times New Roman" w:cs="Times New Roman"/>
        </w:rPr>
      </w:pPr>
    </w:p>
    <w:p w14:paraId="1E4FDCB1" w14:textId="5FA66C2D" w:rsidR="0037038F" w:rsidRDefault="0037038F" w:rsidP="0037038F">
      <w:pPr>
        <w:suppressAutoHyphens w:val="0"/>
        <w:autoSpaceDE w:val="0"/>
      </w:pPr>
    </w:p>
    <w:p w14:paraId="0E90F1DD" w14:textId="699B53E5" w:rsidR="00430EC6" w:rsidRDefault="00430EC6" w:rsidP="0037038F">
      <w:pPr>
        <w:suppressAutoHyphens w:val="0"/>
        <w:autoSpaceDE w:val="0"/>
      </w:pPr>
    </w:p>
    <w:p w14:paraId="06EE6345" w14:textId="1C132466" w:rsidR="00430EC6" w:rsidRDefault="00430EC6" w:rsidP="0037038F">
      <w:pPr>
        <w:suppressAutoHyphens w:val="0"/>
        <w:autoSpaceDE w:val="0"/>
      </w:pPr>
    </w:p>
    <w:p w14:paraId="2568151A" w14:textId="2766EAA1" w:rsidR="00430EC6" w:rsidRDefault="00430EC6" w:rsidP="0037038F">
      <w:pPr>
        <w:suppressAutoHyphens w:val="0"/>
        <w:autoSpaceDE w:val="0"/>
      </w:pPr>
    </w:p>
    <w:p w14:paraId="3243D73D" w14:textId="774FB505" w:rsidR="00430EC6" w:rsidRDefault="00430EC6" w:rsidP="0037038F">
      <w:pPr>
        <w:suppressAutoHyphens w:val="0"/>
        <w:autoSpaceDE w:val="0"/>
      </w:pPr>
    </w:p>
    <w:p w14:paraId="47E06B5D" w14:textId="58E0F1E1" w:rsidR="00430EC6" w:rsidRDefault="00430EC6" w:rsidP="0037038F">
      <w:pPr>
        <w:suppressAutoHyphens w:val="0"/>
        <w:autoSpaceDE w:val="0"/>
      </w:pPr>
    </w:p>
    <w:p w14:paraId="48AC258C" w14:textId="1022975A" w:rsidR="00430EC6" w:rsidRDefault="00430EC6" w:rsidP="0037038F">
      <w:pPr>
        <w:suppressAutoHyphens w:val="0"/>
        <w:autoSpaceDE w:val="0"/>
      </w:pPr>
    </w:p>
    <w:p w14:paraId="1A150ED8" w14:textId="30302D65" w:rsidR="00430EC6" w:rsidRDefault="00430EC6" w:rsidP="0037038F">
      <w:pPr>
        <w:suppressAutoHyphens w:val="0"/>
        <w:autoSpaceDE w:val="0"/>
      </w:pPr>
    </w:p>
    <w:p w14:paraId="434A5AB3" w14:textId="7C1CC53E" w:rsidR="00430EC6" w:rsidRDefault="00430EC6" w:rsidP="0037038F">
      <w:pPr>
        <w:suppressAutoHyphens w:val="0"/>
        <w:autoSpaceDE w:val="0"/>
      </w:pPr>
    </w:p>
    <w:p w14:paraId="76C7E730" w14:textId="16AAA534" w:rsidR="00430EC6" w:rsidRDefault="00430EC6" w:rsidP="0037038F">
      <w:pPr>
        <w:suppressAutoHyphens w:val="0"/>
        <w:autoSpaceDE w:val="0"/>
      </w:pPr>
    </w:p>
    <w:p w14:paraId="2B9088C5" w14:textId="17890D2D" w:rsidR="00430EC6" w:rsidRDefault="00430EC6" w:rsidP="0037038F">
      <w:pPr>
        <w:suppressAutoHyphens w:val="0"/>
        <w:autoSpaceDE w:val="0"/>
      </w:pPr>
    </w:p>
    <w:p w14:paraId="7FCB3E87" w14:textId="21EC2EEC" w:rsidR="00430EC6" w:rsidRDefault="00430EC6" w:rsidP="0037038F">
      <w:pPr>
        <w:suppressAutoHyphens w:val="0"/>
        <w:autoSpaceDE w:val="0"/>
      </w:pPr>
    </w:p>
    <w:p w14:paraId="7CD0D5E5" w14:textId="21D87737" w:rsidR="00430EC6" w:rsidRDefault="00430EC6" w:rsidP="0037038F">
      <w:pPr>
        <w:suppressAutoHyphens w:val="0"/>
        <w:autoSpaceDE w:val="0"/>
      </w:pPr>
    </w:p>
    <w:p w14:paraId="086243C3" w14:textId="54F7F0F2" w:rsidR="00430EC6" w:rsidRDefault="00430EC6" w:rsidP="0037038F">
      <w:pPr>
        <w:suppressAutoHyphens w:val="0"/>
        <w:autoSpaceDE w:val="0"/>
      </w:pPr>
    </w:p>
    <w:p w14:paraId="46E350FA" w14:textId="77777777" w:rsidR="00430EC6" w:rsidRDefault="00430EC6" w:rsidP="0037038F">
      <w:pPr>
        <w:suppressAutoHyphens w:val="0"/>
        <w:autoSpaceDE w:val="0"/>
      </w:pPr>
    </w:p>
    <w:p w14:paraId="78D245B1" w14:textId="77777777" w:rsidR="0037038F" w:rsidRDefault="0037038F" w:rsidP="0037038F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before="200"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_RefHeading__22_324138881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lastRenderedPageBreak/>
        <w:t>N</w:t>
      </w:r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ASLOVNA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STRANA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PONUDE</w:t>
      </w:r>
    </w:p>
    <w:p w14:paraId="35C89DDF" w14:textId="77777777" w:rsidR="0037038F" w:rsidRDefault="0037038F" w:rsidP="0037038F">
      <w:pPr>
        <w:tabs>
          <w:tab w:val="left" w:pos="1950"/>
        </w:tabs>
        <w:jc w:val="both"/>
        <w:rPr>
          <w:rFonts w:ascii="Times New Roman" w:hAnsi="Times New Roman" w:cs="Times New Roman"/>
          <w:color w:val="000000"/>
          <w:lang w:val="sr-Latn-CS"/>
        </w:rPr>
      </w:pPr>
    </w:p>
    <w:p w14:paraId="6C5D568A" w14:textId="77777777" w:rsidR="0037038F" w:rsidRDefault="0037038F" w:rsidP="0037038F">
      <w:pPr>
        <w:tabs>
          <w:tab w:val="left" w:pos="1950"/>
        </w:tabs>
        <w:jc w:val="both"/>
        <w:rPr>
          <w:rFonts w:ascii="Times New Roman" w:hAnsi="Times New Roman" w:cs="Times New Roman"/>
          <w:color w:val="000000"/>
          <w:lang w:val="sr-Latn-CS"/>
        </w:rPr>
      </w:pPr>
    </w:p>
    <w:p w14:paraId="53CDE6DD" w14:textId="77777777" w:rsidR="0037038F" w:rsidRDefault="0037038F" w:rsidP="0037038F">
      <w:pPr>
        <w:jc w:val="both"/>
        <w:rPr>
          <w:rFonts w:ascii="Times New Roman" w:hAnsi="Times New Roman" w:cs="Times New Roman"/>
          <w:color w:val="000000"/>
          <w:u w:val="single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sr-Latn-CS"/>
        </w:rPr>
        <w:t xml:space="preserve">             (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naziv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ponu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sr-Latn-CS"/>
        </w:rPr>
        <w:t>đ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sr-Latn-CS"/>
        </w:rPr>
        <w:t>č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sr-Latn-CS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sr-Latn-CS"/>
        </w:rPr>
        <w:tab/>
      </w:r>
      <w:r>
        <w:rPr>
          <w:rFonts w:ascii="Times New Roman" w:hAnsi="Times New Roman" w:cs="Times New Roman"/>
          <w:color w:val="000000"/>
          <w:u w:val="single"/>
          <w:lang w:val="sr-Latn-CS"/>
        </w:rPr>
        <w:t xml:space="preserve">      </w:t>
      </w:r>
      <w:r>
        <w:rPr>
          <w:rFonts w:ascii="Times New Roman" w:hAnsi="Times New Roman" w:cs="Times New Roman"/>
          <w:color w:val="000000"/>
          <w:u w:val="single"/>
          <w:lang w:val="sr-Latn-CS"/>
        </w:rPr>
        <w:tab/>
        <w:t xml:space="preserve">  </w:t>
      </w:r>
    </w:p>
    <w:p w14:paraId="1D1E9A82" w14:textId="77777777" w:rsidR="0037038F" w:rsidRDefault="0037038F" w:rsidP="0037038F">
      <w:pPr>
        <w:tabs>
          <w:tab w:val="left" w:pos="195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podnosi</w:t>
      </w:r>
      <w:proofErr w:type="spellEnd"/>
    </w:p>
    <w:p w14:paraId="3A1A281F" w14:textId="77777777" w:rsidR="0037038F" w:rsidRDefault="0037038F" w:rsidP="0037038F">
      <w:pPr>
        <w:tabs>
          <w:tab w:val="left" w:pos="1701"/>
          <w:tab w:val="left" w:pos="4820"/>
        </w:tabs>
        <w:spacing w:after="0" w:line="100" w:lineRule="atLeast"/>
        <w:jc w:val="right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sr-Latn-C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sr-Latn-CS"/>
        </w:rPr>
        <w:t>„13.Jul-Plantaže” A.D.</w:t>
      </w:r>
    </w:p>
    <w:p w14:paraId="1881FE43" w14:textId="77777777" w:rsidR="0037038F" w:rsidRDefault="0037038F" w:rsidP="0037038F">
      <w:pPr>
        <w:pStyle w:val="Standard"/>
        <w:tabs>
          <w:tab w:val="left" w:pos="1950"/>
        </w:tabs>
        <w:jc w:val="center"/>
        <w:rPr>
          <w:rFonts w:cs="Times New Roman"/>
          <w:b/>
          <w:bCs/>
          <w:color w:val="000000"/>
        </w:rPr>
      </w:pPr>
    </w:p>
    <w:p w14:paraId="4E041161" w14:textId="77777777" w:rsidR="0037038F" w:rsidRDefault="0037038F" w:rsidP="0037038F">
      <w:pPr>
        <w:pStyle w:val="Standard"/>
        <w:tabs>
          <w:tab w:val="left" w:pos="1950"/>
        </w:tabs>
        <w:jc w:val="center"/>
        <w:rPr>
          <w:rFonts w:cs="Times New Roman"/>
          <w:b/>
          <w:bCs/>
          <w:color w:val="000000"/>
        </w:rPr>
      </w:pPr>
    </w:p>
    <w:p w14:paraId="0D1B8331" w14:textId="77777777" w:rsidR="0037038F" w:rsidRDefault="0037038F" w:rsidP="0037038F">
      <w:pPr>
        <w:pStyle w:val="Standard"/>
        <w:tabs>
          <w:tab w:val="left" w:pos="1950"/>
        </w:tabs>
        <w:jc w:val="center"/>
        <w:rPr>
          <w:rFonts w:cs="Times New Roman"/>
          <w:b/>
          <w:bCs/>
          <w:color w:val="000000"/>
        </w:rPr>
      </w:pPr>
    </w:p>
    <w:p w14:paraId="7384B72E" w14:textId="77777777" w:rsidR="0037038F" w:rsidRDefault="0037038F" w:rsidP="0037038F">
      <w:pPr>
        <w:pStyle w:val="Standard"/>
        <w:tabs>
          <w:tab w:val="left" w:pos="1950"/>
        </w:tabs>
        <w:jc w:val="center"/>
        <w:rPr>
          <w:rFonts w:cs="Times New Roman"/>
          <w:b/>
          <w:bCs/>
          <w:color w:val="000000"/>
        </w:rPr>
      </w:pPr>
    </w:p>
    <w:p w14:paraId="45744B62" w14:textId="77777777" w:rsidR="0037038F" w:rsidRDefault="0037038F" w:rsidP="0037038F">
      <w:pPr>
        <w:pStyle w:val="Standard"/>
        <w:tabs>
          <w:tab w:val="left" w:pos="1950"/>
        </w:tabs>
        <w:jc w:val="center"/>
        <w:rPr>
          <w:rFonts w:cs="Times New Roman"/>
          <w:b/>
          <w:bCs/>
          <w:color w:val="000000"/>
        </w:rPr>
      </w:pPr>
    </w:p>
    <w:p w14:paraId="197CC931" w14:textId="77777777" w:rsidR="0037038F" w:rsidRDefault="0037038F" w:rsidP="0037038F">
      <w:pPr>
        <w:pStyle w:val="Standard"/>
        <w:tabs>
          <w:tab w:val="left" w:pos="1950"/>
        </w:tabs>
        <w:jc w:val="center"/>
        <w:rPr>
          <w:rFonts w:cs="Times New Roman"/>
          <w:b/>
          <w:bCs/>
          <w:color w:val="000000"/>
        </w:rPr>
      </w:pPr>
    </w:p>
    <w:p w14:paraId="633F276D" w14:textId="77777777" w:rsidR="0037038F" w:rsidRDefault="0037038F" w:rsidP="0037038F">
      <w:pPr>
        <w:pStyle w:val="Standard"/>
        <w:tabs>
          <w:tab w:val="left" w:pos="1950"/>
        </w:tabs>
        <w:jc w:val="center"/>
        <w:rPr>
          <w:rFonts w:cs="Times New Roman"/>
          <w:b/>
          <w:bCs/>
          <w:color w:val="000000"/>
        </w:rPr>
      </w:pPr>
    </w:p>
    <w:p w14:paraId="08D87D82" w14:textId="77777777" w:rsidR="0037038F" w:rsidRDefault="0037038F" w:rsidP="0037038F">
      <w:pPr>
        <w:pStyle w:val="Standard"/>
        <w:tabs>
          <w:tab w:val="left" w:pos="1950"/>
        </w:tabs>
        <w:jc w:val="center"/>
        <w:rPr>
          <w:rFonts w:cs="Times New Roman"/>
          <w:b/>
          <w:bCs/>
          <w:color w:val="000000"/>
        </w:rPr>
      </w:pPr>
    </w:p>
    <w:p w14:paraId="74538FD5" w14:textId="77777777" w:rsidR="0037038F" w:rsidRDefault="0037038F" w:rsidP="0037038F">
      <w:pPr>
        <w:pStyle w:val="Standard"/>
        <w:tabs>
          <w:tab w:val="left" w:pos="1950"/>
        </w:tabs>
        <w:jc w:val="center"/>
        <w:rPr>
          <w:rFonts w:cs="Times New Roman"/>
          <w:b/>
          <w:bCs/>
          <w:color w:val="000000"/>
        </w:rPr>
      </w:pPr>
    </w:p>
    <w:p w14:paraId="44C1D3A4" w14:textId="77777777" w:rsidR="0037038F" w:rsidRDefault="0037038F" w:rsidP="0037038F">
      <w:pPr>
        <w:pStyle w:val="Standard"/>
        <w:tabs>
          <w:tab w:val="left" w:pos="1950"/>
        </w:tabs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P O N U D U</w:t>
      </w:r>
    </w:p>
    <w:p w14:paraId="5AE11EC2" w14:textId="77777777" w:rsidR="0037038F" w:rsidRDefault="0037038F" w:rsidP="0037038F">
      <w:pPr>
        <w:pStyle w:val="Standard"/>
        <w:tabs>
          <w:tab w:val="left" w:pos="1950"/>
        </w:tabs>
        <w:jc w:val="center"/>
        <w:rPr>
          <w:rFonts w:cs="Times New Roman"/>
          <w:b/>
          <w:bCs/>
          <w:color w:val="000000"/>
        </w:rPr>
      </w:pPr>
    </w:p>
    <w:p w14:paraId="0965CCB3" w14:textId="77777777" w:rsidR="0037038F" w:rsidRDefault="0037038F" w:rsidP="0037038F">
      <w:pPr>
        <w:pStyle w:val="Standard"/>
        <w:tabs>
          <w:tab w:val="left" w:pos="1950"/>
        </w:tabs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 xml:space="preserve">po </w:t>
      </w:r>
      <w:proofErr w:type="spellStart"/>
      <w:r>
        <w:rPr>
          <w:rFonts w:cs="Times New Roman"/>
          <w:b/>
          <w:bCs/>
          <w:color w:val="000000"/>
        </w:rPr>
        <w:t>Zahtjevu</w:t>
      </w:r>
      <w:proofErr w:type="spellEnd"/>
      <w:r>
        <w:rPr>
          <w:rFonts w:cs="Times New Roman"/>
          <w:b/>
          <w:bCs/>
          <w:color w:val="000000"/>
        </w:rPr>
        <w:t xml:space="preserve"> </w:t>
      </w:r>
      <w:proofErr w:type="spellStart"/>
      <w:r>
        <w:rPr>
          <w:rFonts w:cs="Times New Roman"/>
          <w:b/>
          <w:bCs/>
          <w:color w:val="000000"/>
        </w:rPr>
        <w:t>broj</w:t>
      </w:r>
      <w:proofErr w:type="spellEnd"/>
      <w:r>
        <w:rPr>
          <w:rFonts w:cs="Times New Roman"/>
          <w:b/>
          <w:bCs/>
          <w:color w:val="000000"/>
        </w:rPr>
        <w:t xml:space="preserve"> ______ od _______ </w:t>
      </w:r>
      <w:proofErr w:type="spellStart"/>
      <w:r>
        <w:rPr>
          <w:rFonts w:cs="Times New Roman"/>
          <w:b/>
          <w:bCs/>
          <w:color w:val="000000"/>
        </w:rPr>
        <w:t>godine</w:t>
      </w:r>
      <w:proofErr w:type="spellEnd"/>
    </w:p>
    <w:p w14:paraId="216AA8CD" w14:textId="77777777" w:rsidR="0037038F" w:rsidRDefault="0037038F" w:rsidP="0037038F">
      <w:pPr>
        <w:pStyle w:val="Standard"/>
        <w:tabs>
          <w:tab w:val="left" w:pos="1950"/>
        </w:tabs>
        <w:jc w:val="center"/>
        <w:rPr>
          <w:rFonts w:cs="Times New Roman"/>
          <w:b/>
          <w:bCs/>
          <w:color w:val="000000"/>
        </w:rPr>
      </w:pPr>
    </w:p>
    <w:p w14:paraId="13DA75AD" w14:textId="77777777" w:rsidR="0037038F" w:rsidRDefault="0037038F" w:rsidP="0037038F">
      <w:pPr>
        <w:pStyle w:val="Standard"/>
        <w:tabs>
          <w:tab w:val="left" w:pos="1950"/>
        </w:tabs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 xml:space="preserve">za </w:t>
      </w:r>
      <w:proofErr w:type="spellStart"/>
      <w:r>
        <w:rPr>
          <w:rFonts w:cs="Times New Roman"/>
          <w:b/>
          <w:bCs/>
          <w:color w:val="000000"/>
        </w:rPr>
        <w:t>nabavku</w:t>
      </w:r>
      <w:proofErr w:type="spellEnd"/>
      <w:r>
        <w:rPr>
          <w:rFonts w:cs="Times New Roman"/>
          <w:b/>
          <w:bCs/>
          <w:color w:val="000000"/>
        </w:rPr>
        <w:t xml:space="preserve"> __________________________________________________________</w:t>
      </w:r>
    </w:p>
    <w:p w14:paraId="3EE11FFA" w14:textId="77777777" w:rsidR="0037038F" w:rsidRDefault="0037038F" w:rsidP="0037038F">
      <w:pPr>
        <w:pStyle w:val="Standard"/>
        <w:tabs>
          <w:tab w:val="left" w:pos="1950"/>
        </w:tabs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(</w:t>
      </w:r>
      <w:proofErr w:type="spellStart"/>
      <w:r>
        <w:rPr>
          <w:rFonts w:cs="Times New Roman"/>
          <w:i/>
          <w:iCs/>
          <w:color w:val="000000"/>
        </w:rPr>
        <w:t>opis</w:t>
      </w:r>
      <w:proofErr w:type="spellEnd"/>
      <w:r>
        <w:rPr>
          <w:rFonts w:cs="Times New Roman"/>
          <w:i/>
          <w:iCs/>
          <w:color w:val="000000"/>
        </w:rPr>
        <w:t xml:space="preserve"> </w:t>
      </w:r>
      <w:proofErr w:type="spellStart"/>
      <w:r>
        <w:rPr>
          <w:rFonts w:cs="Times New Roman"/>
          <w:i/>
          <w:iCs/>
          <w:color w:val="000000"/>
        </w:rPr>
        <w:t>predmeta</w:t>
      </w:r>
      <w:proofErr w:type="spellEnd"/>
      <w:r>
        <w:rPr>
          <w:rFonts w:cs="Times New Roman"/>
          <w:i/>
          <w:iCs/>
          <w:color w:val="000000"/>
        </w:rPr>
        <w:t xml:space="preserve"> </w:t>
      </w:r>
      <w:proofErr w:type="spellStart"/>
      <w:r>
        <w:rPr>
          <w:rFonts w:cs="Times New Roman"/>
          <w:i/>
          <w:iCs/>
          <w:color w:val="000000"/>
        </w:rPr>
        <w:t>nabavke</w:t>
      </w:r>
      <w:proofErr w:type="spellEnd"/>
      <w:r>
        <w:rPr>
          <w:rFonts w:cs="Times New Roman"/>
          <w:color w:val="000000"/>
        </w:rPr>
        <w:t>)</w:t>
      </w:r>
    </w:p>
    <w:p w14:paraId="5D948127" w14:textId="77777777" w:rsidR="0037038F" w:rsidRDefault="0037038F" w:rsidP="0037038F">
      <w:pPr>
        <w:pStyle w:val="Standard"/>
        <w:tabs>
          <w:tab w:val="left" w:pos="1950"/>
        </w:tabs>
        <w:jc w:val="center"/>
        <w:rPr>
          <w:rFonts w:cs="Times New Roman"/>
          <w:color w:val="000000"/>
        </w:rPr>
      </w:pPr>
    </w:p>
    <w:p w14:paraId="252B8C03" w14:textId="77777777" w:rsidR="0037038F" w:rsidRDefault="0037038F" w:rsidP="0037038F">
      <w:pPr>
        <w:tabs>
          <w:tab w:val="left" w:pos="19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sr-Latn-CS"/>
        </w:rPr>
      </w:pPr>
    </w:p>
    <w:p w14:paraId="12A71693" w14:textId="77777777" w:rsidR="0037038F" w:rsidRDefault="0037038F" w:rsidP="0037038F">
      <w:pPr>
        <w:tabs>
          <w:tab w:val="left" w:pos="19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sr-Latn-CS"/>
        </w:rPr>
      </w:pPr>
    </w:p>
    <w:p w14:paraId="2F19C3D2" w14:textId="77777777" w:rsidR="0037038F" w:rsidRDefault="0037038F" w:rsidP="0037038F">
      <w:pPr>
        <w:tabs>
          <w:tab w:val="left" w:pos="1950"/>
        </w:tabs>
        <w:rPr>
          <w:rFonts w:ascii="Times New Roman" w:hAnsi="Times New Roman" w:cs="Times New Roman"/>
          <w:color w:val="000000"/>
          <w:sz w:val="28"/>
          <w:szCs w:val="28"/>
          <w:lang w:val="sr-Latn-CS"/>
        </w:rPr>
      </w:pPr>
    </w:p>
    <w:p w14:paraId="0A7A0E88" w14:textId="77777777" w:rsidR="0037038F" w:rsidRDefault="0037038F" w:rsidP="0037038F">
      <w:pPr>
        <w:tabs>
          <w:tab w:val="left" w:pos="1950"/>
        </w:tabs>
        <w:jc w:val="center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078C3693" w14:textId="77777777" w:rsidR="0037038F" w:rsidRDefault="0037038F" w:rsidP="0037038F">
      <w:pPr>
        <w:tabs>
          <w:tab w:val="left" w:pos="1950"/>
        </w:tabs>
        <w:jc w:val="center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29165D9A" w14:textId="77777777" w:rsidR="0037038F" w:rsidRDefault="0037038F" w:rsidP="0037038F">
      <w:pPr>
        <w:tabs>
          <w:tab w:val="left" w:pos="1950"/>
        </w:tabs>
        <w:rPr>
          <w:rFonts w:ascii="Times New Roman" w:hAnsi="Times New Roman" w:cs="Times New Roman"/>
          <w:color w:val="000000"/>
          <w:lang w:val="sr-Latn-CS"/>
        </w:rPr>
      </w:pPr>
    </w:p>
    <w:p w14:paraId="5A119943" w14:textId="77777777" w:rsidR="0037038F" w:rsidRDefault="0037038F" w:rsidP="0037038F">
      <w:pPr>
        <w:spacing w:after="0" w:line="240" w:lineRule="auto"/>
        <w:rPr>
          <w:rFonts w:ascii="Times New Roman" w:hAnsi="Times New Roman" w:cs="Times New Roman"/>
          <w:color w:val="000000"/>
          <w:lang w:val="sr-Latn-CS"/>
        </w:rPr>
      </w:pPr>
    </w:p>
    <w:p w14:paraId="703181A5" w14:textId="77777777" w:rsidR="0037038F" w:rsidRDefault="0037038F" w:rsidP="0037038F">
      <w:pPr>
        <w:spacing w:after="0" w:line="240" w:lineRule="auto"/>
        <w:rPr>
          <w:rFonts w:ascii="Times New Roman" w:hAnsi="Times New Roman" w:cs="Times New Roman"/>
          <w:color w:val="000000"/>
          <w:lang w:val="sr-Latn-CS"/>
        </w:rPr>
      </w:pPr>
    </w:p>
    <w:p w14:paraId="36477CC5" w14:textId="77777777" w:rsidR="0037038F" w:rsidRDefault="0037038F" w:rsidP="0037038F">
      <w:pPr>
        <w:spacing w:after="0" w:line="240" w:lineRule="auto"/>
        <w:rPr>
          <w:rFonts w:ascii="Times New Roman" w:hAnsi="Times New Roman" w:cs="Times New Roman"/>
          <w:color w:val="000000"/>
          <w:lang w:val="sr-Latn-CS"/>
        </w:rPr>
      </w:pPr>
    </w:p>
    <w:p w14:paraId="6F8A65B5" w14:textId="77777777" w:rsidR="0037038F" w:rsidRDefault="0037038F" w:rsidP="0037038F">
      <w:pPr>
        <w:spacing w:after="0" w:line="240" w:lineRule="auto"/>
        <w:rPr>
          <w:rFonts w:ascii="Times New Roman" w:hAnsi="Times New Roman" w:cs="Times New Roman"/>
          <w:color w:val="000000"/>
          <w:lang w:val="sr-Latn-CS"/>
        </w:rPr>
      </w:pPr>
    </w:p>
    <w:p w14:paraId="2B6CD049" w14:textId="77777777" w:rsidR="0037038F" w:rsidRDefault="0037038F" w:rsidP="0037038F">
      <w:pPr>
        <w:spacing w:after="0" w:line="240" w:lineRule="auto"/>
        <w:rPr>
          <w:rFonts w:ascii="Times New Roman" w:hAnsi="Times New Roman" w:cs="Times New Roman"/>
          <w:color w:val="000000"/>
          <w:lang w:val="sr-Latn-CS"/>
        </w:rPr>
      </w:pPr>
    </w:p>
    <w:p w14:paraId="087F39FE" w14:textId="7D410116" w:rsidR="0037038F" w:rsidRDefault="0037038F" w:rsidP="0037038F">
      <w:pPr>
        <w:spacing w:after="0" w:line="240" w:lineRule="auto"/>
        <w:rPr>
          <w:rFonts w:ascii="Times New Roman" w:hAnsi="Times New Roman" w:cs="Times New Roman"/>
          <w:color w:val="000000"/>
          <w:lang w:val="sr-Latn-CS"/>
        </w:rPr>
      </w:pPr>
    </w:p>
    <w:p w14:paraId="41D39D22" w14:textId="1142FCDE" w:rsidR="00430EC6" w:rsidRDefault="00430EC6" w:rsidP="0037038F">
      <w:pPr>
        <w:spacing w:after="0" w:line="240" w:lineRule="auto"/>
        <w:rPr>
          <w:rFonts w:ascii="Times New Roman" w:hAnsi="Times New Roman" w:cs="Times New Roman"/>
          <w:color w:val="000000"/>
          <w:lang w:val="sr-Latn-CS"/>
        </w:rPr>
      </w:pPr>
    </w:p>
    <w:p w14:paraId="51EB7C42" w14:textId="520ABEE0" w:rsidR="00430EC6" w:rsidRDefault="00430EC6" w:rsidP="0037038F">
      <w:pPr>
        <w:spacing w:after="0" w:line="240" w:lineRule="auto"/>
        <w:rPr>
          <w:rFonts w:ascii="Times New Roman" w:hAnsi="Times New Roman" w:cs="Times New Roman"/>
          <w:color w:val="000000"/>
          <w:lang w:val="sr-Latn-CS"/>
        </w:rPr>
      </w:pPr>
    </w:p>
    <w:p w14:paraId="01497B7C" w14:textId="7B12EAEE" w:rsidR="00430EC6" w:rsidRDefault="00430EC6" w:rsidP="0037038F">
      <w:pPr>
        <w:spacing w:after="0" w:line="240" w:lineRule="auto"/>
        <w:rPr>
          <w:rFonts w:ascii="Times New Roman" w:hAnsi="Times New Roman" w:cs="Times New Roman"/>
          <w:color w:val="000000"/>
          <w:lang w:val="sr-Latn-CS"/>
        </w:rPr>
      </w:pPr>
    </w:p>
    <w:p w14:paraId="1FCBB715" w14:textId="653B60FE" w:rsidR="00430EC6" w:rsidRDefault="00430EC6" w:rsidP="0037038F">
      <w:pPr>
        <w:spacing w:after="0" w:line="240" w:lineRule="auto"/>
        <w:rPr>
          <w:rFonts w:ascii="Times New Roman" w:hAnsi="Times New Roman" w:cs="Times New Roman"/>
          <w:color w:val="000000"/>
          <w:lang w:val="sr-Latn-CS"/>
        </w:rPr>
      </w:pPr>
    </w:p>
    <w:p w14:paraId="3204CB3D" w14:textId="7CF5AA44" w:rsidR="00430EC6" w:rsidRDefault="00430EC6" w:rsidP="0037038F">
      <w:pPr>
        <w:spacing w:after="0" w:line="240" w:lineRule="auto"/>
        <w:rPr>
          <w:rFonts w:ascii="Times New Roman" w:hAnsi="Times New Roman" w:cs="Times New Roman"/>
          <w:color w:val="000000"/>
          <w:lang w:val="sr-Latn-CS"/>
        </w:rPr>
      </w:pPr>
    </w:p>
    <w:p w14:paraId="7791DB00" w14:textId="77777777" w:rsidR="00430EC6" w:rsidRDefault="00430EC6" w:rsidP="0037038F">
      <w:pPr>
        <w:spacing w:after="0" w:line="240" w:lineRule="auto"/>
        <w:rPr>
          <w:rFonts w:ascii="Times New Roman" w:hAnsi="Times New Roman" w:cs="Times New Roman"/>
          <w:color w:val="000000"/>
          <w:lang w:val="sr-Latn-CS"/>
        </w:rPr>
      </w:pPr>
    </w:p>
    <w:p w14:paraId="13E084F7" w14:textId="77777777" w:rsidR="0037038F" w:rsidRDefault="0037038F" w:rsidP="0037038F">
      <w:pPr>
        <w:spacing w:after="0" w:line="240" w:lineRule="auto"/>
        <w:rPr>
          <w:rFonts w:ascii="Times New Roman" w:hAnsi="Times New Roman" w:cs="Times New Roman"/>
          <w:color w:val="000000"/>
          <w:lang w:val="sr-Latn-CS"/>
        </w:rPr>
      </w:pPr>
    </w:p>
    <w:p w14:paraId="2759BA58" w14:textId="77777777" w:rsidR="0037038F" w:rsidRDefault="0037038F" w:rsidP="0037038F">
      <w:pPr>
        <w:pStyle w:val="Heading2"/>
        <w:numPr>
          <w:ilvl w:val="1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left" w:pos="0"/>
        </w:tabs>
        <w:spacing w:before="200" w:after="0"/>
        <w:ind w:left="576" w:hanging="57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PODACI O PONUDI I PONUĐAČU</w:t>
      </w:r>
    </w:p>
    <w:p w14:paraId="384E87CD" w14:textId="77777777" w:rsidR="0037038F" w:rsidRDefault="0037038F" w:rsidP="0037038F">
      <w:pPr>
        <w:pStyle w:val="Subtitle"/>
        <w:rPr>
          <w:rFonts w:ascii="Times New Roman" w:hAnsi="Times New Roman" w:cs="Times New Roman"/>
          <w:color w:val="000000"/>
        </w:rPr>
      </w:pPr>
    </w:p>
    <w:p w14:paraId="37BCA867" w14:textId="77777777" w:rsidR="0037038F" w:rsidRDefault="0037038F" w:rsidP="0037038F">
      <w:pPr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45"/>
      </w:tblGrid>
      <w:tr w:rsidR="0037038F" w14:paraId="18D12C2D" w14:textId="77777777" w:rsidTr="00940CF7">
        <w:trPr>
          <w:trHeight w:val="756"/>
          <w:jc w:val="center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54498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Naziv i sjedište ponuđača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55882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 </w:t>
            </w:r>
          </w:p>
        </w:tc>
      </w:tr>
      <w:tr w:rsidR="0037038F" w14:paraId="7F9E7BEA" w14:textId="77777777" w:rsidTr="00940CF7">
        <w:trPr>
          <w:trHeight w:val="756"/>
          <w:jc w:val="center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86FA0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PIB</w:t>
            </w:r>
            <w:r>
              <w:rPr>
                <w:rStyle w:val="FootnoteCharacters"/>
                <w:lang w:val="sr-Latn-CS"/>
              </w:rPr>
              <w:footnoteReference w:id="1"/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F0639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 </w:t>
            </w:r>
          </w:p>
        </w:tc>
      </w:tr>
      <w:tr w:rsidR="0037038F" w14:paraId="2C20DB2D" w14:textId="77777777" w:rsidTr="00940CF7">
        <w:trPr>
          <w:trHeight w:val="756"/>
          <w:jc w:val="center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4BD96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PDV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A0DD1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37038F" w14:paraId="7CEEB979" w14:textId="77777777" w:rsidTr="00940CF7">
        <w:trPr>
          <w:trHeight w:val="756"/>
          <w:jc w:val="center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5156F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Broj računa i naziv banke ponuđača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3ECC3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 </w:t>
            </w:r>
          </w:p>
        </w:tc>
      </w:tr>
      <w:tr w:rsidR="0037038F" w14:paraId="345F6B90" w14:textId="77777777" w:rsidTr="00940CF7">
        <w:trPr>
          <w:trHeight w:val="756"/>
          <w:jc w:val="center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E3F7B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Adresa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63A81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 </w:t>
            </w:r>
          </w:p>
        </w:tc>
      </w:tr>
      <w:tr w:rsidR="0037038F" w14:paraId="57BBBCFD" w14:textId="77777777" w:rsidTr="00940CF7">
        <w:trPr>
          <w:trHeight w:val="756"/>
          <w:jc w:val="center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E412A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Telefon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6B787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 </w:t>
            </w:r>
          </w:p>
        </w:tc>
      </w:tr>
      <w:tr w:rsidR="0037038F" w14:paraId="74409EF8" w14:textId="77777777" w:rsidTr="00940CF7">
        <w:trPr>
          <w:trHeight w:val="756"/>
          <w:jc w:val="center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E14FE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Fax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8415E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 </w:t>
            </w:r>
          </w:p>
        </w:tc>
      </w:tr>
      <w:tr w:rsidR="0037038F" w14:paraId="31AD9506" w14:textId="77777777" w:rsidTr="00940CF7">
        <w:trPr>
          <w:trHeight w:val="745"/>
          <w:jc w:val="center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F788B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E-mail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04E6D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 </w:t>
            </w:r>
          </w:p>
        </w:tc>
      </w:tr>
      <w:tr w:rsidR="0037038F" w14:paraId="4821810A" w14:textId="77777777" w:rsidTr="00940CF7">
        <w:trPr>
          <w:cantSplit/>
          <w:trHeight w:val="745"/>
          <w:jc w:val="center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3AD075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Lice/a ovlašćeno/a za potpisivanje  finansijskog dijela ponude i dokumenata u ponudi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C0B12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sr-Latn-CS"/>
              </w:rPr>
              <w:t>(Ime, prezime i funkcija)</w:t>
            </w:r>
          </w:p>
        </w:tc>
      </w:tr>
      <w:tr w:rsidR="0037038F" w14:paraId="19888084" w14:textId="77777777" w:rsidTr="00940CF7">
        <w:trPr>
          <w:cantSplit/>
          <w:trHeight w:val="745"/>
          <w:jc w:val="center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02BC2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B8420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sr-Latn-CS"/>
              </w:rPr>
              <w:t>(Potpis)</w:t>
            </w:r>
          </w:p>
        </w:tc>
      </w:tr>
      <w:tr w:rsidR="0037038F" w14:paraId="548DDF67" w14:textId="77777777" w:rsidTr="00940CF7">
        <w:trPr>
          <w:trHeight w:val="745"/>
          <w:jc w:val="center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706F8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Ime i prezime osobe za davanje informacija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328B8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 </w:t>
            </w:r>
          </w:p>
        </w:tc>
      </w:tr>
    </w:tbl>
    <w:p w14:paraId="61C053F9" w14:textId="77777777" w:rsidR="0037038F" w:rsidRDefault="0037038F" w:rsidP="0037038F">
      <w:pPr>
        <w:sectPr w:rsidR="0037038F" w:rsidSect="0037038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8" w:footer="708" w:gutter="0"/>
          <w:cols w:space="720"/>
          <w:docGrid w:linePitch="600" w:charSpace="36864"/>
        </w:sectPr>
      </w:pPr>
    </w:p>
    <w:p w14:paraId="2A626454" w14:textId="77777777" w:rsidR="0037038F" w:rsidRDefault="0037038F" w:rsidP="0037038F">
      <w:pPr>
        <w:pStyle w:val="Heading2"/>
        <w:numPr>
          <w:ilvl w:val="1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num" w:pos="0"/>
        </w:tabs>
        <w:spacing w:before="200" w:after="0"/>
        <w:ind w:left="576" w:hanging="57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_RefHeading__1175_63194548"/>
      <w:bookmarkStart w:id="2" w:name="__RefHeading__38_324138881"/>
      <w:bookmarkEnd w:id="1"/>
      <w:bookmarkEnd w:id="2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FINANSIJSKI DIO PONUDE</w:t>
      </w:r>
    </w:p>
    <w:p w14:paraId="1BAFC16F" w14:textId="77777777" w:rsidR="0037038F" w:rsidRDefault="0037038F" w:rsidP="0037038F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"/>
        <w:gridCol w:w="2021"/>
        <w:gridCol w:w="1134"/>
        <w:gridCol w:w="806"/>
        <w:gridCol w:w="809"/>
        <w:gridCol w:w="884"/>
        <w:gridCol w:w="977"/>
        <w:gridCol w:w="617"/>
        <w:gridCol w:w="881"/>
        <w:gridCol w:w="46"/>
        <w:gridCol w:w="55"/>
        <w:gridCol w:w="55"/>
        <w:gridCol w:w="55"/>
        <w:gridCol w:w="55"/>
        <w:gridCol w:w="55"/>
        <w:gridCol w:w="55"/>
        <w:gridCol w:w="57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20"/>
      </w:tblGrid>
      <w:tr w:rsidR="0037038F" w14:paraId="4A2F0391" w14:textId="77777777" w:rsidTr="00940CF7">
        <w:trPr>
          <w:trHeight w:val="1017"/>
          <w:jc w:val="center"/>
        </w:trPr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409C8DC6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r.b.</w:t>
            </w:r>
            <w:proofErr w:type="spellEnd"/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50F7C596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  <w:t>opis predmeta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4C63F178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  <w:t>bitne karakteristike ponuđenog predmeta nabavke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31336A9A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  <w:t>jedinica mjere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1C8D5FE7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  <w:t>količina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76A4DF1B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  <w:t xml:space="preserve">jedinična cijena bez </w:t>
            </w:r>
          </w:p>
          <w:p w14:paraId="2E1005DF" w14:textId="77777777" w:rsidR="0037038F" w:rsidRDefault="0037038F" w:rsidP="00940C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  <w:t>pdv-a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37BE079D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  <w:t>ukupan iznos bez pdv-a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1036F671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  <w:t>pdv</w:t>
            </w:r>
          </w:p>
        </w:tc>
        <w:tc>
          <w:tcPr>
            <w:tcW w:w="1874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7990FD0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  <w:t>ukupan iznos sa</w:t>
            </w:r>
          </w:p>
          <w:p w14:paraId="36007255" w14:textId="77777777" w:rsidR="0037038F" w:rsidRDefault="0037038F" w:rsidP="00940C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  <w:t>pdv-om</w:t>
            </w:r>
          </w:p>
        </w:tc>
      </w:tr>
      <w:tr w:rsidR="0037038F" w14:paraId="2E78748A" w14:textId="77777777" w:rsidTr="00940CF7">
        <w:trPr>
          <w:trHeight w:val="307"/>
          <w:jc w:val="center"/>
        </w:trPr>
        <w:tc>
          <w:tcPr>
            <w:tcW w:w="4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A89F9B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20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7FFAD30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A3E6E6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0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DDE4F0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A4ADCC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FAC2015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57AF93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6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F79475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874" w:type="dxa"/>
            <w:gridSpan w:val="1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074896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37038F" w14:paraId="295B7CDC" w14:textId="77777777" w:rsidTr="00940CF7">
        <w:trPr>
          <w:trHeight w:val="307"/>
          <w:jc w:val="center"/>
        </w:trPr>
        <w:tc>
          <w:tcPr>
            <w:tcW w:w="4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1BA800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20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08E7FB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B87C2B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0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68084B8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704D81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E5A0C5A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98C545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6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D4A32F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874" w:type="dxa"/>
            <w:gridSpan w:val="1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8527FA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37038F" w14:paraId="5817FE40" w14:textId="77777777" w:rsidTr="00940CF7">
        <w:trPr>
          <w:trHeight w:val="307"/>
          <w:jc w:val="center"/>
        </w:trPr>
        <w:tc>
          <w:tcPr>
            <w:tcW w:w="4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5D1D200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20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7207D1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A2B126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0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72B893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1FBAF7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546E39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15480B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6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797E7A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874" w:type="dxa"/>
            <w:gridSpan w:val="1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F5D5CE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37038F" w14:paraId="059A0C75" w14:textId="77777777" w:rsidTr="00940CF7">
        <w:trPr>
          <w:trHeight w:val="307"/>
          <w:jc w:val="center"/>
        </w:trPr>
        <w:tc>
          <w:tcPr>
            <w:tcW w:w="4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81C2DB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  <w:t>.....</w:t>
            </w:r>
          </w:p>
        </w:tc>
        <w:tc>
          <w:tcPr>
            <w:tcW w:w="20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1D0ABA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3139C4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0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81F6E3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E91E7B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43417B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33DBA2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6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7DA86C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874" w:type="dxa"/>
            <w:gridSpan w:val="1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B31785" w14:textId="77777777" w:rsidR="0037038F" w:rsidRDefault="0037038F" w:rsidP="00940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37038F" w14:paraId="504C3DF2" w14:textId="77777777" w:rsidTr="00940CF7">
        <w:trPr>
          <w:trHeight w:val="307"/>
          <w:jc w:val="center"/>
        </w:trPr>
        <w:tc>
          <w:tcPr>
            <w:tcW w:w="52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DC8E65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  <w:t>Ukupno bez PDV-a</w:t>
            </w:r>
          </w:p>
        </w:tc>
        <w:tc>
          <w:tcPr>
            <w:tcW w:w="4352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4F5A6A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37038F" w14:paraId="1B50A39A" w14:textId="77777777" w:rsidTr="00940CF7">
        <w:trPr>
          <w:trHeight w:val="307"/>
          <w:jc w:val="center"/>
        </w:trPr>
        <w:tc>
          <w:tcPr>
            <w:tcW w:w="5254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F1488B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  <w:t>PDV</w:t>
            </w:r>
          </w:p>
        </w:tc>
        <w:tc>
          <w:tcPr>
            <w:tcW w:w="4352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78CCAC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37038F" w14:paraId="4DEB5E62" w14:textId="77777777" w:rsidTr="00940CF7">
        <w:trPr>
          <w:trHeight w:val="307"/>
          <w:jc w:val="center"/>
        </w:trPr>
        <w:tc>
          <w:tcPr>
            <w:tcW w:w="5254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0F880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  <w:t>Ukupan iznos sa PDV-om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>:</w:t>
            </w:r>
          </w:p>
        </w:tc>
        <w:tc>
          <w:tcPr>
            <w:tcW w:w="4352" w:type="dxa"/>
            <w:gridSpan w:val="2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6A311F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  <w:t> </w:t>
            </w:r>
          </w:p>
        </w:tc>
      </w:tr>
      <w:tr w:rsidR="0037038F" w14:paraId="580E01CA" w14:textId="77777777" w:rsidTr="00940CF7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77"/>
          <w:jc w:val="center"/>
        </w:trPr>
        <w:tc>
          <w:tcPr>
            <w:tcW w:w="52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0B38F" w14:textId="77777777" w:rsidR="0037038F" w:rsidRDefault="0037038F" w:rsidP="0037038F">
            <w:pPr>
              <w:pStyle w:val="ColorfulList-Accent11"/>
              <w:numPr>
                <w:ilvl w:val="0"/>
                <w:numId w:val="2"/>
              </w:numPr>
              <w:tabs>
                <w:tab w:val="left" w:pos="654"/>
              </w:tabs>
              <w:snapToGrid w:val="0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brojkama</w:t>
            </w:r>
          </w:p>
        </w:tc>
        <w:tc>
          <w:tcPr>
            <w:tcW w:w="3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56C9D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shd w:val="clear" w:color="auto" w:fill="auto"/>
          </w:tcPr>
          <w:p w14:paraId="45647995" w14:textId="77777777" w:rsidR="0037038F" w:rsidRDefault="0037038F" w:rsidP="00940CF7">
            <w:pPr>
              <w:snapToGrid w:val="0"/>
            </w:pPr>
          </w:p>
        </w:tc>
        <w:tc>
          <w:tcPr>
            <w:tcW w:w="55" w:type="dxa"/>
            <w:shd w:val="clear" w:color="auto" w:fill="auto"/>
          </w:tcPr>
          <w:p w14:paraId="3A992BF6" w14:textId="77777777" w:rsidR="0037038F" w:rsidRDefault="0037038F" w:rsidP="00940CF7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" w:type="dxa"/>
            <w:shd w:val="clear" w:color="auto" w:fill="auto"/>
          </w:tcPr>
          <w:p w14:paraId="21384640" w14:textId="77777777" w:rsidR="0037038F" w:rsidRDefault="0037038F" w:rsidP="00940CF7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" w:type="dxa"/>
            <w:shd w:val="clear" w:color="auto" w:fill="auto"/>
          </w:tcPr>
          <w:p w14:paraId="06EBBC7A" w14:textId="77777777" w:rsidR="0037038F" w:rsidRDefault="0037038F" w:rsidP="00940CF7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" w:type="dxa"/>
            <w:shd w:val="clear" w:color="auto" w:fill="auto"/>
          </w:tcPr>
          <w:p w14:paraId="1CAA42C7" w14:textId="77777777" w:rsidR="0037038F" w:rsidRDefault="0037038F" w:rsidP="00940CF7">
            <w:pPr>
              <w:snapToGrid w:val="0"/>
            </w:pPr>
          </w:p>
        </w:tc>
        <w:tc>
          <w:tcPr>
            <w:tcW w:w="55" w:type="dxa"/>
            <w:shd w:val="clear" w:color="auto" w:fill="auto"/>
          </w:tcPr>
          <w:p w14:paraId="4AD09772" w14:textId="77777777" w:rsidR="0037038F" w:rsidRDefault="0037038F" w:rsidP="00940CF7">
            <w:pPr>
              <w:snapToGrid w:val="0"/>
            </w:pPr>
          </w:p>
        </w:tc>
        <w:tc>
          <w:tcPr>
            <w:tcW w:w="55" w:type="dxa"/>
            <w:shd w:val="clear" w:color="auto" w:fill="auto"/>
          </w:tcPr>
          <w:p w14:paraId="3F4ED15F" w14:textId="77777777" w:rsidR="0037038F" w:rsidRDefault="0037038F" w:rsidP="00940CF7">
            <w:pPr>
              <w:snapToGrid w:val="0"/>
            </w:pPr>
          </w:p>
        </w:tc>
        <w:tc>
          <w:tcPr>
            <w:tcW w:w="57" w:type="dxa"/>
            <w:shd w:val="clear" w:color="auto" w:fill="auto"/>
          </w:tcPr>
          <w:p w14:paraId="4DC30500" w14:textId="77777777" w:rsidR="0037038F" w:rsidRDefault="0037038F" w:rsidP="00940CF7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4DA3A285" w14:textId="77777777" w:rsidR="0037038F" w:rsidRDefault="0037038F" w:rsidP="00940CF7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199EBA23" w14:textId="77777777" w:rsidR="0037038F" w:rsidRDefault="0037038F" w:rsidP="00940CF7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14:paraId="795780D1" w14:textId="77777777" w:rsidR="0037038F" w:rsidRDefault="0037038F" w:rsidP="00940CF7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14:paraId="2CF5C34B" w14:textId="77777777" w:rsidR="0037038F" w:rsidRDefault="0037038F" w:rsidP="00940CF7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14:paraId="6B51E757" w14:textId="77777777" w:rsidR="0037038F" w:rsidRDefault="0037038F" w:rsidP="00940CF7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14:paraId="4024DF4E" w14:textId="77777777" w:rsidR="0037038F" w:rsidRDefault="0037038F" w:rsidP="00940CF7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14:paraId="61977FFC" w14:textId="77777777" w:rsidR="0037038F" w:rsidRDefault="0037038F" w:rsidP="00940CF7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14:paraId="0C15DFC9" w14:textId="77777777" w:rsidR="0037038F" w:rsidRDefault="0037038F" w:rsidP="00940CF7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14:paraId="3E36D173" w14:textId="77777777" w:rsidR="0037038F" w:rsidRDefault="0037038F" w:rsidP="00940CF7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7038F" w14:paraId="098E96BD" w14:textId="77777777" w:rsidTr="00940CF7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57"/>
          <w:jc w:val="center"/>
        </w:trPr>
        <w:tc>
          <w:tcPr>
            <w:tcW w:w="52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79A7F" w14:textId="77777777" w:rsidR="0037038F" w:rsidRDefault="0037038F" w:rsidP="0037038F">
            <w:pPr>
              <w:pStyle w:val="ColorfulList-Accent11"/>
              <w:numPr>
                <w:ilvl w:val="0"/>
                <w:numId w:val="2"/>
              </w:numPr>
              <w:tabs>
                <w:tab w:val="left" w:pos="654"/>
              </w:tabs>
              <w:snapToGrid w:val="0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slovima</w:t>
            </w:r>
          </w:p>
        </w:tc>
        <w:tc>
          <w:tcPr>
            <w:tcW w:w="3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EB422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6" w:type="dxa"/>
            <w:tcBorders>
              <w:left w:val="single" w:sz="4" w:space="0" w:color="000000"/>
            </w:tcBorders>
            <w:shd w:val="clear" w:color="auto" w:fill="auto"/>
          </w:tcPr>
          <w:p w14:paraId="6C714674" w14:textId="77777777" w:rsidR="0037038F" w:rsidRDefault="0037038F" w:rsidP="00940CF7">
            <w:pPr>
              <w:snapToGrid w:val="0"/>
            </w:pPr>
          </w:p>
        </w:tc>
        <w:tc>
          <w:tcPr>
            <w:tcW w:w="55" w:type="dxa"/>
            <w:shd w:val="clear" w:color="auto" w:fill="auto"/>
          </w:tcPr>
          <w:p w14:paraId="50A8C2A1" w14:textId="77777777" w:rsidR="0037038F" w:rsidRDefault="0037038F" w:rsidP="00940CF7">
            <w:pPr>
              <w:snapToGrid w:val="0"/>
            </w:pPr>
          </w:p>
        </w:tc>
        <w:tc>
          <w:tcPr>
            <w:tcW w:w="55" w:type="dxa"/>
            <w:shd w:val="clear" w:color="auto" w:fill="auto"/>
          </w:tcPr>
          <w:p w14:paraId="753F894E" w14:textId="77777777" w:rsidR="0037038F" w:rsidRDefault="0037038F" w:rsidP="00940CF7">
            <w:pPr>
              <w:snapToGrid w:val="0"/>
            </w:pPr>
          </w:p>
        </w:tc>
        <w:tc>
          <w:tcPr>
            <w:tcW w:w="55" w:type="dxa"/>
            <w:shd w:val="clear" w:color="auto" w:fill="auto"/>
          </w:tcPr>
          <w:p w14:paraId="218367FA" w14:textId="77777777" w:rsidR="0037038F" w:rsidRDefault="0037038F" w:rsidP="00940CF7">
            <w:pPr>
              <w:snapToGrid w:val="0"/>
            </w:pPr>
          </w:p>
        </w:tc>
        <w:tc>
          <w:tcPr>
            <w:tcW w:w="55" w:type="dxa"/>
            <w:shd w:val="clear" w:color="auto" w:fill="auto"/>
          </w:tcPr>
          <w:p w14:paraId="4938B85D" w14:textId="77777777" w:rsidR="0037038F" w:rsidRDefault="0037038F" w:rsidP="00940CF7">
            <w:pPr>
              <w:snapToGrid w:val="0"/>
            </w:pPr>
          </w:p>
        </w:tc>
        <w:tc>
          <w:tcPr>
            <w:tcW w:w="55" w:type="dxa"/>
            <w:shd w:val="clear" w:color="auto" w:fill="auto"/>
          </w:tcPr>
          <w:p w14:paraId="200599C2" w14:textId="77777777" w:rsidR="0037038F" w:rsidRDefault="0037038F" w:rsidP="00940CF7">
            <w:pPr>
              <w:snapToGrid w:val="0"/>
            </w:pPr>
          </w:p>
        </w:tc>
        <w:tc>
          <w:tcPr>
            <w:tcW w:w="55" w:type="dxa"/>
            <w:shd w:val="clear" w:color="auto" w:fill="auto"/>
          </w:tcPr>
          <w:p w14:paraId="11E87661" w14:textId="77777777" w:rsidR="0037038F" w:rsidRDefault="0037038F" w:rsidP="00940CF7">
            <w:pPr>
              <w:snapToGrid w:val="0"/>
            </w:pPr>
          </w:p>
        </w:tc>
        <w:tc>
          <w:tcPr>
            <w:tcW w:w="57" w:type="dxa"/>
            <w:shd w:val="clear" w:color="auto" w:fill="auto"/>
          </w:tcPr>
          <w:p w14:paraId="1E1224FB" w14:textId="77777777" w:rsidR="0037038F" w:rsidRDefault="0037038F" w:rsidP="00940CF7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39217E6F" w14:textId="77777777" w:rsidR="0037038F" w:rsidRDefault="0037038F" w:rsidP="00940CF7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54FC4C94" w14:textId="77777777" w:rsidR="0037038F" w:rsidRDefault="0037038F" w:rsidP="00940CF7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6E12A4F3" w14:textId="77777777" w:rsidR="0037038F" w:rsidRDefault="0037038F" w:rsidP="00940CF7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5C4F00A7" w14:textId="77777777" w:rsidR="0037038F" w:rsidRDefault="0037038F" w:rsidP="00940CF7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5DD8E29A" w14:textId="77777777" w:rsidR="0037038F" w:rsidRDefault="0037038F" w:rsidP="00940CF7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647A2946" w14:textId="77777777" w:rsidR="0037038F" w:rsidRDefault="0037038F" w:rsidP="00940CF7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3D8E61E2" w14:textId="77777777" w:rsidR="0037038F" w:rsidRDefault="0037038F" w:rsidP="00940CF7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1A4DF3D2" w14:textId="77777777" w:rsidR="0037038F" w:rsidRDefault="0037038F" w:rsidP="00940CF7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14:paraId="3B8F752A" w14:textId="77777777" w:rsidR="0037038F" w:rsidRDefault="0037038F" w:rsidP="00940CF7">
            <w:pPr>
              <w:snapToGrid w:val="0"/>
            </w:pPr>
          </w:p>
        </w:tc>
      </w:tr>
    </w:tbl>
    <w:p w14:paraId="3E399944" w14:textId="77777777" w:rsidR="0037038F" w:rsidRDefault="0037038F" w:rsidP="0037038F">
      <w:pPr>
        <w:spacing w:after="0"/>
        <w:jc w:val="both"/>
      </w:pPr>
    </w:p>
    <w:p w14:paraId="42B99FEB" w14:textId="77777777" w:rsidR="0037038F" w:rsidRDefault="0037038F" w:rsidP="0037038F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Uslovi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ponude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tbl>
      <w:tblPr>
        <w:tblW w:w="0" w:type="auto"/>
        <w:tblInd w:w="-2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613"/>
      </w:tblGrid>
      <w:tr w:rsidR="0037038F" w14:paraId="3C808254" w14:textId="77777777" w:rsidTr="00940CF7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8C885" w14:textId="77777777" w:rsidR="0037038F" w:rsidRDefault="0037038F" w:rsidP="00940CF7">
            <w:pPr>
              <w:snapToGrid w:val="0"/>
              <w:spacing w:after="0" w:line="240" w:lineRule="auto"/>
              <w:ind w:left="266" w:hanging="266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Rok izvršenja ugovora je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18177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 </w:t>
            </w:r>
          </w:p>
        </w:tc>
      </w:tr>
      <w:tr w:rsidR="0037038F" w14:paraId="10334D98" w14:textId="77777777" w:rsidTr="00940CF7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4B106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lang w:val="pl-PL"/>
              </w:rPr>
              <w:t>Mjesto izvršenja ugovora je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80B39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 </w:t>
            </w:r>
          </w:p>
        </w:tc>
      </w:tr>
      <w:tr w:rsidR="0037038F" w14:paraId="22FFC1ED" w14:textId="77777777" w:rsidTr="00940CF7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4896D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Način i dinamika isporuke/izvršenja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8DFD5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37038F" w14:paraId="6AB593A9" w14:textId="77777777" w:rsidTr="00940CF7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F68E1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Način sprovođenja kontrole kvaliteta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75A06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37038F" w14:paraId="2BC408BE" w14:textId="77777777" w:rsidTr="00940CF7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EA16C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Garantni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rok</w:t>
            </w:r>
            <w:proofErr w:type="spellEnd"/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37CB6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37038F" w14:paraId="1C2D4016" w14:textId="77777777" w:rsidTr="00940CF7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02476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Valuta plaćanja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388A1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37038F" w14:paraId="6FE29A93" w14:textId="77777777" w:rsidTr="00940CF7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05D4B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Način plaćanja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7BCCC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  <w:tr w:rsidR="0037038F" w14:paraId="19C49B9B" w14:textId="77777777" w:rsidTr="00940CF7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0E9A5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Period važenja ponude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03CAE" w14:textId="77777777" w:rsidR="0037038F" w:rsidRDefault="0037038F" w:rsidP="00940CF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</w:tr>
    </w:tbl>
    <w:p w14:paraId="26924C39" w14:textId="77777777" w:rsidR="0037038F" w:rsidRDefault="0037038F" w:rsidP="0037038F">
      <w:pPr>
        <w:spacing w:after="0" w:line="240" w:lineRule="auto"/>
        <w:jc w:val="both"/>
      </w:pPr>
    </w:p>
    <w:p w14:paraId="5582E20D" w14:textId="77777777" w:rsidR="0037038F" w:rsidRDefault="0037038F" w:rsidP="0037038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1926E12B" w14:textId="77777777" w:rsidR="0037038F" w:rsidRDefault="0037038F" w:rsidP="0037038F">
      <w:pPr>
        <w:spacing w:after="0" w:line="240" w:lineRule="auto"/>
        <w:ind w:right="574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Ovlašćeno lice ponuđača  </w:t>
      </w:r>
    </w:p>
    <w:p w14:paraId="0398FD4D" w14:textId="77777777" w:rsidR="0037038F" w:rsidRDefault="0037038F" w:rsidP="0037038F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1F3A1BD0" w14:textId="77777777" w:rsidR="0037038F" w:rsidRDefault="0037038F" w:rsidP="0037038F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___________________________</w:t>
      </w:r>
    </w:p>
    <w:p w14:paraId="1349ADD1" w14:textId="77777777" w:rsidR="0037038F" w:rsidRDefault="0037038F" w:rsidP="0037038F">
      <w:pPr>
        <w:spacing w:after="0" w:line="240" w:lineRule="auto"/>
        <w:ind w:right="574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  <w:t>ime, prezime i funkcija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)</w:t>
      </w:r>
    </w:p>
    <w:p w14:paraId="0C9DE7B2" w14:textId="77777777" w:rsidR="0037038F" w:rsidRDefault="0037038F" w:rsidP="0037038F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20CE570E" w14:textId="77777777" w:rsidR="0037038F" w:rsidRDefault="0037038F" w:rsidP="0037038F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26EE8130" w14:textId="77777777" w:rsidR="0037038F" w:rsidRDefault="0037038F" w:rsidP="0037038F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___________________________</w:t>
      </w:r>
    </w:p>
    <w:p w14:paraId="26DEE4C2" w14:textId="77777777" w:rsidR="0037038F" w:rsidRDefault="0037038F" w:rsidP="0037038F">
      <w:pPr>
        <w:tabs>
          <w:tab w:val="left" w:pos="8364"/>
        </w:tabs>
        <w:spacing w:after="0" w:line="240" w:lineRule="auto"/>
        <w:ind w:right="857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  <w:t>svojeručni potpis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)</w:t>
      </w:r>
    </w:p>
    <w:p w14:paraId="4FFAA38B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  <w:t>M.P.</w:t>
      </w:r>
    </w:p>
    <w:p w14:paraId="5D60E6C2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69818374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289CF752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28C8DA22" w14:textId="77777777" w:rsidR="0037038F" w:rsidRPr="00E779FA" w:rsidRDefault="0037038F" w:rsidP="0037038F">
      <w:pPr>
        <w:pStyle w:val="Heading2"/>
        <w:numPr>
          <w:ilvl w:val="1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num" w:pos="0"/>
        </w:tabs>
        <w:spacing w:before="200" w:after="0"/>
        <w:ind w:left="576" w:hanging="576"/>
        <w:jc w:val="center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bookmarkStart w:id="3" w:name="__RefHeading__1179_63194548"/>
      <w:bookmarkStart w:id="4" w:name="__RefHeading__50_324138881"/>
      <w:bookmarkEnd w:id="3"/>
      <w:bookmarkEnd w:id="4"/>
      <w:r w:rsidRPr="00E779FA">
        <w:rPr>
          <w:rFonts w:ascii="Times New Roman" w:hAnsi="Times New Roman" w:cs="Times New Roman"/>
          <w:color w:val="000000"/>
          <w:sz w:val="24"/>
          <w:szCs w:val="24"/>
          <w:lang w:val="sr-Latn-CS"/>
        </w:rPr>
        <w:lastRenderedPageBreak/>
        <w:t xml:space="preserve">DOKAZI O ISPUNJENOSTI OBAVEZNIH </w:t>
      </w:r>
      <w:r w:rsidRPr="00E779FA">
        <w:rPr>
          <w:rFonts w:ascii="Times New Roman" w:hAnsi="Times New Roman"/>
          <w:color w:val="000000"/>
          <w:sz w:val="24"/>
          <w:szCs w:val="24"/>
          <w:lang w:val="sr-Latn-CS"/>
        </w:rPr>
        <w:t>I FAKULTATIVNIH</w:t>
      </w:r>
      <w:r w:rsidRPr="00E779FA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USLOVA ZA UČEŠĆE U POSTUPKU NABAVKE</w:t>
      </w:r>
    </w:p>
    <w:p w14:paraId="3C651FEC" w14:textId="77777777" w:rsidR="0037038F" w:rsidRDefault="0037038F" w:rsidP="0037038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0E8664D9" w14:textId="77777777" w:rsidR="0037038F" w:rsidRDefault="0037038F" w:rsidP="003703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Obavezni uslovi</w:t>
      </w:r>
    </w:p>
    <w:p w14:paraId="54D79094" w14:textId="77777777" w:rsidR="0037038F" w:rsidRDefault="0037038F" w:rsidP="0037038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14:paraId="6CD25CFF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Ispunjenost obaveznih uslova dokazuje se dostavljanjem:</w:t>
      </w:r>
    </w:p>
    <w:p w14:paraId="5D469DAB" w14:textId="77777777" w:rsidR="0037038F" w:rsidRDefault="0037038F" w:rsidP="0037038F">
      <w:pPr>
        <w:autoSpaceDE w:val="0"/>
        <w:spacing w:after="0" w:line="240" w:lineRule="auto"/>
        <w:ind w:left="756" w:hanging="306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1) dokaza o registraciji kod organa nadležnog za registraciju privrednih subjekata sa podacima o ovlašćenim licima ponuđača; koji ne smije biti stariji od šest mjeseci do dana javnog otvaranja ponuda;</w:t>
      </w:r>
    </w:p>
    <w:p w14:paraId="791B8CD9" w14:textId="77777777" w:rsidR="0037038F" w:rsidRDefault="0037038F" w:rsidP="0037038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30F757F8" w14:textId="77777777" w:rsidR="0037038F" w:rsidRDefault="0037038F" w:rsidP="0037038F">
      <w:pPr>
        <w:autoSpaceDE w:val="0"/>
        <w:spacing w:after="0" w:line="240" w:lineRule="auto"/>
        <w:ind w:left="756" w:hanging="306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2) dokaza nadležnog organa izdatog na osnovu kaznene evidencije, koji ne smije biti stariji od šest mjeseci do dana javnog otvaranja ponuda.</w:t>
      </w:r>
    </w:p>
    <w:p w14:paraId="1BF697BE" w14:textId="77777777" w:rsidR="0037038F" w:rsidRDefault="0037038F" w:rsidP="0037038F">
      <w:pPr>
        <w:autoSpaceDE w:val="0"/>
        <w:spacing w:after="0" w:line="240" w:lineRule="auto"/>
        <w:ind w:left="616" w:hanging="166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5E2814E9" w14:textId="77777777" w:rsidR="0037038F" w:rsidRDefault="0037038F" w:rsidP="0037038F">
      <w:pPr>
        <w:autoSpaceDE w:val="0"/>
        <w:spacing w:after="0" w:line="240" w:lineRule="auto"/>
        <w:ind w:left="616" w:hanging="166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42B71406" w14:textId="77777777" w:rsidR="0037038F" w:rsidRDefault="0037038F" w:rsidP="003703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Fakultativni uslovi</w:t>
      </w:r>
    </w:p>
    <w:p w14:paraId="0487FACE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FAD7565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l-SI"/>
        </w:rPr>
        <w:t xml:space="preserve">b1)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sl-SI"/>
        </w:rPr>
        <w:t>Stručno-tehnička i kadrovska osposobljenost</w:t>
      </w:r>
    </w:p>
    <w:p w14:paraId="6C7D853F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66DAEE9" w14:textId="31803D28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73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Ispunjenost </w:t>
      </w:r>
      <w:proofErr w:type="spellStart"/>
      <w:r w:rsidRPr="00373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uslova</w:t>
      </w:r>
      <w:proofErr w:type="spellEnd"/>
      <w:r w:rsidRPr="00373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73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stručno</w:t>
      </w:r>
      <w:proofErr w:type="spellEnd"/>
      <w:r w:rsidRPr="00373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proofErr w:type="spellStart"/>
      <w:r w:rsidRPr="00373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tehničke</w:t>
      </w:r>
      <w:proofErr w:type="spellEnd"/>
      <w:r w:rsidRPr="00373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73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proofErr w:type="spellEnd"/>
      <w:r w:rsidRPr="00373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73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kadrovske</w:t>
      </w:r>
      <w:proofErr w:type="spellEnd"/>
      <w:r w:rsidRPr="00373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73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osposobljenosti</w:t>
      </w:r>
      <w:proofErr w:type="spellEnd"/>
      <w:r w:rsidRPr="00373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se</w:t>
      </w:r>
      <w:r w:rsidRPr="00373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73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dokazuje</w:t>
      </w:r>
      <w:proofErr w:type="spellEnd"/>
      <w:r w:rsidRPr="00373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73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dostavljanjem</w:t>
      </w:r>
      <w:proofErr w:type="spellEnd"/>
      <w:r w:rsidRPr="00373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73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sljedećih</w:t>
      </w:r>
      <w:proofErr w:type="spellEnd"/>
      <w:r w:rsidRPr="00373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73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dokaza</w:t>
      </w:r>
      <w:proofErr w:type="spellEnd"/>
      <w:r w:rsidRPr="00373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1FB6F3BC" w14:textId="3350891A" w:rsidR="007E35FE" w:rsidRPr="00DA743D" w:rsidRDefault="007E35FE" w:rsidP="007E35FE">
      <w:pPr>
        <w:jc w:val="both"/>
        <w:rPr>
          <w:rFonts w:ascii="Times New Roman" w:hAnsi="Times New Roman" w:cs="Times New Roman"/>
          <w:sz w:val="24"/>
          <w:szCs w:val="24"/>
        </w:rPr>
      </w:pPr>
      <w:r w:rsidRPr="00DA743D">
        <w:rPr>
          <w:rFonts w:ascii="Wingdings" w:hAnsi="Wingdings"/>
          <w:sz w:val="24"/>
          <w:szCs w:val="24"/>
        </w:rPr>
        <w:t></w:t>
      </w:r>
      <w:r w:rsidRPr="00DA743D">
        <w:rPr>
          <w:rFonts w:ascii="Wingdings" w:hAnsi="Wingdings"/>
          <w:sz w:val="24"/>
          <w:szCs w:val="24"/>
        </w:rPr>
        <w:t></w:t>
      </w:r>
      <w:r w:rsidRPr="00DA743D">
        <w:rPr>
          <w:rFonts w:ascii="Wingdings" w:hAnsi="Wingdings" w:cs="Wingdings"/>
          <w:sz w:val="24"/>
          <w:szCs w:val="24"/>
        </w:rPr>
        <w:t></w:t>
      </w:r>
      <w:r w:rsidRPr="00DA7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43D">
        <w:rPr>
          <w:rFonts w:ascii="Times New Roman" w:hAnsi="Times New Roman" w:cs="Times New Roman"/>
          <w:sz w:val="24"/>
          <w:szCs w:val="24"/>
        </w:rPr>
        <w:t>izvještaja</w:t>
      </w:r>
      <w:proofErr w:type="spellEnd"/>
      <w:r w:rsidRPr="00DA743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A743D">
        <w:rPr>
          <w:rFonts w:ascii="Times New Roman" w:hAnsi="Times New Roman" w:cs="Times New Roman"/>
          <w:sz w:val="24"/>
          <w:szCs w:val="24"/>
        </w:rPr>
        <w:t>računovodstvenom</w:t>
      </w:r>
      <w:proofErr w:type="spellEnd"/>
      <w:r w:rsidRPr="00DA7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43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A7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43D">
        <w:rPr>
          <w:rFonts w:ascii="Times New Roman" w:hAnsi="Times New Roman" w:cs="Times New Roman"/>
          <w:sz w:val="24"/>
          <w:szCs w:val="24"/>
        </w:rPr>
        <w:t>finansijskom</w:t>
      </w:r>
      <w:proofErr w:type="spellEnd"/>
      <w:r w:rsidRPr="00DA7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43D">
        <w:rPr>
          <w:rFonts w:ascii="Times New Roman" w:hAnsi="Times New Roman" w:cs="Times New Roman"/>
          <w:sz w:val="24"/>
          <w:szCs w:val="24"/>
        </w:rPr>
        <w:t>stanju</w:t>
      </w:r>
      <w:proofErr w:type="spellEnd"/>
      <w:r w:rsidRPr="00DA743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A743D">
        <w:rPr>
          <w:rFonts w:ascii="Times New Roman" w:hAnsi="Times New Roman" w:cs="Times New Roman"/>
          <w:sz w:val="24"/>
          <w:szCs w:val="24"/>
        </w:rPr>
        <w:t>bilans</w:t>
      </w:r>
      <w:proofErr w:type="spellEnd"/>
      <w:r w:rsidRPr="00DA7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43D">
        <w:rPr>
          <w:rFonts w:ascii="Times New Roman" w:hAnsi="Times New Roman" w:cs="Times New Roman"/>
          <w:sz w:val="24"/>
          <w:szCs w:val="24"/>
        </w:rPr>
        <w:t>uspjeha</w:t>
      </w:r>
      <w:proofErr w:type="spellEnd"/>
      <w:r w:rsidRPr="00DA7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43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A7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43D">
        <w:rPr>
          <w:rFonts w:ascii="Times New Roman" w:hAnsi="Times New Roman" w:cs="Times New Roman"/>
          <w:sz w:val="24"/>
          <w:szCs w:val="24"/>
        </w:rPr>
        <w:t>bilans</w:t>
      </w:r>
      <w:proofErr w:type="spellEnd"/>
      <w:r w:rsidRPr="00DA7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43D">
        <w:rPr>
          <w:rFonts w:ascii="Times New Roman" w:hAnsi="Times New Roman" w:cs="Times New Roman"/>
          <w:sz w:val="24"/>
          <w:szCs w:val="24"/>
        </w:rPr>
        <w:t>stanja</w:t>
      </w:r>
      <w:proofErr w:type="spellEnd"/>
      <w:r w:rsidRPr="00DA743D">
        <w:rPr>
          <w:rFonts w:ascii="Times New Roman" w:hAnsi="Times New Roman" w:cs="Times New Roman"/>
          <w:sz w:val="24"/>
          <w:szCs w:val="24"/>
        </w:rPr>
        <w:t xml:space="preserve"> sa </w:t>
      </w:r>
      <w:proofErr w:type="spellStart"/>
      <w:r w:rsidRPr="00DA743D">
        <w:rPr>
          <w:rFonts w:ascii="Times New Roman" w:hAnsi="Times New Roman" w:cs="Times New Roman"/>
          <w:sz w:val="24"/>
          <w:szCs w:val="24"/>
        </w:rPr>
        <w:t>izvještajem</w:t>
      </w:r>
      <w:proofErr w:type="spellEnd"/>
      <w:r w:rsidRPr="00DA7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43D">
        <w:rPr>
          <w:rFonts w:ascii="Times New Roman" w:hAnsi="Times New Roman" w:cs="Times New Roman"/>
          <w:sz w:val="24"/>
          <w:szCs w:val="24"/>
        </w:rPr>
        <w:t>ovlašćenog</w:t>
      </w:r>
      <w:proofErr w:type="spellEnd"/>
      <w:r w:rsidRPr="00DA7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43D">
        <w:rPr>
          <w:rFonts w:ascii="Times New Roman" w:hAnsi="Times New Roman" w:cs="Times New Roman"/>
          <w:sz w:val="24"/>
          <w:szCs w:val="24"/>
        </w:rPr>
        <w:t>revizora</w:t>
      </w:r>
      <w:proofErr w:type="spellEnd"/>
      <w:r w:rsidRPr="00DA743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A743D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DA743D">
        <w:rPr>
          <w:rFonts w:ascii="Times New Roman" w:hAnsi="Times New Roman" w:cs="Times New Roman"/>
          <w:sz w:val="24"/>
          <w:szCs w:val="24"/>
        </w:rPr>
        <w:t xml:space="preserve"> sa </w:t>
      </w:r>
      <w:proofErr w:type="spellStart"/>
      <w:r w:rsidRPr="00DA743D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Pr="00DA7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43D">
        <w:rPr>
          <w:rFonts w:ascii="Times New Roman" w:hAnsi="Times New Roman" w:cs="Times New Roman"/>
          <w:sz w:val="24"/>
          <w:szCs w:val="24"/>
        </w:rPr>
        <w:t>kojim</w:t>
      </w:r>
      <w:proofErr w:type="spellEnd"/>
      <w:r w:rsidRPr="00DA743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A743D">
        <w:rPr>
          <w:rFonts w:ascii="Times New Roman" w:hAnsi="Times New Roman" w:cs="Times New Roman"/>
          <w:sz w:val="24"/>
          <w:szCs w:val="24"/>
        </w:rPr>
        <w:t>uređuje</w:t>
      </w:r>
      <w:proofErr w:type="spellEnd"/>
      <w:r w:rsidRPr="00DA7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43D">
        <w:rPr>
          <w:rFonts w:ascii="Times New Roman" w:hAnsi="Times New Roman" w:cs="Times New Roman"/>
          <w:sz w:val="24"/>
          <w:szCs w:val="24"/>
        </w:rPr>
        <w:t>računovodstvo</w:t>
      </w:r>
      <w:proofErr w:type="spellEnd"/>
      <w:r w:rsidRPr="00DA7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43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A7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43D">
        <w:rPr>
          <w:rFonts w:ascii="Times New Roman" w:hAnsi="Times New Roman" w:cs="Times New Roman"/>
          <w:sz w:val="24"/>
          <w:szCs w:val="24"/>
        </w:rPr>
        <w:t>revizija</w:t>
      </w:r>
      <w:proofErr w:type="spellEnd"/>
      <w:r w:rsidRPr="00DA743D">
        <w:rPr>
          <w:rFonts w:ascii="Times New Roman" w:hAnsi="Times New Roman" w:cs="Times New Roman"/>
          <w:sz w:val="24"/>
          <w:szCs w:val="24"/>
        </w:rPr>
        <w:t xml:space="preserve">, za </w:t>
      </w:r>
      <w:proofErr w:type="spellStart"/>
      <w:r w:rsidRPr="00DA743D">
        <w:rPr>
          <w:rFonts w:ascii="Times New Roman" w:hAnsi="Times New Roman" w:cs="Times New Roman"/>
          <w:sz w:val="24"/>
          <w:szCs w:val="24"/>
        </w:rPr>
        <w:t>posljednje</w:t>
      </w:r>
      <w:proofErr w:type="spellEnd"/>
      <w:r w:rsidRPr="00DA7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43D">
        <w:rPr>
          <w:rFonts w:ascii="Times New Roman" w:hAnsi="Times New Roman" w:cs="Times New Roman"/>
          <w:sz w:val="24"/>
          <w:szCs w:val="24"/>
        </w:rPr>
        <w:t>dvije</w:t>
      </w:r>
      <w:proofErr w:type="spellEnd"/>
      <w:r w:rsidRPr="00DA7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43D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DA7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743D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DA743D">
        <w:rPr>
          <w:rFonts w:ascii="Times New Roman" w:hAnsi="Times New Roman" w:cs="Times New Roman"/>
          <w:sz w:val="24"/>
          <w:szCs w:val="24"/>
        </w:rPr>
        <w:t xml:space="preserve"> za period </w:t>
      </w:r>
      <w:proofErr w:type="spellStart"/>
      <w:r w:rsidRPr="00DA743D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DA7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43D">
        <w:rPr>
          <w:rFonts w:ascii="Times New Roman" w:hAnsi="Times New Roman" w:cs="Times New Roman"/>
          <w:sz w:val="24"/>
          <w:szCs w:val="24"/>
        </w:rPr>
        <w:t>registracije</w:t>
      </w:r>
      <w:proofErr w:type="spellEnd"/>
      <w:r w:rsidRPr="00DA743D">
        <w:rPr>
          <w:rFonts w:ascii="Times New Roman" w:hAnsi="Times New Roman" w:cs="Times New Roman"/>
          <w:sz w:val="24"/>
          <w:szCs w:val="24"/>
        </w:rPr>
        <w:t>;</w:t>
      </w:r>
    </w:p>
    <w:p w14:paraId="58DBDF35" w14:textId="5F69BE69" w:rsidR="0037038F" w:rsidRPr="00DA743D" w:rsidRDefault="007E35FE" w:rsidP="007E35F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DA743D">
        <w:rPr>
          <w:rFonts w:ascii="Wingdings" w:hAnsi="Wingdings" w:cs="Wingdings"/>
          <w:sz w:val="24"/>
          <w:szCs w:val="24"/>
        </w:rPr>
        <w:t xml:space="preserve"> </w:t>
      </w:r>
      <w:proofErr w:type="spellStart"/>
      <w:r w:rsidR="0037038F" w:rsidRPr="00DA743D">
        <w:rPr>
          <w:rFonts w:ascii="Times New Roman" w:hAnsi="Times New Roman" w:cs="Times New Roman"/>
          <w:sz w:val="24"/>
          <w:szCs w:val="24"/>
        </w:rPr>
        <w:t>Referentna</w:t>
      </w:r>
      <w:proofErr w:type="spellEnd"/>
      <w:r w:rsidR="0037038F" w:rsidRPr="00DA7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38F" w:rsidRPr="00DA743D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="0037038F" w:rsidRPr="00DA743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7038F" w:rsidRPr="00DA743D">
        <w:rPr>
          <w:rFonts w:ascii="Times New Roman" w:hAnsi="Times New Roman" w:cs="Times New Roman"/>
          <w:sz w:val="24"/>
          <w:szCs w:val="24"/>
        </w:rPr>
        <w:t>spisak</w:t>
      </w:r>
      <w:proofErr w:type="spellEnd"/>
      <w:r w:rsidR="0037038F" w:rsidRPr="00DA7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38F" w:rsidRPr="00DA743D">
        <w:rPr>
          <w:rFonts w:ascii="Times New Roman" w:hAnsi="Times New Roman" w:cs="Times New Roman"/>
          <w:sz w:val="24"/>
          <w:szCs w:val="24"/>
        </w:rPr>
        <w:t>kupaca</w:t>
      </w:r>
      <w:proofErr w:type="spellEnd"/>
      <w:r w:rsidR="0037038F" w:rsidRPr="00DA743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37038F" w:rsidRPr="00DA743D">
        <w:rPr>
          <w:rFonts w:ascii="Times New Roman" w:hAnsi="Times New Roman" w:cs="Times New Roman"/>
          <w:sz w:val="24"/>
          <w:szCs w:val="24"/>
        </w:rPr>
        <w:t>poslednje</w:t>
      </w:r>
      <w:proofErr w:type="spellEnd"/>
      <w:r w:rsidR="0037038F" w:rsidRPr="00DA7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38F" w:rsidRPr="00DA743D">
        <w:rPr>
          <w:rFonts w:ascii="Times New Roman" w:hAnsi="Times New Roman" w:cs="Times New Roman"/>
          <w:sz w:val="24"/>
          <w:szCs w:val="24"/>
        </w:rPr>
        <w:t>dvije</w:t>
      </w:r>
      <w:proofErr w:type="spellEnd"/>
      <w:r w:rsidR="0037038F" w:rsidRPr="00DA7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38F" w:rsidRPr="00DA743D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37038F" w:rsidRPr="00DA743D">
        <w:rPr>
          <w:rFonts w:ascii="Times New Roman" w:hAnsi="Times New Roman" w:cs="Times New Roman"/>
          <w:sz w:val="24"/>
          <w:szCs w:val="24"/>
        </w:rPr>
        <w:t>)</w:t>
      </w:r>
    </w:p>
    <w:p w14:paraId="060EE7CC" w14:textId="7D605824" w:rsidR="0037038F" w:rsidRPr="00DA743D" w:rsidRDefault="007E35FE" w:rsidP="0022360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DA743D">
        <w:rPr>
          <w:rFonts w:ascii="Wingdings" w:hAnsi="Wingdings" w:cs="Wingdings"/>
          <w:sz w:val="24"/>
          <w:szCs w:val="24"/>
        </w:rPr>
        <w:t xml:space="preserve"> </w:t>
      </w:r>
      <w:r w:rsidR="00223605" w:rsidRPr="00BF4AB8">
        <w:rPr>
          <w:rFonts w:ascii="Times New Roman" w:hAnsi="Times New Roman" w:cs="Times New Roman"/>
          <w:color w:val="000000"/>
          <w:sz w:val="24"/>
          <w:szCs w:val="24"/>
          <w:lang w:val="pl-PL"/>
        </w:rPr>
        <w:t>uzoraka, roba koje su predmet</w:t>
      </w:r>
      <w:r w:rsidR="0022360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nabavke i </w:t>
      </w:r>
      <w:proofErr w:type="gramStart"/>
      <w:r w:rsidR="00223605" w:rsidRPr="00BF4AB8">
        <w:rPr>
          <w:rFonts w:ascii="Times New Roman" w:hAnsi="Times New Roman" w:cs="Times New Roman"/>
          <w:color w:val="000000"/>
          <w:sz w:val="24"/>
          <w:szCs w:val="24"/>
          <w:lang w:val="pl-PL"/>
        </w:rPr>
        <w:t>isporuke</w:t>
      </w:r>
      <w:r w:rsidR="0022360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23605" w:rsidRPr="00BF4AB8">
        <w:rPr>
          <w:rFonts w:ascii="Times New Roman" w:hAnsi="Times New Roman" w:cs="Times New Roman"/>
          <w:color w:val="000000"/>
          <w:sz w:val="24"/>
          <w:szCs w:val="24"/>
          <w:lang w:val="pl-PL"/>
        </w:rPr>
        <w:t>:</w:t>
      </w:r>
      <w:proofErr w:type="gramEnd"/>
    </w:p>
    <w:p w14:paraId="04DF3409" w14:textId="77777777" w:rsidR="0037038F" w:rsidRDefault="0037038F" w:rsidP="0037038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tbl>
      <w:tblPr>
        <w:tblW w:w="0" w:type="auto"/>
        <w:tblInd w:w="-27" w:type="dxa"/>
        <w:tblLayout w:type="fixed"/>
        <w:tblLook w:val="0000" w:firstRow="0" w:lastRow="0" w:firstColumn="0" w:lastColumn="0" w:noHBand="0" w:noVBand="0"/>
      </w:tblPr>
      <w:tblGrid>
        <w:gridCol w:w="9262"/>
      </w:tblGrid>
      <w:tr w:rsidR="0037038F" w14:paraId="6E81779E" w14:textId="77777777" w:rsidTr="00940CF7">
        <w:trPr>
          <w:trHeight w:val="354"/>
        </w:trPr>
        <w:tc>
          <w:tcPr>
            <w:tcW w:w="9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95FF1" w14:textId="6B3F07BF" w:rsidR="0037038F" w:rsidRPr="006F3DC4" w:rsidRDefault="0037038F" w:rsidP="006F3DC4">
            <w:pPr>
              <w:pStyle w:val="ListParagraph"/>
              <w:numPr>
                <w:ilvl w:val="0"/>
                <w:numId w:val="5"/>
              </w:num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</w:pPr>
            <w:r w:rsidRPr="006F3D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  <w:t xml:space="preserve">Ponuđač je dužan </w:t>
            </w:r>
            <w:r w:rsidRPr="006F3D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 xml:space="preserve">da </w:t>
            </w:r>
            <w:r w:rsidRPr="006F3D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  <w:t xml:space="preserve">uz ponudu dostavi uzorke robe specificirane tehničkom    dokumentacijom - po </w:t>
            </w:r>
            <w:r w:rsidR="006F3DC4" w:rsidRPr="006F3D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3</w:t>
            </w:r>
            <w:r w:rsidRPr="006F3D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  <w:t xml:space="preserve"> komad</w:t>
            </w:r>
            <w:r w:rsidRPr="006F3D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ME"/>
              </w:rPr>
              <w:t>a</w:t>
            </w:r>
            <w:r w:rsidR="006F3DC4" w:rsidRPr="006F3D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  <w:t>,</w:t>
            </w:r>
          </w:p>
          <w:p w14:paraId="1944FA0E" w14:textId="77777777" w:rsidR="006F3DC4" w:rsidRPr="006F3DC4" w:rsidRDefault="006F3DC4" w:rsidP="006F3DC4">
            <w:pPr>
              <w:pStyle w:val="ListParagraph"/>
              <w:numPr>
                <w:ilvl w:val="0"/>
                <w:numId w:val="5"/>
              </w:num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</w:pPr>
            <w:r w:rsidRPr="006F3D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  <w:t>Uputstvo za rukovanje predmetnom robom,</w:t>
            </w:r>
          </w:p>
          <w:p w14:paraId="01DBF638" w14:textId="4F31B571" w:rsidR="006F3DC4" w:rsidRPr="006F3DC4" w:rsidRDefault="006F3DC4" w:rsidP="006F3DC4">
            <w:pPr>
              <w:pStyle w:val="ListParagraph"/>
              <w:numPr>
                <w:ilvl w:val="0"/>
                <w:numId w:val="5"/>
              </w:num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</w:pPr>
            <w:r w:rsidRPr="006F3D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  <w:t>Atesta ili uvjerenja za isporučenu armaturu: ispitivanje čvrstoće pri istezanju, otpornost na UV zračenja.</w:t>
            </w:r>
          </w:p>
        </w:tc>
      </w:tr>
    </w:tbl>
    <w:p w14:paraId="77D6C7DB" w14:textId="77777777" w:rsidR="0037038F" w:rsidRDefault="0037038F" w:rsidP="0037038F">
      <w:pPr>
        <w:rPr>
          <w:rFonts w:ascii="Times New Roman" w:hAnsi="Times New Roman" w:cs="Times New Roman"/>
          <w:color w:val="000000"/>
          <w:lang w:val="sr-Latn-CS"/>
        </w:rPr>
      </w:pPr>
    </w:p>
    <w:p w14:paraId="05BE1D37" w14:textId="77777777" w:rsidR="0037038F" w:rsidRDefault="0037038F" w:rsidP="0037038F">
      <w:pPr>
        <w:rPr>
          <w:rFonts w:ascii="Times New Roman" w:hAnsi="Times New Roman" w:cs="Times New Roman"/>
          <w:color w:val="000000"/>
          <w:lang w:val="sr-Latn-CS"/>
        </w:rPr>
      </w:pPr>
    </w:p>
    <w:p w14:paraId="697375CF" w14:textId="77777777" w:rsidR="0037038F" w:rsidRDefault="0037038F" w:rsidP="0037038F">
      <w:pPr>
        <w:rPr>
          <w:rFonts w:ascii="Times New Roman" w:hAnsi="Times New Roman" w:cs="Times New Roman"/>
          <w:color w:val="000000"/>
          <w:lang w:val="sr-Latn-CS"/>
        </w:rPr>
      </w:pPr>
    </w:p>
    <w:p w14:paraId="0D7B7433" w14:textId="77777777" w:rsidR="0037038F" w:rsidRDefault="0037038F" w:rsidP="0037038F">
      <w:pPr>
        <w:rPr>
          <w:rFonts w:ascii="Times New Roman" w:hAnsi="Times New Roman" w:cs="Times New Roman"/>
          <w:color w:val="000000"/>
          <w:lang w:val="sr-Latn-CS"/>
        </w:rPr>
      </w:pPr>
    </w:p>
    <w:p w14:paraId="54256E84" w14:textId="77777777" w:rsidR="0037038F" w:rsidRDefault="0037038F" w:rsidP="0037038F">
      <w:pPr>
        <w:rPr>
          <w:rFonts w:ascii="Times New Roman" w:hAnsi="Times New Roman" w:cs="Times New Roman"/>
          <w:color w:val="000000"/>
          <w:lang w:val="sr-Latn-CS"/>
        </w:rPr>
      </w:pPr>
    </w:p>
    <w:p w14:paraId="3B0D9B50" w14:textId="77777777" w:rsidR="0037038F" w:rsidRDefault="0037038F" w:rsidP="0037038F">
      <w:pPr>
        <w:rPr>
          <w:rFonts w:ascii="Times New Roman" w:hAnsi="Times New Roman" w:cs="Times New Roman"/>
          <w:color w:val="000000"/>
          <w:lang w:val="sr-Latn-CS"/>
        </w:rPr>
      </w:pPr>
    </w:p>
    <w:p w14:paraId="140C3258" w14:textId="77777777" w:rsidR="0037038F" w:rsidRDefault="0037038F" w:rsidP="0037038F">
      <w:pPr>
        <w:rPr>
          <w:rFonts w:ascii="Times New Roman" w:hAnsi="Times New Roman" w:cs="Times New Roman"/>
          <w:color w:val="000000"/>
          <w:lang w:val="sr-Latn-CS"/>
        </w:rPr>
      </w:pPr>
    </w:p>
    <w:p w14:paraId="32F40B1F" w14:textId="77777777" w:rsidR="0037038F" w:rsidRDefault="0037038F" w:rsidP="0037038F">
      <w:pPr>
        <w:rPr>
          <w:rFonts w:ascii="Times New Roman" w:hAnsi="Times New Roman" w:cs="Times New Roman"/>
          <w:color w:val="000000"/>
          <w:lang w:val="sr-Latn-CS"/>
        </w:rPr>
      </w:pPr>
    </w:p>
    <w:p w14:paraId="575B8418" w14:textId="77777777" w:rsidR="0037038F" w:rsidRDefault="0037038F" w:rsidP="0037038F">
      <w:pPr>
        <w:rPr>
          <w:rFonts w:ascii="Times New Roman" w:hAnsi="Times New Roman" w:cs="Times New Roman"/>
          <w:color w:val="000000"/>
          <w:lang w:val="sr-Latn-CS"/>
        </w:rPr>
      </w:pPr>
    </w:p>
    <w:p w14:paraId="6CE772C5" w14:textId="77777777" w:rsidR="0037038F" w:rsidRDefault="0037038F" w:rsidP="0037038F">
      <w:pPr>
        <w:rPr>
          <w:rFonts w:ascii="Times New Roman" w:hAnsi="Times New Roman" w:cs="Times New Roman"/>
          <w:color w:val="000000"/>
          <w:lang w:val="sr-Latn-CS"/>
        </w:rPr>
      </w:pPr>
    </w:p>
    <w:p w14:paraId="4B921D7B" w14:textId="77777777" w:rsidR="0037038F" w:rsidRDefault="0037038F" w:rsidP="006F3DC4">
      <w:pPr>
        <w:pStyle w:val="Heading1"/>
        <w:keepLines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num" w:pos="0"/>
        </w:tabs>
        <w:spacing w:before="0" w:after="0" w:line="240" w:lineRule="auto"/>
        <w:jc w:val="center"/>
        <w:rPr>
          <w:i/>
          <w:iCs/>
        </w:rPr>
      </w:pPr>
      <w:bookmarkStart w:id="5" w:name="__RefHeading__1187_63194548"/>
      <w:bookmarkStart w:id="6" w:name="__RefHeading__64_324138881"/>
      <w:bookmarkStart w:id="7" w:name="__RefHeading__54_324138881"/>
      <w:bookmarkEnd w:id="5"/>
      <w:bookmarkEnd w:id="6"/>
      <w:bookmarkEnd w:id="7"/>
      <w:r>
        <w:rPr>
          <w:i/>
          <w:iCs/>
        </w:rPr>
        <w:t>UPUTSTVO</w:t>
      </w:r>
      <w:r>
        <w:rPr>
          <w:i/>
          <w:iCs/>
          <w:lang w:val="sr-Latn-CS"/>
        </w:rPr>
        <w:t xml:space="preserve"> </w:t>
      </w:r>
      <w:r>
        <w:rPr>
          <w:i/>
          <w:iCs/>
        </w:rPr>
        <w:t>PONU</w:t>
      </w:r>
      <w:r>
        <w:rPr>
          <w:i/>
          <w:iCs/>
          <w:lang w:val="sr-Latn-CS"/>
        </w:rPr>
        <w:t>Đ</w:t>
      </w:r>
      <w:r>
        <w:rPr>
          <w:i/>
          <w:iCs/>
        </w:rPr>
        <w:t>A</w:t>
      </w:r>
      <w:r>
        <w:rPr>
          <w:i/>
          <w:iCs/>
          <w:lang w:val="sr-Latn-CS"/>
        </w:rPr>
        <w:t>Č</w:t>
      </w:r>
      <w:r>
        <w:rPr>
          <w:i/>
          <w:iCs/>
        </w:rPr>
        <w:t>IMA</w:t>
      </w:r>
      <w:r>
        <w:rPr>
          <w:i/>
          <w:iCs/>
          <w:lang w:val="sr-Latn-CS"/>
        </w:rPr>
        <w:t xml:space="preserve"> </w:t>
      </w:r>
      <w:r>
        <w:rPr>
          <w:i/>
          <w:iCs/>
        </w:rPr>
        <w:t>ZA</w:t>
      </w:r>
      <w:r>
        <w:rPr>
          <w:i/>
          <w:iCs/>
          <w:lang w:val="sr-Latn-CS"/>
        </w:rPr>
        <w:t xml:space="preserve"> </w:t>
      </w:r>
      <w:r>
        <w:rPr>
          <w:i/>
          <w:iCs/>
        </w:rPr>
        <w:t>SA</w:t>
      </w:r>
      <w:r>
        <w:rPr>
          <w:i/>
          <w:iCs/>
          <w:lang w:val="sr-Latn-CS"/>
        </w:rPr>
        <w:t>Č</w:t>
      </w:r>
      <w:r>
        <w:rPr>
          <w:i/>
          <w:iCs/>
        </w:rPr>
        <w:t>INJAVANJE</w:t>
      </w:r>
      <w:r>
        <w:rPr>
          <w:i/>
          <w:iCs/>
          <w:lang w:val="sr-Latn-CS"/>
        </w:rPr>
        <w:t xml:space="preserve"> </w:t>
      </w:r>
      <w:r>
        <w:rPr>
          <w:i/>
          <w:iCs/>
        </w:rPr>
        <w:t>I</w:t>
      </w:r>
      <w:r>
        <w:rPr>
          <w:i/>
          <w:iCs/>
          <w:lang w:val="sr-Latn-CS"/>
        </w:rPr>
        <w:t xml:space="preserve"> </w:t>
      </w:r>
      <w:r>
        <w:rPr>
          <w:i/>
          <w:iCs/>
        </w:rPr>
        <w:t>PODNO</w:t>
      </w:r>
      <w:r>
        <w:rPr>
          <w:i/>
          <w:iCs/>
          <w:lang w:val="sr-Latn-CS"/>
        </w:rPr>
        <w:t>Š</w:t>
      </w:r>
      <w:r>
        <w:rPr>
          <w:i/>
          <w:iCs/>
        </w:rPr>
        <w:t>ENJE</w:t>
      </w:r>
      <w:r>
        <w:rPr>
          <w:i/>
          <w:iCs/>
          <w:lang w:val="sr-Latn-CS"/>
        </w:rPr>
        <w:t xml:space="preserve"> </w:t>
      </w:r>
      <w:r>
        <w:rPr>
          <w:i/>
          <w:iCs/>
        </w:rPr>
        <w:t>PONUDE</w:t>
      </w:r>
    </w:p>
    <w:p w14:paraId="3F81D558" w14:textId="77777777" w:rsidR="0037038F" w:rsidRDefault="0037038F" w:rsidP="0037038F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72E26CC1" w14:textId="77777777" w:rsidR="0037038F" w:rsidRDefault="0037038F" w:rsidP="0037038F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Pripremanje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ponude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 xml:space="preserve"> </w:t>
      </w:r>
    </w:p>
    <w:p w14:paraId="73731581" w14:textId="77777777" w:rsidR="0037038F" w:rsidRDefault="0037038F" w:rsidP="0037038F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10CFD90" w14:textId="77777777" w:rsidR="0037038F" w:rsidRDefault="0037038F" w:rsidP="0037038F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Ponu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>đ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č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  <w:lang w:val="sr-Latn-CS"/>
        </w:rPr>
        <w:t>č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lang w:val="sr-Latn-CS"/>
        </w:rPr>
        <w:t>šć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nabavke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  <w:lang w:val="sr-Latn-CS"/>
        </w:rPr>
        <w:t>č</w:t>
      </w:r>
      <w:proofErr w:type="spellStart"/>
      <w:r>
        <w:rPr>
          <w:rFonts w:ascii="Times New Roman" w:hAnsi="Times New Roman" w:cs="Times New Roman"/>
          <w:sz w:val="24"/>
          <w:szCs w:val="24"/>
        </w:rPr>
        <w:t>injava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podnosi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ponudu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skladu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ovim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zahtjevom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14:paraId="0A682EFE" w14:textId="77777777" w:rsidR="0037038F" w:rsidRDefault="0037038F" w:rsidP="0037038F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59DF8A28" w14:textId="77777777" w:rsidR="0037038F" w:rsidRDefault="0037038F" w:rsidP="0037038F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Na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sr-Latn-CS"/>
        </w:rPr>
        <w:t>č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dostavljanja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ponude</w:t>
      </w:r>
      <w:proofErr w:type="spellEnd"/>
    </w:p>
    <w:p w14:paraId="6FC41019" w14:textId="77777777" w:rsidR="0037038F" w:rsidRDefault="0037038F" w:rsidP="0037038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4FAA7AAE" w14:textId="77777777" w:rsidR="0037038F" w:rsidRDefault="0037038F" w:rsidP="0037038F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dostavlja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odgovaraju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ć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zatvorenom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omotu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koverat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paket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). </w:t>
      </w:r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jednom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dijelu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omota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ispisuje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naziv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sjedi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š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č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ioca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zahtjeva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prikupljanje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tekst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naznakom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: “</w:t>
      </w:r>
      <w:r>
        <w:rPr>
          <w:rFonts w:ascii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otvaraj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javnog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otvaranja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”,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drugom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dijelu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omota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ispisuje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naziv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sjedi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š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.</w:t>
      </w:r>
    </w:p>
    <w:p w14:paraId="5A3138C1" w14:textId="77777777" w:rsidR="0037038F" w:rsidRDefault="0037038F" w:rsidP="0037038F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2D5B3242" w14:textId="77777777" w:rsidR="0037038F" w:rsidRDefault="0037038F" w:rsidP="0037038F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Ponuda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ć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se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smatrati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ispravnom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samo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ako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ponu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r-Latn-CS"/>
        </w:rPr>
        <w:t>đ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eni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svi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specificirani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proizvodi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tra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r-Latn-CS"/>
        </w:rPr>
        <w:t>ž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eni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Zahtjevom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za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prikupljanje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ponuda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r-Latn-CS"/>
        </w:rPr>
        <w:t>.</w:t>
      </w:r>
    </w:p>
    <w:p w14:paraId="1EA3E844" w14:textId="77777777" w:rsidR="0037038F" w:rsidRDefault="0037038F" w:rsidP="0037038F">
      <w:pPr>
        <w:autoSpaceDE w:val="0"/>
        <w:spacing w:after="0" w:line="240" w:lineRule="auto"/>
        <w:ind w:left="927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11124DD3" w14:textId="77777777" w:rsidR="0037038F" w:rsidRDefault="0037038F" w:rsidP="0037038F">
      <w:pPr>
        <w:autoSpaceDE w:val="0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06405852" w14:textId="77777777" w:rsidR="0037038F" w:rsidRDefault="0037038F" w:rsidP="003703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>Način iskazivanja ponuđene cijene</w:t>
      </w:r>
    </w:p>
    <w:p w14:paraId="6D88EBE5" w14:textId="77777777" w:rsidR="0037038F" w:rsidRDefault="0037038F" w:rsidP="0037038F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38CEB38B" w14:textId="77777777" w:rsidR="0037038F" w:rsidRDefault="0037038F" w:rsidP="0037038F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č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dostavlja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ponudu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cijenom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ama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izra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ž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EUR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bez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PDV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jedini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č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cijena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č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ukupan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finansijski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iznos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ponudjenu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robu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iznos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PDV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ukupan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iznos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PDV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.</w:t>
      </w:r>
    </w:p>
    <w:p w14:paraId="6CCA9F01" w14:textId="77777777" w:rsidR="0037038F" w:rsidRDefault="0037038F" w:rsidP="0037038F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đ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cijenu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č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unavaju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svi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š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kovi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popusti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ukupnu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đ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cijenu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.</w:t>
      </w:r>
    </w:p>
    <w:p w14:paraId="3442DC74" w14:textId="77777777" w:rsidR="0037038F" w:rsidRDefault="0037038F" w:rsidP="0037038F">
      <w:pPr>
        <w:autoSpaceDE w:val="0"/>
        <w:spacing w:after="0" w:line="240" w:lineRule="auto"/>
        <w:ind w:firstLine="567"/>
        <w:jc w:val="both"/>
      </w:pPr>
    </w:p>
    <w:p w14:paraId="041027FC" w14:textId="77777777" w:rsidR="0037038F" w:rsidRDefault="0037038F" w:rsidP="0037038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Napomena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č </w:t>
      </w:r>
      <w:r>
        <w:rPr>
          <w:rFonts w:ascii="Times New Roman" w:hAnsi="Times New Roman" w:cs="Times New Roman"/>
          <w:color w:val="000000"/>
          <w:sz w:val="24"/>
          <w:szCs w:val="24"/>
        </w:rPr>
        <w:t>koji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nije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poreski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obveznik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Crne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Gore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iskazuje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đ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cijenu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bez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č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unatog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PDV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.</w:t>
      </w:r>
    </w:p>
    <w:p w14:paraId="7ADA99DA" w14:textId="77777777" w:rsidR="0037038F" w:rsidRDefault="0037038F" w:rsidP="0037038F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đ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cijena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izra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ž</w:t>
      </w:r>
      <w:r>
        <w:rPr>
          <w:rFonts w:ascii="Times New Roman" w:hAnsi="Times New Roman" w:cs="Times New Roman"/>
          <w:color w:val="000000"/>
          <w:sz w:val="24"/>
          <w:szCs w:val="24"/>
        </w:rPr>
        <w:t>ava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cjelokupni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predmet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nabavke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ukoliko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predmet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nabavke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đ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partijama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svaku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partiju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koju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podnosi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dostavlja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posebno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Finansijski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. </w:t>
      </w:r>
    </w:p>
    <w:p w14:paraId="2F4D3FF3" w14:textId="77777777" w:rsidR="0037038F" w:rsidRDefault="0037038F" w:rsidP="0037038F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sr-Latn-CS"/>
        </w:rPr>
      </w:pPr>
    </w:p>
    <w:p w14:paraId="419B1B94" w14:textId="77777777" w:rsidR="0037038F" w:rsidRDefault="0037038F" w:rsidP="0037038F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sr-Latn-CS"/>
        </w:rPr>
      </w:pPr>
    </w:p>
    <w:p w14:paraId="767DCF7C" w14:textId="77777777" w:rsidR="0037038F" w:rsidRDefault="0037038F" w:rsidP="0037038F">
      <w:pPr>
        <w:shd w:val="clear" w:color="auto" w:fill="FFFFFF"/>
        <w:autoSpaceDE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Blagovremenost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ponude</w:t>
      </w:r>
      <w:proofErr w:type="spellEnd"/>
    </w:p>
    <w:p w14:paraId="538DB644" w14:textId="77777777" w:rsidR="0037038F" w:rsidRDefault="0037038F" w:rsidP="0037038F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7E963008" w14:textId="77777777" w:rsidR="0037038F" w:rsidRDefault="0037038F" w:rsidP="0037038F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blagovremeno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podnesena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č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č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iocu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isteka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predvi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đ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enog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podno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š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koji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predvi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đ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ovim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zahtjevom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.</w:t>
      </w:r>
    </w:p>
    <w:p w14:paraId="62BDA13C" w14:textId="77777777" w:rsidR="0037038F" w:rsidRDefault="0037038F" w:rsidP="0037038F">
      <w:pP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sr-Latn-CS"/>
        </w:rPr>
      </w:pPr>
    </w:p>
    <w:p w14:paraId="1FDF5E3B" w14:textId="77777777" w:rsidR="0037038F" w:rsidRDefault="0037038F" w:rsidP="0037038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Preporuka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ponu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sr-Latn-CS"/>
        </w:rPr>
        <w:t>đ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Latn-CS"/>
        </w:rPr>
        <w:t>č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ima</w:t>
      </w:r>
      <w:proofErr w:type="spellEnd"/>
    </w:p>
    <w:p w14:paraId="572EB255" w14:textId="77777777" w:rsidR="0037038F" w:rsidRDefault="0037038F" w:rsidP="0037038F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Ponudu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pripremiti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kao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jedinstvenu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cjelinu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svaku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popunjenu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stranu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ponude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numerisati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potpisati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z w:val="24"/>
          <w:szCs w:val="24"/>
          <w:lang w:val="sr-Latn-CS"/>
        </w:rPr>
        <w:t>č</w:t>
      </w:r>
      <w:proofErr w:type="spellStart"/>
      <w:r>
        <w:rPr>
          <w:rFonts w:ascii="Times New Roman" w:hAnsi="Times New Roman" w:cs="Times New Roman"/>
          <w:sz w:val="24"/>
          <w:szCs w:val="24"/>
        </w:rPr>
        <w:t>atirati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14:paraId="357C49DC" w14:textId="77777777" w:rsidR="0037038F" w:rsidRDefault="0037038F" w:rsidP="0037038F">
      <w:pPr>
        <w:rPr>
          <w:rFonts w:ascii="Times New Roman" w:hAnsi="Times New Roman" w:cs="Times New Roman"/>
          <w:lang w:val="sr-Latn-CS"/>
        </w:rPr>
      </w:pPr>
    </w:p>
    <w:p w14:paraId="7C2A54BC" w14:textId="77777777" w:rsidR="0037038F" w:rsidRDefault="0037038F" w:rsidP="0037038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sr-Latn-CS"/>
        </w:rPr>
      </w:pPr>
    </w:p>
    <w:p w14:paraId="7F01AC00" w14:textId="77777777" w:rsidR="0037038F" w:rsidRDefault="0037038F" w:rsidP="0037038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7E307801" w14:textId="77777777" w:rsidR="0037038F" w:rsidRDefault="0037038F" w:rsidP="0037038F">
      <w:pPr>
        <w:autoSpaceDE w:val="0"/>
        <w:spacing w:after="0" w:line="240" w:lineRule="auto"/>
        <w:ind w:firstLine="567"/>
        <w:jc w:val="both"/>
        <w:rPr>
          <w:lang w:val="sr-Latn-CS"/>
        </w:rPr>
      </w:pPr>
    </w:p>
    <w:p w14:paraId="2478AFE2" w14:textId="77777777" w:rsidR="0037038F" w:rsidRDefault="0037038F" w:rsidP="0037038F">
      <w:pPr>
        <w:pStyle w:val="Heading1"/>
        <w:keepLines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num" w:pos="0"/>
        </w:tabs>
        <w:spacing w:before="0" w:after="0" w:line="240" w:lineRule="auto"/>
        <w:ind w:left="432" w:hanging="432"/>
        <w:jc w:val="center"/>
        <w:rPr>
          <w:i/>
          <w:iCs/>
        </w:rPr>
      </w:pPr>
      <w:r>
        <w:rPr>
          <w:i/>
          <w:iCs/>
        </w:rPr>
        <w:t>OVLA</w:t>
      </w:r>
      <w:r>
        <w:rPr>
          <w:i/>
          <w:iCs/>
          <w:lang w:val="sr-Latn-CS"/>
        </w:rPr>
        <w:t>ŠĆ</w:t>
      </w:r>
      <w:r>
        <w:rPr>
          <w:i/>
          <w:iCs/>
        </w:rPr>
        <w:t>ENJE</w:t>
      </w:r>
      <w:r>
        <w:rPr>
          <w:i/>
          <w:iCs/>
          <w:lang w:val="sr-Latn-CS"/>
        </w:rPr>
        <w:t xml:space="preserve"> </w:t>
      </w:r>
      <w:r>
        <w:rPr>
          <w:i/>
          <w:iCs/>
        </w:rPr>
        <w:t>ZA</w:t>
      </w:r>
      <w:r>
        <w:rPr>
          <w:i/>
          <w:iCs/>
          <w:lang w:val="sr-Latn-CS"/>
        </w:rPr>
        <w:t xml:space="preserve"> </w:t>
      </w:r>
      <w:r>
        <w:rPr>
          <w:i/>
          <w:iCs/>
        </w:rPr>
        <w:t>ZASTUPANJE</w:t>
      </w:r>
      <w:r>
        <w:rPr>
          <w:i/>
          <w:iCs/>
          <w:lang w:val="sr-Latn-CS"/>
        </w:rPr>
        <w:t xml:space="preserve"> </w:t>
      </w:r>
      <w:r>
        <w:rPr>
          <w:i/>
          <w:iCs/>
        </w:rPr>
        <w:t>I</w:t>
      </w:r>
      <w:r>
        <w:rPr>
          <w:i/>
          <w:iCs/>
          <w:lang w:val="sr-Latn-CS"/>
        </w:rPr>
        <w:t xml:space="preserve"> </w:t>
      </w:r>
      <w:r>
        <w:rPr>
          <w:i/>
          <w:iCs/>
        </w:rPr>
        <w:t>U</w:t>
      </w:r>
      <w:r>
        <w:rPr>
          <w:i/>
          <w:iCs/>
          <w:lang w:val="sr-Latn-CS"/>
        </w:rPr>
        <w:t>Č</w:t>
      </w:r>
      <w:r>
        <w:rPr>
          <w:i/>
          <w:iCs/>
        </w:rPr>
        <w:t>ESTVOVANJE</w:t>
      </w:r>
      <w:r>
        <w:rPr>
          <w:i/>
          <w:iCs/>
          <w:lang w:val="sr-Latn-CS"/>
        </w:rPr>
        <w:t xml:space="preserve"> </w:t>
      </w:r>
      <w:r>
        <w:rPr>
          <w:i/>
          <w:iCs/>
        </w:rPr>
        <w:t>U</w:t>
      </w:r>
      <w:r>
        <w:rPr>
          <w:i/>
          <w:iCs/>
          <w:lang w:val="sr-Latn-CS"/>
        </w:rPr>
        <w:t xml:space="preserve"> </w:t>
      </w:r>
      <w:r>
        <w:rPr>
          <w:i/>
          <w:iCs/>
        </w:rPr>
        <w:t>POSTUPKU</w:t>
      </w:r>
      <w:r>
        <w:rPr>
          <w:i/>
          <w:iCs/>
          <w:lang w:val="sr-Latn-CS"/>
        </w:rPr>
        <w:t xml:space="preserve"> </w:t>
      </w:r>
      <w:r>
        <w:rPr>
          <w:i/>
          <w:iCs/>
        </w:rPr>
        <w:t>JAVNOG</w:t>
      </w:r>
      <w:r>
        <w:rPr>
          <w:i/>
          <w:iCs/>
          <w:lang w:val="sr-Latn-CS"/>
        </w:rPr>
        <w:t xml:space="preserve"> </w:t>
      </w:r>
      <w:r>
        <w:rPr>
          <w:i/>
          <w:iCs/>
        </w:rPr>
        <w:t>OTVARANJA</w:t>
      </w:r>
      <w:r>
        <w:rPr>
          <w:i/>
          <w:iCs/>
          <w:lang w:val="sr-Latn-CS"/>
        </w:rPr>
        <w:t xml:space="preserve"> </w:t>
      </w:r>
      <w:r>
        <w:rPr>
          <w:i/>
          <w:iCs/>
        </w:rPr>
        <w:t>PONUDA</w:t>
      </w:r>
    </w:p>
    <w:p w14:paraId="45002BC5" w14:textId="77777777" w:rsidR="0037038F" w:rsidRDefault="0037038F" w:rsidP="0037038F">
      <w:pPr>
        <w:pStyle w:val="ListParagraph"/>
        <w:tabs>
          <w:tab w:val="left" w:pos="1950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00"/>
        </w:rPr>
      </w:pPr>
    </w:p>
    <w:p w14:paraId="329C0706" w14:textId="77777777" w:rsidR="0037038F" w:rsidRDefault="0037038F" w:rsidP="0037038F">
      <w:pPr>
        <w:pStyle w:val="ListParagraph"/>
        <w:tabs>
          <w:tab w:val="left" w:pos="1950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Ovlašćuje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(</w:t>
      </w:r>
      <w:proofErr w:type="spellStart"/>
      <w:proofErr w:type="gramEnd"/>
      <w:r>
        <w:rPr>
          <w:rFonts w:ascii="Times New Roman" w:hAnsi="Times New Roman" w:cs="Times New Roman"/>
          <w:i/>
          <w:iCs/>
          <w:color w:val="000000"/>
          <w:u w:val="single"/>
        </w:rPr>
        <w:t>ime</w:t>
      </w:r>
      <w:proofErr w:type="spellEnd"/>
      <w:r>
        <w:rPr>
          <w:rFonts w:ascii="Times New Roman" w:hAnsi="Times New Roman" w:cs="Times New Roman"/>
          <w:i/>
          <w:i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u w:val="single"/>
        </w:rPr>
        <w:t>i</w:t>
      </w:r>
      <w:proofErr w:type="spellEnd"/>
      <w:r>
        <w:rPr>
          <w:rFonts w:ascii="Times New Roman" w:hAnsi="Times New Roman" w:cs="Times New Roman"/>
          <w:i/>
          <w:i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u w:val="single"/>
        </w:rPr>
        <w:t>prezime</w:t>
      </w:r>
      <w:proofErr w:type="spellEnd"/>
      <w:r>
        <w:rPr>
          <w:rFonts w:ascii="Times New Roman" w:hAnsi="Times New Roman" w:cs="Times New Roman"/>
          <w:i/>
          <w:i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u w:val="single"/>
        </w:rPr>
        <w:t>i</w:t>
      </w:r>
      <w:proofErr w:type="spellEnd"/>
      <w:r>
        <w:rPr>
          <w:rFonts w:ascii="Times New Roman" w:hAnsi="Times New Roman" w:cs="Times New Roman"/>
          <w:i/>
          <w:i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u w:val="single"/>
        </w:rPr>
        <w:t>broj</w:t>
      </w:r>
      <w:proofErr w:type="spellEnd"/>
      <w:r>
        <w:rPr>
          <w:rFonts w:ascii="Times New Roman" w:hAnsi="Times New Roman" w:cs="Times New Roman"/>
          <w:i/>
          <w:i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u w:val="single"/>
        </w:rPr>
        <w:t>lične</w:t>
      </w:r>
      <w:proofErr w:type="spellEnd"/>
      <w:r>
        <w:rPr>
          <w:rFonts w:ascii="Times New Roman" w:hAnsi="Times New Roman" w:cs="Times New Roman"/>
          <w:i/>
          <w:i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u w:val="single"/>
        </w:rPr>
        <w:t>karte</w:t>
      </w:r>
      <w:proofErr w:type="spellEnd"/>
      <w:r>
        <w:rPr>
          <w:rFonts w:ascii="Times New Roman" w:hAnsi="Times New Roman" w:cs="Times New Roman"/>
          <w:i/>
          <w:i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u w:val="single"/>
        </w:rPr>
        <w:t>ili</w:t>
      </w:r>
      <w:proofErr w:type="spellEnd"/>
      <w:r>
        <w:rPr>
          <w:rFonts w:ascii="Times New Roman" w:hAnsi="Times New Roman" w:cs="Times New Roman"/>
          <w:i/>
          <w:i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u w:val="single"/>
        </w:rPr>
        <w:t>druge</w:t>
      </w:r>
      <w:proofErr w:type="spellEnd"/>
      <w:r>
        <w:rPr>
          <w:rFonts w:ascii="Times New Roman" w:hAnsi="Times New Roman" w:cs="Times New Roman"/>
          <w:i/>
          <w:i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u w:val="single"/>
        </w:rPr>
        <w:t>identifikacione</w:t>
      </w:r>
      <w:proofErr w:type="spellEnd"/>
      <w:r>
        <w:rPr>
          <w:rFonts w:ascii="Times New Roman" w:hAnsi="Times New Roman" w:cs="Times New Roman"/>
          <w:i/>
          <w:i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u w:val="single"/>
        </w:rPr>
        <w:t>isprave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)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da, 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C63E95" w14:textId="77777777" w:rsidR="0037038F" w:rsidRDefault="0037038F" w:rsidP="0037038F">
      <w:pPr>
        <w:pStyle w:val="ListParagraph"/>
        <w:tabs>
          <w:tab w:val="left" w:pos="1950"/>
        </w:tabs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(</w:t>
      </w:r>
      <w:proofErr w:type="spellStart"/>
      <w:r>
        <w:rPr>
          <w:rFonts w:ascii="Times New Roman" w:hAnsi="Times New Roman" w:cs="Times New Roman"/>
          <w:i/>
          <w:iCs/>
          <w:color w:val="000000"/>
          <w:u w:val="single"/>
        </w:rPr>
        <w:t>naziv</w:t>
      </w:r>
      <w:proofErr w:type="spellEnd"/>
      <w:r>
        <w:rPr>
          <w:rFonts w:ascii="Times New Roman" w:hAnsi="Times New Roman" w:cs="Times New Roman"/>
          <w:i/>
          <w:i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u w:val="single"/>
        </w:rPr>
        <w:t>ponuđača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kao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ponuđača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prisustvuje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javnom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otvaranju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Zahtjevu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dostavljenje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color w:val="000000"/>
          <w:u w:val="single"/>
        </w:rPr>
        <w:t>(</w:t>
      </w:r>
      <w:proofErr w:type="spellStart"/>
      <w:r>
        <w:rPr>
          <w:rFonts w:ascii="Times New Roman" w:hAnsi="Times New Roman" w:cs="Times New Roman"/>
          <w:i/>
          <w:iCs/>
          <w:color w:val="000000"/>
          <w:u w:val="single"/>
        </w:rPr>
        <w:t>naziv</w:t>
      </w:r>
      <w:proofErr w:type="spellEnd"/>
      <w:r>
        <w:rPr>
          <w:rFonts w:ascii="Times New Roman" w:hAnsi="Times New Roman" w:cs="Times New Roman"/>
          <w:i/>
          <w:i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u w:val="single"/>
        </w:rPr>
        <w:t>naručioca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 od ________.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nabavku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 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color w:val="000000"/>
          <w:u w:val="single"/>
        </w:rPr>
        <w:t>(</w:t>
      </w:r>
      <w:proofErr w:type="spellStart"/>
      <w:proofErr w:type="gramEnd"/>
      <w:r>
        <w:rPr>
          <w:rFonts w:ascii="Times New Roman" w:hAnsi="Times New Roman" w:cs="Times New Roman"/>
          <w:i/>
          <w:iCs/>
          <w:color w:val="000000"/>
          <w:u w:val="single"/>
        </w:rPr>
        <w:t>opis</w:t>
      </w:r>
      <w:proofErr w:type="spellEnd"/>
      <w:r>
        <w:rPr>
          <w:rFonts w:ascii="Times New Roman" w:hAnsi="Times New Roman" w:cs="Times New Roman"/>
          <w:i/>
          <w:i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u w:val="single"/>
        </w:rPr>
        <w:t>predmeta</w:t>
      </w:r>
      <w:proofErr w:type="spellEnd"/>
      <w:r>
        <w:rPr>
          <w:rFonts w:ascii="Times New Roman" w:hAnsi="Times New Roman" w:cs="Times New Roman"/>
          <w:i/>
          <w:i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u w:val="single"/>
        </w:rPr>
        <w:t>nabavke</w:t>
      </w:r>
      <w:proofErr w:type="spellEnd"/>
      <w:r>
        <w:rPr>
          <w:rFonts w:ascii="Times New Roman" w:hAnsi="Times New Roman" w:cs="Times New Roman"/>
          <w:color w:val="000000"/>
          <w:u w:val="single"/>
        </w:rPr>
        <w:t>)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zastupa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interese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ovog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ponuđača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postupku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javnog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otvaranja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E5BA5F5" w14:textId="77777777" w:rsidR="0037038F" w:rsidRDefault="0037038F" w:rsidP="0037038F">
      <w:pPr>
        <w:pStyle w:val="ListParagraph"/>
        <w:tabs>
          <w:tab w:val="left" w:pos="1950"/>
        </w:tabs>
        <w:ind w:left="0"/>
        <w:jc w:val="both"/>
      </w:pPr>
    </w:p>
    <w:p w14:paraId="3CFA7AF3" w14:textId="77777777" w:rsidR="0037038F" w:rsidRDefault="0037038F" w:rsidP="0037038F">
      <w:pPr>
        <w:pStyle w:val="ListParagraph"/>
        <w:tabs>
          <w:tab w:val="left" w:pos="1950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</w:t>
      </w:r>
    </w:p>
    <w:p w14:paraId="704B9909" w14:textId="77777777" w:rsidR="0037038F" w:rsidRDefault="0037038F" w:rsidP="0037038F">
      <w:pPr>
        <w:pStyle w:val="ListParagraph"/>
        <w:tabs>
          <w:tab w:val="left" w:pos="1950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3AE987" w14:textId="77777777" w:rsidR="0037038F" w:rsidRDefault="0037038F" w:rsidP="0037038F">
      <w:pPr>
        <w:tabs>
          <w:tab w:val="left" w:pos="1950"/>
        </w:tabs>
        <w:spacing w:after="0" w:line="240" w:lineRule="auto"/>
        <w:ind w:right="14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Ovlašćeno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lice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ponuđača</w:t>
      </w:r>
      <w:proofErr w:type="spellEnd"/>
    </w:p>
    <w:p w14:paraId="321DB23E" w14:textId="77777777" w:rsidR="0037038F" w:rsidRDefault="0037038F" w:rsidP="0037038F">
      <w:pPr>
        <w:tabs>
          <w:tab w:val="left" w:pos="195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84BB1F7" w14:textId="77777777" w:rsidR="0037038F" w:rsidRDefault="0037038F" w:rsidP="0037038F">
      <w:pPr>
        <w:tabs>
          <w:tab w:val="left" w:pos="195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</w:t>
      </w:r>
    </w:p>
    <w:p w14:paraId="4AF72879" w14:textId="77777777" w:rsidR="0037038F" w:rsidRDefault="0037038F" w:rsidP="0037038F">
      <w:pPr>
        <w:spacing w:after="0" w:line="240" w:lineRule="auto"/>
        <w:ind w:right="336" w:firstLine="56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</w:rPr>
        <w:t>ime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prezime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funkcija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p w14:paraId="06D87856" w14:textId="77777777" w:rsidR="0037038F" w:rsidRDefault="0037038F" w:rsidP="0037038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398D2E92" w14:textId="77777777" w:rsidR="0037038F" w:rsidRDefault="0037038F" w:rsidP="0037038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8405AC5" w14:textId="77777777" w:rsidR="0037038F" w:rsidRDefault="0037038F" w:rsidP="0037038F">
      <w:pPr>
        <w:spacing w:after="0" w:line="240" w:lineRule="auto"/>
        <w:ind w:right="58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</w:rPr>
        <w:t>svojeručni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potpis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p w14:paraId="57E73F8F" w14:textId="77777777" w:rsidR="0037038F" w:rsidRDefault="0037038F" w:rsidP="0037038F">
      <w:pPr>
        <w:pStyle w:val="ListParagraph"/>
        <w:tabs>
          <w:tab w:val="left" w:pos="1950"/>
        </w:tabs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M.P.</w:t>
      </w:r>
    </w:p>
    <w:p w14:paraId="5D7E44DD" w14:textId="77777777" w:rsidR="0037038F" w:rsidRDefault="0037038F" w:rsidP="0037038F">
      <w:pPr>
        <w:pStyle w:val="ListParagraph"/>
        <w:tabs>
          <w:tab w:val="left" w:pos="1950"/>
        </w:tabs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00"/>
        </w:rPr>
      </w:pPr>
    </w:p>
    <w:p w14:paraId="5024AC0C" w14:textId="77777777" w:rsidR="0037038F" w:rsidRDefault="0037038F" w:rsidP="0037038F">
      <w:pPr>
        <w:pStyle w:val="ListParagraph"/>
        <w:tabs>
          <w:tab w:val="left" w:pos="1950"/>
        </w:tabs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</w:pPr>
    </w:p>
    <w:p w14:paraId="29E9396E" w14:textId="77777777" w:rsidR="0037038F" w:rsidRDefault="0037038F" w:rsidP="0037038F">
      <w:pPr>
        <w:pStyle w:val="ListParagraph"/>
        <w:tabs>
          <w:tab w:val="left" w:pos="1950"/>
        </w:tabs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</w:pPr>
    </w:p>
    <w:p w14:paraId="734CE81B" w14:textId="77777777" w:rsidR="0037038F" w:rsidRDefault="0037038F" w:rsidP="0037038F">
      <w:pPr>
        <w:pStyle w:val="ListParagraph"/>
        <w:tabs>
          <w:tab w:val="left" w:pos="1950"/>
        </w:tabs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</w:pPr>
    </w:p>
    <w:p w14:paraId="68714805" w14:textId="77777777" w:rsidR="0037038F" w:rsidRDefault="0037038F" w:rsidP="0037038F">
      <w:pPr>
        <w:pStyle w:val="ListParagraph"/>
        <w:tabs>
          <w:tab w:val="left" w:pos="1950"/>
        </w:tabs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</w:pPr>
    </w:p>
    <w:p w14:paraId="5CE4DD87" w14:textId="77777777" w:rsidR="0037038F" w:rsidRDefault="0037038F" w:rsidP="0037038F">
      <w:pPr>
        <w:pStyle w:val="ListParagraph"/>
        <w:tabs>
          <w:tab w:val="left" w:pos="1950"/>
        </w:tabs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</w:pPr>
    </w:p>
    <w:p w14:paraId="53136B98" w14:textId="77777777" w:rsidR="0037038F" w:rsidRDefault="0037038F" w:rsidP="0037038F">
      <w:pPr>
        <w:pStyle w:val="ListParagraph"/>
        <w:tabs>
          <w:tab w:val="left" w:pos="1950"/>
        </w:tabs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</w:pPr>
    </w:p>
    <w:p w14:paraId="2B13811C" w14:textId="77777777" w:rsidR="0037038F" w:rsidRDefault="0037038F" w:rsidP="0037038F">
      <w:pPr>
        <w:pStyle w:val="ListParagraph"/>
        <w:shd w:val="clear" w:color="auto" w:fill="FFFFFF"/>
        <w:tabs>
          <w:tab w:val="left" w:pos="1950"/>
        </w:tabs>
        <w:ind w:left="0"/>
        <w:jc w:val="both"/>
      </w:pP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Napomena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Ovlašćenje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predaje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Komisiji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otvaranje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vrednovanje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ponuda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naručioca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neposredno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prije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početka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javnog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otvaranja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ponuda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41903743" w14:textId="77777777" w:rsidR="009131DC" w:rsidRDefault="009131DC"/>
    <w:sectPr w:rsidR="009131DC" w:rsidSect="0037038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708" w:footer="708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FEE0A" w14:textId="77777777" w:rsidR="009E2B7D" w:rsidRDefault="009E2B7D" w:rsidP="0037038F">
      <w:pPr>
        <w:spacing w:after="0" w:line="240" w:lineRule="auto"/>
      </w:pPr>
      <w:r>
        <w:separator/>
      </w:r>
    </w:p>
  </w:endnote>
  <w:endnote w:type="continuationSeparator" w:id="0">
    <w:p w14:paraId="22E1A2D7" w14:textId="77777777" w:rsidR="009E2B7D" w:rsidRDefault="009E2B7D" w:rsidP="00370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5098D" w14:textId="77777777" w:rsidR="0037038F" w:rsidRDefault="0037038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5FAFD" w14:textId="77777777" w:rsidR="0037038F" w:rsidRDefault="0037038F">
    <w:pPr>
      <w:pStyle w:val="Footer"/>
      <w:jc w:val="right"/>
      <w:rPr>
        <w:rFonts w:ascii="Times New Roman" w:hAnsi="Times New Roman" w:cs="Times New Roman"/>
      </w:rPr>
    </w:pPr>
    <w:proofErr w:type="spellStart"/>
    <w:r>
      <w:t>strana</w:t>
    </w:r>
    <w:proofErr w:type="spellEnd"/>
    <w:r>
      <w:t xml:space="preserve">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>
      <w:rPr>
        <w:b/>
        <w:noProof/>
        <w:sz w:val="24"/>
        <w:szCs w:val="24"/>
      </w:rPr>
      <w:t>1</w:t>
    </w:r>
    <w:r>
      <w:rPr>
        <w:b/>
        <w:sz w:val="24"/>
        <w:szCs w:val="24"/>
      </w:rPr>
      <w:fldChar w:fldCharType="end"/>
    </w:r>
    <w:r>
      <w:t xml:space="preserve"> od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>
      <w:rPr>
        <w:b/>
        <w:noProof/>
        <w:sz w:val="24"/>
        <w:szCs w:val="24"/>
      </w:rPr>
      <w:t>1</w:t>
    </w:r>
    <w:r>
      <w:rPr>
        <w:b/>
        <w:sz w:val="24"/>
        <w:szCs w:val="24"/>
      </w:rPr>
      <w:fldChar w:fldCharType="end"/>
    </w:r>
  </w:p>
  <w:p w14:paraId="218ABE83" w14:textId="77777777" w:rsidR="0037038F" w:rsidRDefault="0037038F">
    <w:pPr>
      <w:pStyle w:val="Footer"/>
      <w:jc w:val="center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EC962" w14:textId="77777777" w:rsidR="0037038F" w:rsidRDefault="0037038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C9DA4" w14:textId="77777777" w:rsidR="0037038F" w:rsidRDefault="0037038F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615E2" w14:textId="77777777" w:rsidR="0037038F" w:rsidRDefault="0037038F">
    <w:pPr>
      <w:pStyle w:val="Footer"/>
      <w:jc w:val="right"/>
    </w:pPr>
    <w:proofErr w:type="spellStart"/>
    <w:r>
      <w:t>strana</w:t>
    </w:r>
    <w:proofErr w:type="spellEnd"/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10</w:t>
    </w:r>
    <w:r>
      <w:fldChar w:fldCharType="end"/>
    </w:r>
    <w:r>
      <w:t xml:space="preserve"> od </w:t>
    </w:r>
    <w:fldSimple w:instr=" NUMPAGES \*Arabic ">
      <w:r>
        <w:rPr>
          <w:noProof/>
        </w:rPr>
        <w:t>16</w:t>
      </w:r>
    </w:fldSimple>
  </w:p>
  <w:p w14:paraId="32626096" w14:textId="77777777" w:rsidR="0037038F" w:rsidRDefault="0037038F">
    <w:pPr>
      <w:pStyle w:val="Footer"/>
      <w:jc w:val="center"/>
    </w:pPr>
  </w:p>
  <w:p w14:paraId="03201A09" w14:textId="77777777" w:rsidR="0037038F" w:rsidRDefault="0037038F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82F62" w14:textId="77777777" w:rsidR="0037038F" w:rsidRDefault="0037038F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67A3F" w14:textId="77777777" w:rsidR="001415FE" w:rsidRDefault="001415FE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DA196" w14:textId="77777777" w:rsidR="001415FE" w:rsidRDefault="000D5874">
    <w:pPr>
      <w:pStyle w:val="Footer"/>
      <w:jc w:val="right"/>
    </w:pPr>
    <w:proofErr w:type="spellStart"/>
    <w:r>
      <w:t>strana</w:t>
    </w:r>
    <w:proofErr w:type="spellEnd"/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16</w:t>
    </w:r>
    <w:r>
      <w:fldChar w:fldCharType="end"/>
    </w:r>
    <w:r>
      <w:t xml:space="preserve"> od </w:t>
    </w:r>
    <w:fldSimple w:instr=" NUMPAGES \*Arabic ">
      <w:r>
        <w:rPr>
          <w:noProof/>
        </w:rPr>
        <w:t>16</w:t>
      </w:r>
    </w:fldSimple>
  </w:p>
  <w:p w14:paraId="4F8CB1A3" w14:textId="77777777" w:rsidR="001415FE" w:rsidRDefault="001415FE">
    <w:pPr>
      <w:pStyle w:val="Footer"/>
      <w:jc w:val="center"/>
    </w:pPr>
  </w:p>
  <w:p w14:paraId="63879241" w14:textId="77777777" w:rsidR="001415FE" w:rsidRDefault="001415FE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19F46" w14:textId="77777777" w:rsidR="001415FE" w:rsidRDefault="001415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AF623" w14:textId="77777777" w:rsidR="009E2B7D" w:rsidRDefault="009E2B7D" w:rsidP="0037038F">
      <w:pPr>
        <w:spacing w:after="0" w:line="240" w:lineRule="auto"/>
      </w:pPr>
      <w:r>
        <w:separator/>
      </w:r>
    </w:p>
  </w:footnote>
  <w:footnote w:type="continuationSeparator" w:id="0">
    <w:p w14:paraId="1E094D23" w14:textId="77777777" w:rsidR="009E2B7D" w:rsidRDefault="009E2B7D" w:rsidP="0037038F">
      <w:pPr>
        <w:spacing w:after="0" w:line="240" w:lineRule="auto"/>
      </w:pPr>
      <w:r>
        <w:continuationSeparator/>
      </w:r>
    </w:p>
  </w:footnote>
  <w:footnote w:id="1">
    <w:p w14:paraId="264CCF50" w14:textId="77777777" w:rsidR="0037038F" w:rsidRDefault="0037038F" w:rsidP="0037038F">
      <w:r>
        <w:rPr>
          <w:rStyle w:val="FootnoteCharacters"/>
        </w:rPr>
        <w:footnoteRef/>
      </w:r>
    </w:p>
    <w:p w14:paraId="6BB9F61E" w14:textId="77777777" w:rsidR="0037038F" w:rsidRDefault="0037038F" w:rsidP="0037038F">
      <w:pPr>
        <w:pageBreakBefore/>
      </w:pPr>
    </w:p>
    <w:p w14:paraId="5823D6BB" w14:textId="77777777" w:rsidR="0037038F" w:rsidRDefault="0037038F" w:rsidP="0037038F">
      <w:pPr>
        <w:pStyle w:val="FootnoteText"/>
        <w:pageBreakBefore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 xml:space="preserve"> Ili nacionalni identifikacioni broj prema zemlji sjedišta ponuđača</w:t>
      </w:r>
    </w:p>
    <w:p w14:paraId="71F1AB42" w14:textId="77777777" w:rsidR="0037038F" w:rsidRDefault="0037038F" w:rsidP="0037038F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3EF52" w14:textId="77777777" w:rsidR="0037038F" w:rsidRDefault="0037038F">
    <w:pPr>
      <w:pStyle w:val="Header"/>
      <w:jc w:val="right"/>
    </w:pPr>
  </w:p>
  <w:p w14:paraId="4C410FCE" w14:textId="77777777" w:rsidR="0037038F" w:rsidRDefault="003703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6C504" w14:textId="77777777" w:rsidR="0037038F" w:rsidRDefault="0037038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63F01" w14:textId="77777777" w:rsidR="0037038F" w:rsidRDefault="0037038F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B5B02" w14:textId="77777777" w:rsidR="0037038F" w:rsidRDefault="0037038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034FF" w14:textId="77777777" w:rsidR="0037038F" w:rsidRDefault="0037038F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C7F0" w14:textId="77777777" w:rsidR="001415FE" w:rsidRDefault="001415FE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934C5" w14:textId="77777777" w:rsidR="001415FE" w:rsidRDefault="001415FE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E347D" w14:textId="77777777" w:rsidR="001415FE" w:rsidRDefault="001415F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sz w:val="24"/>
        <w:szCs w:val="24"/>
        <w:shd w:val="clear" w:color="auto" w:fill="FFFF00"/>
        <w:lang w:val="sr-Latn-C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  <w:color w:val="000000"/>
        <w:sz w:val="24"/>
        <w:szCs w:val="24"/>
        <w:lang w:val="sr-Latn-CS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5F817A6"/>
    <w:multiLevelType w:val="multilevel"/>
    <w:tmpl w:val="00000006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CFC3D4B"/>
    <w:multiLevelType w:val="hybridMultilevel"/>
    <w:tmpl w:val="1F24140E"/>
    <w:lvl w:ilvl="0" w:tplc="00000006">
      <w:start w:val="2"/>
      <w:numFmt w:val="bullet"/>
      <w:lvlText w:val="-"/>
      <w:lvlJc w:val="left"/>
      <w:pPr>
        <w:ind w:left="360" w:hanging="360"/>
      </w:pPr>
      <w:rPr>
        <w:rFonts w:ascii="Times New Roman" w:hAnsi="Times New Roman" w:cs="Symbol"/>
        <w:i/>
        <w:iCs/>
        <w:color w:val="000000"/>
        <w:sz w:val="24"/>
        <w:szCs w:val="24"/>
        <w:lang w:val="it-I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081762"/>
    <w:multiLevelType w:val="hybridMultilevel"/>
    <w:tmpl w:val="250209FC"/>
    <w:lvl w:ilvl="0" w:tplc="F56A710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543075">
    <w:abstractNumId w:val="0"/>
  </w:num>
  <w:num w:numId="2" w16cid:durableId="1839035100">
    <w:abstractNumId w:val="1"/>
  </w:num>
  <w:num w:numId="3" w16cid:durableId="1221206525">
    <w:abstractNumId w:val="2"/>
  </w:num>
  <w:num w:numId="4" w16cid:durableId="1852648345">
    <w:abstractNumId w:val="3"/>
  </w:num>
  <w:num w:numId="5" w16cid:durableId="478152172">
    <w:abstractNumId w:val="5"/>
  </w:num>
  <w:num w:numId="6" w16cid:durableId="1364864496">
    <w:abstractNumId w:val="4"/>
  </w:num>
  <w:num w:numId="7" w16cid:durableId="1555352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38F"/>
    <w:rsid w:val="000200F3"/>
    <w:rsid w:val="000D5874"/>
    <w:rsid w:val="001174D4"/>
    <w:rsid w:val="0012589A"/>
    <w:rsid w:val="00136075"/>
    <w:rsid w:val="001415FE"/>
    <w:rsid w:val="00176F46"/>
    <w:rsid w:val="001C72A1"/>
    <w:rsid w:val="001E46CD"/>
    <w:rsid w:val="00223605"/>
    <w:rsid w:val="00294DC5"/>
    <w:rsid w:val="002A6355"/>
    <w:rsid w:val="002B622E"/>
    <w:rsid w:val="00342064"/>
    <w:rsid w:val="0037038F"/>
    <w:rsid w:val="00430EC6"/>
    <w:rsid w:val="004C094F"/>
    <w:rsid w:val="0052793B"/>
    <w:rsid w:val="00537F64"/>
    <w:rsid w:val="005D6F99"/>
    <w:rsid w:val="00646E34"/>
    <w:rsid w:val="006A404B"/>
    <w:rsid w:val="006E15B2"/>
    <w:rsid w:val="006F3DC4"/>
    <w:rsid w:val="0073759F"/>
    <w:rsid w:val="00797CDB"/>
    <w:rsid w:val="007A268C"/>
    <w:rsid w:val="007B0E18"/>
    <w:rsid w:val="007E35FE"/>
    <w:rsid w:val="00836946"/>
    <w:rsid w:val="008777D8"/>
    <w:rsid w:val="00892401"/>
    <w:rsid w:val="008F4D2E"/>
    <w:rsid w:val="009131DC"/>
    <w:rsid w:val="0092358B"/>
    <w:rsid w:val="00946CD3"/>
    <w:rsid w:val="00950FD2"/>
    <w:rsid w:val="00997370"/>
    <w:rsid w:val="009E01CE"/>
    <w:rsid w:val="009E2B7D"/>
    <w:rsid w:val="00A446D5"/>
    <w:rsid w:val="00A61CFE"/>
    <w:rsid w:val="00A64BDD"/>
    <w:rsid w:val="00A65EEC"/>
    <w:rsid w:val="00B94C53"/>
    <w:rsid w:val="00C054E3"/>
    <w:rsid w:val="00C50B69"/>
    <w:rsid w:val="00D33D87"/>
    <w:rsid w:val="00D50A8F"/>
    <w:rsid w:val="00DA743D"/>
    <w:rsid w:val="00E81F9D"/>
    <w:rsid w:val="00EA7808"/>
    <w:rsid w:val="00EB6F35"/>
    <w:rsid w:val="00F15043"/>
    <w:rsid w:val="00F8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B290D"/>
  <w15:chartTrackingRefBased/>
  <w15:docId w15:val="{19BB7379-0F1A-4930-8996-662180730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38F"/>
    <w:pPr>
      <w:suppressAutoHyphens/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703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370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3703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3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3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3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3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3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3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3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3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3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3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3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3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3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3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3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3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0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3703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3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3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38F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3703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3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3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3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38F"/>
    <w:rPr>
      <w:b/>
      <w:bCs/>
      <w:smallCaps/>
      <w:color w:val="2F5496" w:themeColor="accent1" w:themeShade="BF"/>
      <w:spacing w:val="5"/>
    </w:rPr>
  </w:style>
  <w:style w:type="character" w:customStyle="1" w:styleId="WW-DefaultParagraphFont1">
    <w:name w:val="WW-Default Paragraph Font1"/>
    <w:rsid w:val="0037038F"/>
  </w:style>
  <w:style w:type="character" w:customStyle="1" w:styleId="WW-DefaultParagraphFont111">
    <w:name w:val="WW-Default Paragraph Font111"/>
    <w:rsid w:val="0037038F"/>
  </w:style>
  <w:style w:type="character" w:customStyle="1" w:styleId="FootnoteCharacters">
    <w:name w:val="Footnote Characters"/>
    <w:rsid w:val="0037038F"/>
    <w:rPr>
      <w:vertAlign w:val="superscript"/>
    </w:rPr>
  </w:style>
  <w:style w:type="character" w:styleId="SubtleEmphasis">
    <w:name w:val="Subtle Emphasis"/>
    <w:qFormat/>
    <w:rsid w:val="0037038F"/>
    <w:rPr>
      <w:i/>
      <w:iCs/>
      <w:color w:val="808080"/>
    </w:rPr>
  </w:style>
  <w:style w:type="paragraph" w:styleId="BodyText">
    <w:name w:val="Body Text"/>
    <w:basedOn w:val="Normal"/>
    <w:link w:val="BodyTextChar"/>
    <w:rsid w:val="0037038F"/>
    <w:pPr>
      <w:spacing w:after="0" w:line="240" w:lineRule="auto"/>
      <w:jc w:val="both"/>
    </w:pPr>
    <w:rPr>
      <w:rFonts w:ascii="Times New Roman" w:eastAsia="PMingLiU" w:hAnsi="Times New Roman" w:cs="Times New Roman"/>
      <w:lang w:val="en-GB"/>
    </w:rPr>
  </w:style>
  <w:style w:type="character" w:customStyle="1" w:styleId="BodyTextChar">
    <w:name w:val="Body Text Char"/>
    <w:basedOn w:val="DefaultParagraphFont"/>
    <w:link w:val="BodyText"/>
    <w:rsid w:val="0037038F"/>
    <w:rPr>
      <w:rFonts w:ascii="Times New Roman" w:eastAsia="PMingLiU" w:hAnsi="Times New Roman" w:cs="Times New Roman"/>
      <w:kern w:val="0"/>
      <w:sz w:val="22"/>
      <w:szCs w:val="22"/>
      <w:lang w:val="en-GB" w:eastAsia="ar-SA"/>
      <w14:ligatures w14:val="none"/>
    </w:rPr>
  </w:style>
  <w:style w:type="paragraph" w:customStyle="1" w:styleId="ColorfulList-Accent11">
    <w:name w:val="Colorful List - Accent 11"/>
    <w:basedOn w:val="Normal"/>
    <w:rsid w:val="0037038F"/>
    <w:pPr>
      <w:spacing w:before="96" w:after="120" w:line="360" w:lineRule="atLeast"/>
      <w:ind w:left="720"/>
    </w:pPr>
    <w:rPr>
      <w:lang w:val="sr-Latn-CS"/>
    </w:rPr>
  </w:style>
  <w:style w:type="paragraph" w:styleId="FootnoteText">
    <w:name w:val="footnote text"/>
    <w:basedOn w:val="Normal"/>
    <w:link w:val="FootnoteTextChar"/>
    <w:rsid w:val="0037038F"/>
    <w:pPr>
      <w:spacing w:after="0" w:line="240" w:lineRule="auto"/>
    </w:pPr>
    <w:rPr>
      <w:rFonts w:eastAsia="PMingLiU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7038F"/>
    <w:rPr>
      <w:rFonts w:ascii="Calibri" w:eastAsia="PMingLiU" w:hAnsi="Calibri" w:cs="Calibri"/>
      <w:kern w:val="0"/>
      <w:sz w:val="20"/>
      <w:szCs w:val="20"/>
      <w:lang w:eastAsia="ar-SA"/>
      <w14:ligatures w14:val="none"/>
    </w:rPr>
  </w:style>
  <w:style w:type="paragraph" w:styleId="Header">
    <w:name w:val="header"/>
    <w:basedOn w:val="Normal"/>
    <w:link w:val="HeaderChar"/>
    <w:rsid w:val="0037038F"/>
    <w:pPr>
      <w:spacing w:after="0" w:line="240" w:lineRule="auto"/>
    </w:pPr>
    <w:rPr>
      <w:rFonts w:eastAsia="PMingLiU"/>
    </w:rPr>
  </w:style>
  <w:style w:type="character" w:customStyle="1" w:styleId="HeaderChar">
    <w:name w:val="Header Char"/>
    <w:basedOn w:val="DefaultParagraphFont"/>
    <w:link w:val="Header"/>
    <w:rsid w:val="0037038F"/>
    <w:rPr>
      <w:rFonts w:ascii="Calibri" w:eastAsia="PMingLiU" w:hAnsi="Calibri" w:cs="Calibri"/>
      <w:kern w:val="0"/>
      <w:sz w:val="22"/>
      <w:szCs w:val="22"/>
      <w:lang w:eastAsia="ar-SA"/>
      <w14:ligatures w14:val="none"/>
    </w:rPr>
  </w:style>
  <w:style w:type="paragraph" w:styleId="Footer">
    <w:name w:val="footer"/>
    <w:basedOn w:val="Normal"/>
    <w:link w:val="FooterChar"/>
    <w:rsid w:val="0037038F"/>
    <w:pPr>
      <w:spacing w:after="0" w:line="240" w:lineRule="auto"/>
    </w:pPr>
    <w:rPr>
      <w:rFonts w:eastAsia="PMingLiU"/>
    </w:rPr>
  </w:style>
  <w:style w:type="character" w:customStyle="1" w:styleId="FooterChar">
    <w:name w:val="Footer Char"/>
    <w:basedOn w:val="DefaultParagraphFont"/>
    <w:link w:val="Footer"/>
    <w:rsid w:val="0037038F"/>
    <w:rPr>
      <w:rFonts w:ascii="Calibri" w:eastAsia="PMingLiU" w:hAnsi="Calibri" w:cs="Calibri"/>
      <w:kern w:val="0"/>
      <w:sz w:val="22"/>
      <w:szCs w:val="22"/>
      <w:lang w:eastAsia="ar-SA"/>
      <w14:ligatures w14:val="none"/>
    </w:rPr>
  </w:style>
  <w:style w:type="paragraph" w:customStyle="1" w:styleId="Standard">
    <w:name w:val="Standard"/>
    <w:rsid w:val="0037038F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lang w:eastAsia="hi-IN" w:bidi="hi-IN"/>
      <w14:ligatures w14:val="none"/>
    </w:rPr>
  </w:style>
  <w:style w:type="paragraph" w:styleId="PlainText">
    <w:name w:val="Plain Text"/>
    <w:basedOn w:val="Normal"/>
    <w:link w:val="PlainTextChar"/>
    <w:rsid w:val="00836946"/>
    <w:pPr>
      <w:spacing w:after="0" w:line="240" w:lineRule="auto"/>
    </w:pPr>
    <w:rPr>
      <w:rFonts w:ascii="Courier New" w:eastAsia="PMingLiU" w:hAnsi="Courier New" w:cs="Courier New"/>
      <w:sz w:val="20"/>
      <w:szCs w:val="20"/>
      <w:lang w:val="fr-FR"/>
    </w:rPr>
  </w:style>
  <w:style w:type="character" w:customStyle="1" w:styleId="PlainTextChar">
    <w:name w:val="Plain Text Char"/>
    <w:basedOn w:val="DefaultParagraphFont"/>
    <w:link w:val="PlainText"/>
    <w:rsid w:val="00836946"/>
    <w:rPr>
      <w:rFonts w:ascii="Courier New" w:eastAsia="PMingLiU" w:hAnsi="Courier New" w:cs="Courier New"/>
      <w:kern w:val="0"/>
      <w:sz w:val="20"/>
      <w:szCs w:val="20"/>
      <w:lang w:val="fr-FR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8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1949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Drincic</dc:creator>
  <cp:keywords/>
  <dc:description/>
  <cp:lastModifiedBy>Valentina Sekulovic</cp:lastModifiedBy>
  <cp:revision>2</cp:revision>
  <dcterms:created xsi:type="dcterms:W3CDTF">2025-05-08T09:58:00Z</dcterms:created>
  <dcterms:modified xsi:type="dcterms:W3CDTF">2025-05-08T09:58:00Z</dcterms:modified>
</cp:coreProperties>
</file>